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44168" w14:textId="77777777" w:rsidR="001E0684" w:rsidRPr="00FA055C" w:rsidRDefault="003D386D" w:rsidP="00FA055C">
      <w:pPr>
        <w:pStyle w:val="2"/>
        <w:spacing w:before="100" w:line="360" w:lineRule="auto"/>
        <w:ind w:left="532" w:right="197" w:firstLine="0"/>
        <w:jc w:val="center"/>
        <w:rPr>
          <w:rFonts w:ascii="Times New Roman" w:hAnsi="Times New Roman" w:cs="Times New Roman"/>
          <w:sz w:val="26"/>
          <w:szCs w:val="26"/>
        </w:rPr>
      </w:pPr>
      <w:bookmarkStart w:id="0" w:name="_GoBack"/>
      <w:bookmarkEnd w:id="0"/>
      <w:r w:rsidRPr="00FA055C">
        <w:rPr>
          <w:rFonts w:ascii="Times New Roman" w:hAnsi="Times New Roman" w:cs="Times New Roman"/>
          <w:sz w:val="26"/>
          <w:szCs w:val="26"/>
        </w:rPr>
        <w:t>СТАНДАРТЫ</w:t>
      </w:r>
    </w:p>
    <w:p w14:paraId="7710EC66" w14:textId="45BAF271" w:rsidR="001E0684" w:rsidRPr="00FA055C" w:rsidRDefault="003D386D" w:rsidP="00FA055C">
      <w:pPr>
        <w:spacing w:before="1" w:line="360" w:lineRule="auto"/>
        <w:ind w:left="709" w:right="371" w:firstLine="5"/>
        <w:jc w:val="center"/>
        <w:rPr>
          <w:rFonts w:ascii="Times New Roman" w:hAnsi="Times New Roman" w:cs="Times New Roman"/>
          <w:b/>
          <w:sz w:val="24"/>
        </w:rPr>
      </w:pPr>
      <w:r w:rsidRPr="00FA055C">
        <w:rPr>
          <w:rFonts w:ascii="Times New Roman" w:hAnsi="Times New Roman" w:cs="Times New Roman"/>
          <w:b/>
          <w:sz w:val="26"/>
          <w:szCs w:val="26"/>
        </w:rPr>
        <w:t xml:space="preserve">качества обслуживания единой теплоснабжающей организацией </w:t>
      </w:r>
      <w:r w:rsidR="00D5049B" w:rsidRPr="00FA055C">
        <w:rPr>
          <w:rFonts w:ascii="Times New Roman" w:hAnsi="Times New Roman" w:cs="Times New Roman"/>
          <w:b/>
          <w:sz w:val="26"/>
          <w:szCs w:val="26"/>
        </w:rPr>
        <w:t xml:space="preserve">Муниципальным предприятием городского округа Самара «Инженерная служба» </w:t>
      </w:r>
      <w:r w:rsidRPr="00FA055C">
        <w:rPr>
          <w:rFonts w:ascii="Times New Roman" w:hAnsi="Times New Roman" w:cs="Times New Roman"/>
          <w:b/>
          <w:sz w:val="26"/>
          <w:szCs w:val="26"/>
        </w:rPr>
        <w:t xml:space="preserve">потребителей тепловой энергии в ценовой зоне теплоснабжения город </w:t>
      </w:r>
      <w:r w:rsidR="00D5049B" w:rsidRPr="00FA055C">
        <w:rPr>
          <w:rFonts w:ascii="Times New Roman" w:hAnsi="Times New Roman" w:cs="Times New Roman"/>
          <w:b/>
          <w:sz w:val="26"/>
          <w:szCs w:val="26"/>
        </w:rPr>
        <w:t>Самара</w:t>
      </w:r>
      <w:r w:rsidRPr="00FA055C">
        <w:rPr>
          <w:rFonts w:ascii="Times New Roman" w:hAnsi="Times New Roman" w:cs="Times New Roman"/>
          <w:b/>
          <w:sz w:val="26"/>
          <w:szCs w:val="26"/>
        </w:rPr>
        <w:t xml:space="preserve"> </w:t>
      </w:r>
    </w:p>
    <w:p w14:paraId="5F49F12D" w14:textId="77777777" w:rsidR="001E0684" w:rsidRPr="00FA055C" w:rsidRDefault="001E0684">
      <w:pPr>
        <w:pStyle w:val="a3"/>
        <w:spacing w:before="10"/>
        <w:ind w:left="0" w:firstLine="0"/>
        <w:jc w:val="left"/>
        <w:rPr>
          <w:rFonts w:ascii="Times New Roman" w:hAnsi="Times New Roman" w:cs="Times New Roman"/>
          <w:b/>
          <w:sz w:val="32"/>
        </w:rPr>
      </w:pPr>
    </w:p>
    <w:p w14:paraId="32B62962" w14:textId="77777777" w:rsidR="001E0684" w:rsidRPr="00FA055C" w:rsidRDefault="003D386D">
      <w:pPr>
        <w:pStyle w:val="a4"/>
        <w:rPr>
          <w:sz w:val="24"/>
          <w:szCs w:val="20"/>
        </w:rPr>
      </w:pPr>
      <w:r w:rsidRPr="00FA055C">
        <w:rPr>
          <w:sz w:val="24"/>
          <w:szCs w:val="20"/>
        </w:rPr>
        <w:t>Содержание</w:t>
      </w:r>
    </w:p>
    <w:sdt>
      <w:sdtPr>
        <w:rPr>
          <w:sz w:val="20"/>
          <w:szCs w:val="20"/>
        </w:rPr>
        <w:id w:val="-1666929942"/>
        <w:docPartObj>
          <w:docPartGallery w:val="Table of Contents"/>
          <w:docPartUnique/>
        </w:docPartObj>
      </w:sdtPr>
      <w:sdtEndPr/>
      <w:sdtContent>
        <w:p w14:paraId="115E6CDF" w14:textId="7BBF415E" w:rsidR="001E0684" w:rsidRPr="00FA055C" w:rsidRDefault="00852AE0">
          <w:pPr>
            <w:pStyle w:val="10"/>
            <w:numPr>
              <w:ilvl w:val="0"/>
              <w:numId w:val="32"/>
            </w:numPr>
            <w:tabs>
              <w:tab w:val="left" w:pos="705"/>
              <w:tab w:val="left" w:leader="dot" w:pos="9655"/>
            </w:tabs>
            <w:spacing w:before="82"/>
            <w:ind w:hanging="246"/>
            <w:rPr>
              <w:sz w:val="20"/>
              <w:szCs w:val="20"/>
            </w:rPr>
          </w:pPr>
          <w:hyperlink w:anchor="_TOC_250003" w:history="1">
            <w:r w:rsidR="003D386D" w:rsidRPr="00FA055C">
              <w:rPr>
                <w:sz w:val="20"/>
                <w:szCs w:val="20"/>
              </w:rPr>
              <w:t>Общие</w:t>
            </w:r>
            <w:r w:rsidR="003D386D" w:rsidRPr="00FA055C">
              <w:rPr>
                <w:spacing w:val="-1"/>
                <w:sz w:val="20"/>
                <w:szCs w:val="20"/>
              </w:rPr>
              <w:t xml:space="preserve"> </w:t>
            </w:r>
            <w:r w:rsidR="003D386D" w:rsidRPr="00FA055C">
              <w:rPr>
                <w:sz w:val="20"/>
                <w:szCs w:val="20"/>
              </w:rPr>
              <w:t>положения</w:t>
            </w:r>
            <w:r w:rsidR="003D386D" w:rsidRPr="00FA055C">
              <w:rPr>
                <w:sz w:val="20"/>
                <w:szCs w:val="20"/>
              </w:rPr>
              <w:tab/>
            </w:r>
            <w:r w:rsidR="00036F74">
              <w:rPr>
                <w:sz w:val="20"/>
                <w:szCs w:val="20"/>
              </w:rPr>
              <w:t>1</w:t>
            </w:r>
          </w:hyperlink>
        </w:p>
        <w:p w14:paraId="6E835970" w14:textId="77777777" w:rsidR="001E0684" w:rsidRPr="00FA055C" w:rsidRDefault="00852AE0">
          <w:pPr>
            <w:pStyle w:val="10"/>
            <w:numPr>
              <w:ilvl w:val="0"/>
              <w:numId w:val="32"/>
            </w:numPr>
            <w:tabs>
              <w:tab w:val="left" w:pos="705"/>
              <w:tab w:val="left" w:leader="dot" w:pos="9703"/>
            </w:tabs>
            <w:spacing w:before="99"/>
            <w:ind w:hanging="246"/>
            <w:rPr>
              <w:sz w:val="20"/>
              <w:szCs w:val="20"/>
            </w:rPr>
          </w:pPr>
          <w:hyperlink w:anchor="_TOC_250002" w:history="1">
            <w:r w:rsidR="003D386D" w:rsidRPr="00FA055C">
              <w:rPr>
                <w:sz w:val="20"/>
                <w:szCs w:val="20"/>
              </w:rPr>
              <w:t>Порядок заключения</w:t>
            </w:r>
            <w:r w:rsidR="003D386D" w:rsidRPr="00FA055C">
              <w:rPr>
                <w:spacing w:val="-25"/>
                <w:sz w:val="20"/>
                <w:szCs w:val="20"/>
              </w:rPr>
              <w:t xml:space="preserve"> </w:t>
            </w:r>
            <w:r w:rsidR="003D386D" w:rsidRPr="00FA055C">
              <w:rPr>
                <w:sz w:val="20"/>
                <w:szCs w:val="20"/>
              </w:rPr>
              <w:t>договора</w:t>
            </w:r>
            <w:r w:rsidR="003D386D" w:rsidRPr="00FA055C">
              <w:rPr>
                <w:spacing w:val="-11"/>
                <w:sz w:val="20"/>
                <w:szCs w:val="20"/>
              </w:rPr>
              <w:t xml:space="preserve"> </w:t>
            </w:r>
            <w:r w:rsidR="003D386D" w:rsidRPr="00FA055C">
              <w:rPr>
                <w:sz w:val="20"/>
                <w:szCs w:val="20"/>
              </w:rPr>
              <w:t>теплоснабжения</w:t>
            </w:r>
            <w:r w:rsidR="003D386D" w:rsidRPr="00FA055C">
              <w:rPr>
                <w:sz w:val="20"/>
                <w:szCs w:val="20"/>
              </w:rPr>
              <w:tab/>
              <w:t>3</w:t>
            </w:r>
          </w:hyperlink>
        </w:p>
        <w:p w14:paraId="400B00E5" w14:textId="569C079A" w:rsidR="001E0684" w:rsidRPr="00FA055C" w:rsidRDefault="003D386D">
          <w:pPr>
            <w:pStyle w:val="10"/>
            <w:numPr>
              <w:ilvl w:val="0"/>
              <w:numId w:val="32"/>
            </w:numPr>
            <w:tabs>
              <w:tab w:val="left" w:pos="705"/>
              <w:tab w:val="left" w:leader="dot" w:pos="9602"/>
            </w:tabs>
            <w:spacing w:before="100" w:line="307" w:lineRule="auto"/>
            <w:ind w:left="459" w:right="113" w:firstLine="0"/>
            <w:rPr>
              <w:sz w:val="20"/>
              <w:szCs w:val="20"/>
            </w:rPr>
          </w:pPr>
          <w:r w:rsidRPr="00FA055C">
            <w:rPr>
              <w:sz w:val="20"/>
              <w:szCs w:val="20"/>
            </w:rPr>
            <w:t>Порядок</w:t>
          </w:r>
          <w:r w:rsidRPr="00FA055C">
            <w:rPr>
              <w:spacing w:val="-7"/>
              <w:sz w:val="20"/>
              <w:szCs w:val="20"/>
            </w:rPr>
            <w:t xml:space="preserve"> </w:t>
          </w:r>
          <w:r w:rsidRPr="00FA055C">
            <w:rPr>
              <w:sz w:val="20"/>
              <w:szCs w:val="20"/>
            </w:rPr>
            <w:t>выставления</w:t>
          </w:r>
          <w:r w:rsidRPr="00FA055C">
            <w:rPr>
              <w:spacing w:val="-10"/>
              <w:sz w:val="20"/>
              <w:szCs w:val="20"/>
            </w:rPr>
            <w:t xml:space="preserve"> </w:t>
          </w:r>
          <w:r w:rsidRPr="00FA055C">
            <w:rPr>
              <w:sz w:val="20"/>
              <w:szCs w:val="20"/>
            </w:rPr>
            <w:t>счетов</w:t>
          </w:r>
          <w:r w:rsidRPr="00FA055C">
            <w:rPr>
              <w:spacing w:val="-10"/>
              <w:sz w:val="20"/>
              <w:szCs w:val="20"/>
            </w:rPr>
            <w:t xml:space="preserve"> </w:t>
          </w:r>
          <w:r w:rsidRPr="00FA055C">
            <w:rPr>
              <w:sz w:val="20"/>
              <w:szCs w:val="20"/>
            </w:rPr>
            <w:t>на</w:t>
          </w:r>
          <w:r w:rsidRPr="00FA055C">
            <w:rPr>
              <w:spacing w:val="-9"/>
              <w:sz w:val="20"/>
              <w:szCs w:val="20"/>
            </w:rPr>
            <w:t xml:space="preserve"> </w:t>
          </w:r>
          <w:r w:rsidRPr="00FA055C">
            <w:rPr>
              <w:sz w:val="20"/>
              <w:szCs w:val="20"/>
            </w:rPr>
            <w:t>оплату</w:t>
          </w:r>
          <w:r w:rsidRPr="00FA055C">
            <w:rPr>
              <w:spacing w:val="-10"/>
              <w:sz w:val="20"/>
              <w:szCs w:val="20"/>
            </w:rPr>
            <w:t xml:space="preserve"> </w:t>
          </w:r>
          <w:r w:rsidRPr="00FA055C">
            <w:rPr>
              <w:sz w:val="20"/>
              <w:szCs w:val="20"/>
            </w:rPr>
            <w:t>тепловой</w:t>
          </w:r>
          <w:r w:rsidRPr="00FA055C">
            <w:rPr>
              <w:spacing w:val="-9"/>
              <w:sz w:val="20"/>
              <w:szCs w:val="20"/>
            </w:rPr>
            <w:t xml:space="preserve"> </w:t>
          </w:r>
          <w:r w:rsidRPr="00FA055C">
            <w:rPr>
              <w:sz w:val="20"/>
              <w:szCs w:val="20"/>
            </w:rPr>
            <w:t>энергии</w:t>
          </w:r>
          <w:r w:rsidRPr="00FA055C">
            <w:rPr>
              <w:spacing w:val="-9"/>
              <w:sz w:val="20"/>
              <w:szCs w:val="20"/>
            </w:rPr>
            <w:t xml:space="preserve"> </w:t>
          </w:r>
          <w:r w:rsidRPr="00FA055C">
            <w:rPr>
              <w:sz w:val="20"/>
              <w:szCs w:val="20"/>
            </w:rPr>
            <w:t>(мощности),</w:t>
          </w:r>
          <w:r w:rsidRPr="00FA055C">
            <w:rPr>
              <w:spacing w:val="-9"/>
              <w:sz w:val="20"/>
              <w:szCs w:val="20"/>
            </w:rPr>
            <w:t xml:space="preserve"> </w:t>
          </w:r>
          <w:r w:rsidRPr="00FA055C">
            <w:rPr>
              <w:sz w:val="20"/>
              <w:szCs w:val="20"/>
            </w:rPr>
            <w:t>теплоносителя</w:t>
          </w:r>
          <w:r w:rsidRPr="00FA055C">
            <w:rPr>
              <w:spacing w:val="-8"/>
              <w:sz w:val="20"/>
              <w:szCs w:val="20"/>
            </w:rPr>
            <w:t xml:space="preserve"> </w:t>
          </w:r>
          <w:r w:rsidRPr="00FA055C">
            <w:rPr>
              <w:sz w:val="20"/>
              <w:szCs w:val="20"/>
            </w:rPr>
            <w:t>способами, допускающими возможность их удаленной передачи, в том числе обеспечение потребителю возможности</w:t>
          </w:r>
          <w:r w:rsidR="00920379" w:rsidRPr="00FA055C">
            <w:rPr>
              <w:sz w:val="20"/>
              <w:szCs w:val="20"/>
            </w:rPr>
            <w:t xml:space="preserve"> </w:t>
          </w:r>
          <w:r w:rsidRPr="00FA055C">
            <w:rPr>
              <w:sz w:val="20"/>
              <w:szCs w:val="20"/>
            </w:rPr>
            <w:t>внесения</w:t>
          </w:r>
          <w:r w:rsidR="00920379" w:rsidRPr="00FA055C">
            <w:rPr>
              <w:sz w:val="20"/>
              <w:szCs w:val="20"/>
            </w:rPr>
            <w:t xml:space="preserve"> </w:t>
          </w:r>
          <w:r w:rsidRPr="00FA055C">
            <w:rPr>
              <w:sz w:val="20"/>
              <w:szCs w:val="20"/>
            </w:rPr>
            <w:t>платы</w:t>
          </w:r>
          <w:r w:rsidR="00920379" w:rsidRPr="00FA055C">
            <w:rPr>
              <w:sz w:val="20"/>
              <w:szCs w:val="20"/>
            </w:rPr>
            <w:t xml:space="preserve"> </w:t>
          </w:r>
          <w:r w:rsidRPr="00FA055C">
            <w:rPr>
              <w:sz w:val="20"/>
              <w:szCs w:val="20"/>
            </w:rPr>
            <w:t>по</w:t>
          </w:r>
          <w:r w:rsidR="00920379" w:rsidRPr="00FA055C">
            <w:rPr>
              <w:sz w:val="20"/>
              <w:szCs w:val="20"/>
            </w:rPr>
            <w:t xml:space="preserve"> </w:t>
          </w:r>
          <w:r w:rsidRPr="00FA055C">
            <w:rPr>
              <w:sz w:val="20"/>
              <w:szCs w:val="20"/>
            </w:rPr>
            <w:t>договору</w:t>
          </w:r>
          <w:r w:rsidR="00920379" w:rsidRPr="00FA055C">
            <w:rPr>
              <w:sz w:val="20"/>
              <w:szCs w:val="20"/>
            </w:rPr>
            <w:t xml:space="preserve"> </w:t>
          </w:r>
          <w:r w:rsidRPr="00FA055C">
            <w:rPr>
              <w:sz w:val="20"/>
              <w:szCs w:val="20"/>
            </w:rPr>
            <w:t>теплоснабжения</w:t>
          </w:r>
          <w:r w:rsidR="00920379" w:rsidRPr="00FA055C">
            <w:rPr>
              <w:sz w:val="20"/>
              <w:szCs w:val="20"/>
            </w:rPr>
            <w:t xml:space="preserve"> </w:t>
          </w:r>
          <w:r w:rsidRPr="00FA055C">
            <w:rPr>
              <w:sz w:val="20"/>
              <w:szCs w:val="20"/>
            </w:rPr>
            <w:t>различными</w:t>
          </w:r>
          <w:r w:rsidR="00920379" w:rsidRPr="00FA055C">
            <w:rPr>
              <w:sz w:val="20"/>
              <w:szCs w:val="20"/>
            </w:rPr>
            <w:t xml:space="preserve"> </w:t>
          </w:r>
          <w:r w:rsidR="008501BE">
            <w:rPr>
              <w:sz w:val="20"/>
              <w:szCs w:val="20"/>
            </w:rPr>
            <w:t>способами.................................................................</w:t>
          </w:r>
          <w:r w:rsidRPr="00FA055C">
            <w:rPr>
              <w:sz w:val="20"/>
              <w:szCs w:val="20"/>
            </w:rPr>
            <w:t>6</w:t>
          </w:r>
        </w:p>
        <w:p w14:paraId="012E178E" w14:textId="77777777" w:rsidR="001E0684" w:rsidRPr="00FA055C" w:rsidRDefault="003D386D">
          <w:pPr>
            <w:pStyle w:val="10"/>
            <w:numPr>
              <w:ilvl w:val="0"/>
              <w:numId w:val="32"/>
            </w:numPr>
            <w:tabs>
              <w:tab w:val="left" w:pos="705"/>
              <w:tab w:val="left" w:leader="dot" w:pos="9648"/>
            </w:tabs>
            <w:spacing w:line="307" w:lineRule="auto"/>
            <w:ind w:left="459" w:right="113" w:firstLine="0"/>
            <w:rPr>
              <w:sz w:val="20"/>
              <w:szCs w:val="20"/>
            </w:rPr>
          </w:pPr>
          <w:r w:rsidRPr="00FA055C">
            <w:rPr>
              <w:sz w:val="20"/>
              <w:szCs w:val="20"/>
            </w:rPr>
            <w:t>Порядок опубликования на сайте в информационно–телекоммуникационной сети "Интернет" размера предельного уровня цены на тепловую</w:t>
          </w:r>
          <w:r w:rsidRPr="00FA055C">
            <w:rPr>
              <w:spacing w:val="-13"/>
              <w:sz w:val="20"/>
              <w:szCs w:val="20"/>
            </w:rPr>
            <w:t xml:space="preserve"> </w:t>
          </w:r>
          <w:r w:rsidRPr="00FA055C">
            <w:rPr>
              <w:sz w:val="20"/>
              <w:szCs w:val="20"/>
            </w:rPr>
            <w:t>энергию</w:t>
          </w:r>
          <w:r w:rsidRPr="00FA055C">
            <w:rPr>
              <w:spacing w:val="-4"/>
              <w:sz w:val="20"/>
              <w:szCs w:val="20"/>
            </w:rPr>
            <w:t xml:space="preserve"> </w:t>
          </w:r>
          <w:r w:rsidRPr="00FA055C">
            <w:rPr>
              <w:sz w:val="20"/>
              <w:szCs w:val="20"/>
            </w:rPr>
            <w:t>(мощность)</w:t>
          </w:r>
          <w:r w:rsidRPr="00FA055C">
            <w:rPr>
              <w:sz w:val="20"/>
              <w:szCs w:val="20"/>
            </w:rPr>
            <w:tab/>
            <w:t>8</w:t>
          </w:r>
        </w:p>
        <w:p w14:paraId="604A4533" w14:textId="77777777" w:rsidR="001E0684" w:rsidRPr="00FA055C" w:rsidRDefault="003D386D">
          <w:pPr>
            <w:pStyle w:val="10"/>
            <w:numPr>
              <w:ilvl w:val="0"/>
              <w:numId w:val="32"/>
            </w:numPr>
            <w:tabs>
              <w:tab w:val="left" w:pos="705"/>
              <w:tab w:val="left" w:leader="dot" w:pos="9686"/>
            </w:tabs>
            <w:spacing w:before="29" w:line="307" w:lineRule="auto"/>
            <w:ind w:left="459" w:right="119" w:firstLine="0"/>
            <w:rPr>
              <w:sz w:val="20"/>
              <w:szCs w:val="20"/>
            </w:rPr>
          </w:pPr>
          <w:r w:rsidRPr="00FA055C">
            <w:rPr>
              <w:sz w:val="20"/>
              <w:szCs w:val="20"/>
            </w:rPr>
            <w:t>Категории потребителей, для которых предусматривается дифференциация цен на тепловую энергию (мощность) в рамках предельного уровня цены на тепловую</w:t>
          </w:r>
          <w:r w:rsidRPr="00FA055C">
            <w:rPr>
              <w:spacing w:val="-22"/>
              <w:sz w:val="20"/>
              <w:szCs w:val="20"/>
            </w:rPr>
            <w:t xml:space="preserve"> </w:t>
          </w:r>
          <w:r w:rsidRPr="00FA055C">
            <w:rPr>
              <w:sz w:val="20"/>
              <w:szCs w:val="20"/>
            </w:rPr>
            <w:t>энергию</w:t>
          </w:r>
          <w:r w:rsidRPr="00FA055C">
            <w:rPr>
              <w:spacing w:val="-2"/>
              <w:sz w:val="20"/>
              <w:szCs w:val="20"/>
            </w:rPr>
            <w:t xml:space="preserve"> </w:t>
          </w:r>
          <w:r w:rsidRPr="00FA055C">
            <w:rPr>
              <w:sz w:val="20"/>
              <w:szCs w:val="20"/>
            </w:rPr>
            <w:t>(мощность)</w:t>
          </w:r>
          <w:r w:rsidRPr="00FA055C">
            <w:rPr>
              <w:sz w:val="20"/>
              <w:szCs w:val="20"/>
            </w:rPr>
            <w:tab/>
            <w:t>9</w:t>
          </w:r>
        </w:p>
        <w:p w14:paraId="1C4DB296" w14:textId="3424CDCD" w:rsidR="001E0684" w:rsidRPr="00FA055C" w:rsidRDefault="00852AE0">
          <w:pPr>
            <w:pStyle w:val="10"/>
            <w:numPr>
              <w:ilvl w:val="0"/>
              <w:numId w:val="32"/>
            </w:numPr>
            <w:tabs>
              <w:tab w:val="left" w:pos="705"/>
              <w:tab w:val="left" w:leader="dot" w:pos="9588"/>
            </w:tabs>
            <w:ind w:hanging="246"/>
            <w:rPr>
              <w:sz w:val="20"/>
              <w:szCs w:val="20"/>
            </w:rPr>
          </w:pPr>
          <w:hyperlink w:anchor="_TOC_250001" w:history="1">
            <w:r w:rsidR="003D386D" w:rsidRPr="00FA055C">
              <w:rPr>
                <w:sz w:val="20"/>
                <w:szCs w:val="20"/>
              </w:rPr>
              <w:t>Порядок организации</w:t>
            </w:r>
            <w:r w:rsidR="003D386D" w:rsidRPr="00FA055C">
              <w:rPr>
                <w:spacing w:val="-23"/>
                <w:sz w:val="20"/>
                <w:szCs w:val="20"/>
              </w:rPr>
              <w:t xml:space="preserve"> </w:t>
            </w:r>
            <w:r w:rsidR="003D386D" w:rsidRPr="00FA055C">
              <w:rPr>
                <w:sz w:val="20"/>
                <w:szCs w:val="20"/>
              </w:rPr>
              <w:t>обслуживания</w:t>
            </w:r>
            <w:r w:rsidR="003D386D" w:rsidRPr="00FA055C">
              <w:rPr>
                <w:spacing w:val="-9"/>
                <w:sz w:val="20"/>
                <w:szCs w:val="20"/>
              </w:rPr>
              <w:t xml:space="preserve"> </w:t>
            </w:r>
            <w:r w:rsidR="003D386D" w:rsidRPr="00FA055C">
              <w:rPr>
                <w:sz w:val="20"/>
                <w:szCs w:val="20"/>
              </w:rPr>
              <w:t>потребителей</w:t>
            </w:r>
            <w:r w:rsidR="003D386D" w:rsidRPr="00FA055C">
              <w:rPr>
                <w:sz w:val="20"/>
                <w:szCs w:val="20"/>
              </w:rPr>
              <w:tab/>
            </w:r>
            <w:r w:rsidR="008501BE">
              <w:rPr>
                <w:sz w:val="20"/>
                <w:szCs w:val="20"/>
              </w:rPr>
              <w:t>12</w:t>
            </w:r>
          </w:hyperlink>
        </w:p>
        <w:p w14:paraId="6BC8E980" w14:textId="5FC08A3C" w:rsidR="001E0684" w:rsidRPr="00FA055C" w:rsidRDefault="003D386D">
          <w:pPr>
            <w:pStyle w:val="10"/>
            <w:numPr>
              <w:ilvl w:val="0"/>
              <w:numId w:val="32"/>
            </w:numPr>
            <w:tabs>
              <w:tab w:val="left" w:pos="705"/>
              <w:tab w:val="left" w:leader="dot" w:pos="9557"/>
            </w:tabs>
            <w:spacing w:before="99" w:line="307" w:lineRule="auto"/>
            <w:ind w:left="459" w:right="115" w:firstLine="0"/>
            <w:rPr>
              <w:sz w:val="20"/>
              <w:szCs w:val="20"/>
            </w:rPr>
          </w:pPr>
          <w:r w:rsidRPr="00FA055C">
            <w:rPr>
              <w:sz w:val="20"/>
              <w:szCs w:val="20"/>
            </w:rPr>
            <w:t>Порядок</w:t>
          </w:r>
          <w:r w:rsidRPr="00FA055C">
            <w:rPr>
              <w:spacing w:val="-12"/>
              <w:sz w:val="20"/>
              <w:szCs w:val="20"/>
            </w:rPr>
            <w:t xml:space="preserve"> </w:t>
          </w:r>
          <w:r w:rsidRPr="00FA055C">
            <w:rPr>
              <w:sz w:val="20"/>
              <w:szCs w:val="20"/>
            </w:rPr>
            <w:t>приема</w:t>
          </w:r>
          <w:r w:rsidRPr="00FA055C">
            <w:rPr>
              <w:spacing w:val="-12"/>
              <w:sz w:val="20"/>
              <w:szCs w:val="20"/>
            </w:rPr>
            <w:t xml:space="preserve"> </w:t>
          </w:r>
          <w:r w:rsidRPr="00FA055C">
            <w:rPr>
              <w:sz w:val="20"/>
              <w:szCs w:val="20"/>
            </w:rPr>
            <w:t>и</w:t>
          </w:r>
          <w:r w:rsidRPr="00FA055C">
            <w:rPr>
              <w:spacing w:val="-14"/>
              <w:sz w:val="20"/>
              <w:szCs w:val="20"/>
            </w:rPr>
            <w:t xml:space="preserve"> </w:t>
          </w:r>
          <w:r w:rsidRPr="00FA055C">
            <w:rPr>
              <w:sz w:val="20"/>
              <w:szCs w:val="20"/>
            </w:rPr>
            <w:t>рассмотрения</w:t>
          </w:r>
          <w:r w:rsidRPr="00FA055C">
            <w:rPr>
              <w:spacing w:val="-12"/>
              <w:sz w:val="20"/>
              <w:szCs w:val="20"/>
            </w:rPr>
            <w:t xml:space="preserve"> </w:t>
          </w:r>
          <w:r w:rsidRPr="00FA055C">
            <w:rPr>
              <w:sz w:val="20"/>
              <w:szCs w:val="20"/>
            </w:rPr>
            <w:t>единой</w:t>
          </w:r>
          <w:r w:rsidRPr="00FA055C">
            <w:rPr>
              <w:spacing w:val="-12"/>
              <w:sz w:val="20"/>
              <w:szCs w:val="20"/>
            </w:rPr>
            <w:t xml:space="preserve"> </w:t>
          </w:r>
          <w:r w:rsidRPr="00FA055C">
            <w:rPr>
              <w:sz w:val="20"/>
              <w:szCs w:val="20"/>
            </w:rPr>
            <w:t>теплоснабжающей</w:t>
          </w:r>
          <w:r w:rsidRPr="00FA055C">
            <w:rPr>
              <w:spacing w:val="-15"/>
              <w:sz w:val="20"/>
              <w:szCs w:val="20"/>
            </w:rPr>
            <w:t xml:space="preserve"> </w:t>
          </w:r>
          <w:r w:rsidRPr="00FA055C">
            <w:rPr>
              <w:sz w:val="20"/>
              <w:szCs w:val="20"/>
            </w:rPr>
            <w:t>организацией</w:t>
          </w:r>
          <w:r w:rsidRPr="00FA055C">
            <w:rPr>
              <w:spacing w:val="-13"/>
              <w:sz w:val="20"/>
              <w:szCs w:val="20"/>
            </w:rPr>
            <w:t xml:space="preserve"> </w:t>
          </w:r>
          <w:r w:rsidRPr="00FA055C">
            <w:rPr>
              <w:sz w:val="20"/>
              <w:szCs w:val="20"/>
            </w:rPr>
            <w:t>обращений</w:t>
          </w:r>
          <w:r w:rsidRPr="00FA055C">
            <w:rPr>
              <w:spacing w:val="-15"/>
              <w:sz w:val="20"/>
              <w:szCs w:val="20"/>
            </w:rPr>
            <w:t xml:space="preserve"> </w:t>
          </w:r>
          <w:r w:rsidRPr="00FA055C">
            <w:rPr>
              <w:sz w:val="20"/>
              <w:szCs w:val="20"/>
            </w:rPr>
            <w:t>(претензий, жалоб) потребителей на ее действия, в том числе по вопросам обеспечения соблюдения значений параметров качества теплоснабжения и параметров, отражающих допустимые перерывы в теплоснабжении</w:t>
          </w:r>
          <w:r w:rsidRPr="00FA055C">
            <w:rPr>
              <w:sz w:val="20"/>
              <w:szCs w:val="20"/>
            </w:rPr>
            <w:tab/>
          </w:r>
          <w:r w:rsidR="008501BE">
            <w:rPr>
              <w:sz w:val="20"/>
              <w:szCs w:val="20"/>
            </w:rPr>
            <w:t>18</w:t>
          </w:r>
        </w:p>
        <w:p w14:paraId="15B2B882" w14:textId="204C503A" w:rsidR="001E0684" w:rsidRPr="00FA055C" w:rsidRDefault="003D386D">
          <w:pPr>
            <w:pStyle w:val="10"/>
            <w:numPr>
              <w:ilvl w:val="0"/>
              <w:numId w:val="32"/>
            </w:numPr>
            <w:tabs>
              <w:tab w:val="left" w:pos="705"/>
            </w:tabs>
            <w:ind w:hanging="246"/>
            <w:rPr>
              <w:sz w:val="20"/>
              <w:szCs w:val="20"/>
            </w:rPr>
          </w:pPr>
          <w:r w:rsidRPr="00FA055C">
            <w:rPr>
              <w:sz w:val="20"/>
              <w:szCs w:val="20"/>
            </w:rPr>
            <w:t>Порядок снятия и приема показаний, проведения проверки состояния приборов учета…</w:t>
          </w:r>
          <w:r w:rsidR="008501BE">
            <w:rPr>
              <w:sz w:val="20"/>
              <w:szCs w:val="20"/>
            </w:rPr>
            <w:t>..........................19</w:t>
          </w:r>
        </w:p>
        <w:p w14:paraId="045D0103" w14:textId="25D6CB3B" w:rsidR="001E0684" w:rsidRPr="00FA055C" w:rsidRDefault="003D386D">
          <w:pPr>
            <w:pStyle w:val="10"/>
            <w:numPr>
              <w:ilvl w:val="0"/>
              <w:numId w:val="32"/>
            </w:numPr>
            <w:tabs>
              <w:tab w:val="left" w:pos="705"/>
              <w:tab w:val="left" w:leader="dot" w:pos="9590"/>
            </w:tabs>
            <w:spacing w:before="100" w:line="307" w:lineRule="auto"/>
            <w:ind w:left="459" w:right="112" w:firstLine="0"/>
            <w:rPr>
              <w:sz w:val="20"/>
              <w:szCs w:val="20"/>
            </w:rPr>
          </w:pPr>
          <w:r w:rsidRPr="00FA055C">
            <w:rPr>
              <w:sz w:val="20"/>
              <w:szCs w:val="20"/>
            </w:rPr>
            <w:t>Порядок определения планируемых объемов потребления тепловой энергии (мощности) и (или) теплоносителя раздельно по видам потребления и обмена информацией о планируемых объемах потребления между единой теплоснабжающей организацией</w:t>
          </w:r>
          <w:r w:rsidRPr="00FA055C">
            <w:rPr>
              <w:spacing w:val="-21"/>
              <w:sz w:val="20"/>
              <w:szCs w:val="20"/>
            </w:rPr>
            <w:t xml:space="preserve"> </w:t>
          </w:r>
          <w:r w:rsidRPr="00FA055C">
            <w:rPr>
              <w:sz w:val="20"/>
              <w:szCs w:val="20"/>
            </w:rPr>
            <w:t>и</w:t>
          </w:r>
          <w:r w:rsidRPr="00FA055C">
            <w:rPr>
              <w:spacing w:val="-4"/>
              <w:sz w:val="20"/>
              <w:szCs w:val="20"/>
            </w:rPr>
            <w:t xml:space="preserve"> </w:t>
          </w:r>
          <w:r w:rsidRPr="00FA055C">
            <w:rPr>
              <w:sz w:val="20"/>
              <w:szCs w:val="20"/>
            </w:rPr>
            <w:t>потребителями</w:t>
          </w:r>
          <w:r w:rsidRPr="00FA055C">
            <w:rPr>
              <w:sz w:val="20"/>
              <w:szCs w:val="20"/>
            </w:rPr>
            <w:tab/>
          </w:r>
          <w:r w:rsidR="008501BE">
            <w:rPr>
              <w:spacing w:val="-9"/>
              <w:sz w:val="20"/>
              <w:szCs w:val="20"/>
            </w:rPr>
            <w:t>21</w:t>
          </w:r>
        </w:p>
        <w:p w14:paraId="7EFC82E3" w14:textId="3435860E" w:rsidR="001E0684" w:rsidRPr="00FA055C" w:rsidRDefault="00852AE0">
          <w:pPr>
            <w:pStyle w:val="10"/>
            <w:numPr>
              <w:ilvl w:val="0"/>
              <w:numId w:val="32"/>
            </w:numPr>
            <w:tabs>
              <w:tab w:val="left" w:pos="1235"/>
              <w:tab w:val="left" w:leader="dot" w:pos="9552"/>
            </w:tabs>
            <w:spacing w:line="309" w:lineRule="auto"/>
            <w:ind w:left="459" w:right="119" w:firstLine="0"/>
            <w:rPr>
              <w:sz w:val="20"/>
              <w:szCs w:val="20"/>
            </w:rPr>
          </w:pPr>
          <w:hyperlink w:anchor="_TOC_250000" w:history="1">
            <w:r w:rsidR="003D386D" w:rsidRPr="00FA055C">
              <w:rPr>
                <w:sz w:val="20"/>
                <w:szCs w:val="20"/>
              </w:rPr>
              <w:t>Порядок подключения (технологического присоединения) к системе теплоснабжения и определения платы</w:t>
            </w:r>
            <w:r w:rsidR="003D386D" w:rsidRPr="00FA055C">
              <w:rPr>
                <w:spacing w:val="-7"/>
                <w:sz w:val="20"/>
                <w:szCs w:val="20"/>
              </w:rPr>
              <w:t xml:space="preserve"> </w:t>
            </w:r>
            <w:r w:rsidR="003D386D" w:rsidRPr="00FA055C">
              <w:rPr>
                <w:sz w:val="20"/>
                <w:szCs w:val="20"/>
              </w:rPr>
              <w:t>за</w:t>
            </w:r>
            <w:r w:rsidR="003D386D" w:rsidRPr="00FA055C">
              <w:rPr>
                <w:spacing w:val="-1"/>
                <w:sz w:val="20"/>
                <w:szCs w:val="20"/>
              </w:rPr>
              <w:t xml:space="preserve"> </w:t>
            </w:r>
            <w:r w:rsidR="003D386D" w:rsidRPr="00FA055C">
              <w:rPr>
                <w:sz w:val="20"/>
                <w:szCs w:val="20"/>
              </w:rPr>
              <w:t>подключение…</w:t>
            </w:r>
            <w:r w:rsidR="003D386D" w:rsidRPr="00FA055C">
              <w:rPr>
                <w:sz w:val="20"/>
                <w:szCs w:val="20"/>
              </w:rPr>
              <w:tab/>
            </w:r>
            <w:r w:rsidR="008501BE">
              <w:rPr>
                <w:sz w:val="20"/>
                <w:szCs w:val="20"/>
              </w:rPr>
              <w:t>21</w:t>
            </w:r>
          </w:hyperlink>
        </w:p>
        <w:p w14:paraId="38364483" w14:textId="6C53EB75" w:rsidR="001E0684" w:rsidRPr="00FA055C" w:rsidRDefault="003D386D">
          <w:pPr>
            <w:pStyle w:val="10"/>
            <w:numPr>
              <w:ilvl w:val="0"/>
              <w:numId w:val="32"/>
            </w:numPr>
            <w:tabs>
              <w:tab w:val="left" w:pos="1235"/>
              <w:tab w:val="left" w:leader="dot" w:pos="9561"/>
            </w:tabs>
            <w:spacing w:before="26"/>
            <w:ind w:left="1234" w:hanging="776"/>
            <w:rPr>
              <w:sz w:val="20"/>
              <w:szCs w:val="20"/>
            </w:rPr>
          </w:pPr>
          <w:r w:rsidRPr="00FA055C">
            <w:rPr>
              <w:sz w:val="20"/>
              <w:szCs w:val="20"/>
            </w:rPr>
            <w:t>Приложение № 1. Формы</w:t>
          </w:r>
          <w:r w:rsidRPr="00FA055C">
            <w:rPr>
              <w:spacing w:val="-5"/>
              <w:sz w:val="20"/>
              <w:szCs w:val="20"/>
            </w:rPr>
            <w:t xml:space="preserve"> </w:t>
          </w:r>
          <w:r w:rsidRPr="00FA055C">
            <w:rPr>
              <w:sz w:val="20"/>
              <w:szCs w:val="20"/>
            </w:rPr>
            <w:t>договоров</w:t>
          </w:r>
          <w:r w:rsidRPr="00FA055C">
            <w:rPr>
              <w:spacing w:val="-2"/>
              <w:sz w:val="20"/>
              <w:szCs w:val="20"/>
            </w:rPr>
            <w:t xml:space="preserve"> </w:t>
          </w:r>
          <w:r w:rsidRPr="00FA055C">
            <w:rPr>
              <w:sz w:val="20"/>
              <w:szCs w:val="20"/>
            </w:rPr>
            <w:t>теплоснабжения</w:t>
          </w:r>
          <w:r w:rsidRPr="00FA055C">
            <w:rPr>
              <w:sz w:val="20"/>
              <w:szCs w:val="20"/>
            </w:rPr>
            <w:tab/>
          </w:r>
          <w:r w:rsidR="008501BE">
            <w:rPr>
              <w:sz w:val="20"/>
              <w:szCs w:val="20"/>
            </w:rPr>
            <w:t>29</w:t>
          </w:r>
        </w:p>
        <w:p w14:paraId="14EF2DC9" w14:textId="7F3B02FB" w:rsidR="001E0684" w:rsidRPr="00FA055C" w:rsidRDefault="003D386D">
          <w:pPr>
            <w:pStyle w:val="10"/>
            <w:numPr>
              <w:ilvl w:val="0"/>
              <w:numId w:val="32"/>
            </w:numPr>
            <w:tabs>
              <w:tab w:val="left" w:pos="1235"/>
              <w:tab w:val="left" w:leader="dot" w:pos="9537"/>
            </w:tabs>
            <w:spacing w:before="100" w:line="307" w:lineRule="auto"/>
            <w:ind w:left="459" w:right="113" w:firstLine="0"/>
          </w:pPr>
          <w:r w:rsidRPr="00FA055C">
            <w:rPr>
              <w:sz w:val="20"/>
              <w:szCs w:val="20"/>
            </w:rPr>
            <w:t>Приложение № 2. Перечень документов, необходимых для заключения договора теплоснабжения</w:t>
          </w:r>
          <w:r w:rsidRPr="00FA055C">
            <w:rPr>
              <w:sz w:val="20"/>
              <w:szCs w:val="20"/>
            </w:rPr>
            <w:tab/>
          </w:r>
          <w:r w:rsidR="00036F74">
            <w:rPr>
              <w:sz w:val="20"/>
              <w:szCs w:val="20"/>
            </w:rPr>
            <w:t>......................................................................................................................................................................</w:t>
          </w:r>
          <w:r w:rsidR="008501BE">
            <w:rPr>
              <w:sz w:val="20"/>
              <w:szCs w:val="20"/>
            </w:rPr>
            <w:t>30</w:t>
          </w:r>
        </w:p>
      </w:sdtContent>
    </w:sdt>
    <w:p w14:paraId="36BC237B" w14:textId="77777777" w:rsidR="001E0684" w:rsidRPr="00FA055C" w:rsidRDefault="001E0684">
      <w:pPr>
        <w:pStyle w:val="a3"/>
        <w:ind w:left="0" w:firstLine="0"/>
        <w:jc w:val="left"/>
        <w:rPr>
          <w:rFonts w:ascii="Times New Roman" w:hAnsi="Times New Roman" w:cs="Times New Roman"/>
          <w:sz w:val="24"/>
        </w:rPr>
      </w:pPr>
    </w:p>
    <w:p w14:paraId="6AA9E6A5" w14:textId="77777777" w:rsidR="001E0684" w:rsidRPr="00FA055C" w:rsidRDefault="001E0684">
      <w:pPr>
        <w:pStyle w:val="a3"/>
        <w:ind w:left="0" w:firstLine="0"/>
        <w:jc w:val="left"/>
        <w:rPr>
          <w:rFonts w:ascii="Times New Roman" w:hAnsi="Times New Roman" w:cs="Times New Roman"/>
          <w:sz w:val="24"/>
        </w:rPr>
      </w:pPr>
    </w:p>
    <w:p w14:paraId="1302344A" w14:textId="77777777" w:rsidR="001E0684" w:rsidRPr="00FA055C" w:rsidRDefault="001E0684">
      <w:pPr>
        <w:pStyle w:val="a3"/>
        <w:ind w:left="0" w:firstLine="0"/>
        <w:jc w:val="left"/>
        <w:rPr>
          <w:rFonts w:ascii="Times New Roman" w:hAnsi="Times New Roman" w:cs="Times New Roman"/>
          <w:sz w:val="24"/>
        </w:rPr>
      </w:pPr>
    </w:p>
    <w:p w14:paraId="569CC762" w14:textId="77777777" w:rsidR="001E0684" w:rsidRPr="00FA055C" w:rsidRDefault="001E0684">
      <w:pPr>
        <w:pStyle w:val="a3"/>
        <w:ind w:left="0" w:firstLine="0"/>
        <w:jc w:val="left"/>
        <w:rPr>
          <w:rFonts w:ascii="Times New Roman" w:hAnsi="Times New Roman" w:cs="Times New Roman"/>
          <w:sz w:val="24"/>
        </w:rPr>
      </w:pPr>
    </w:p>
    <w:p w14:paraId="5799E5E6" w14:textId="77777777" w:rsidR="001E0684" w:rsidRPr="00FA055C" w:rsidRDefault="001E0684">
      <w:pPr>
        <w:pStyle w:val="a3"/>
        <w:spacing w:before="1"/>
        <w:ind w:left="0" w:firstLine="0"/>
        <w:jc w:val="left"/>
        <w:rPr>
          <w:rFonts w:ascii="Times New Roman" w:hAnsi="Times New Roman" w:cs="Times New Roman"/>
        </w:rPr>
      </w:pPr>
    </w:p>
    <w:p w14:paraId="46158697" w14:textId="77777777" w:rsidR="001E0684" w:rsidRPr="00FA055C" w:rsidRDefault="003D386D">
      <w:pPr>
        <w:pStyle w:val="2"/>
        <w:numPr>
          <w:ilvl w:val="1"/>
          <w:numId w:val="32"/>
        </w:numPr>
        <w:tabs>
          <w:tab w:val="left" w:pos="4560"/>
        </w:tabs>
        <w:jc w:val="left"/>
        <w:rPr>
          <w:rFonts w:ascii="Times New Roman" w:hAnsi="Times New Roman" w:cs="Times New Roman"/>
        </w:rPr>
      </w:pPr>
      <w:bookmarkStart w:id="1" w:name="_TOC_250003"/>
      <w:r w:rsidRPr="00FA055C">
        <w:rPr>
          <w:rFonts w:ascii="Times New Roman" w:hAnsi="Times New Roman" w:cs="Times New Roman"/>
        </w:rPr>
        <w:t>Общие</w:t>
      </w:r>
      <w:r w:rsidRPr="00FA055C">
        <w:rPr>
          <w:rFonts w:ascii="Times New Roman" w:hAnsi="Times New Roman" w:cs="Times New Roman"/>
          <w:spacing w:val="-3"/>
        </w:rPr>
        <w:t xml:space="preserve"> </w:t>
      </w:r>
      <w:bookmarkEnd w:id="1"/>
      <w:r w:rsidRPr="00FA055C">
        <w:rPr>
          <w:rFonts w:ascii="Times New Roman" w:hAnsi="Times New Roman" w:cs="Times New Roman"/>
        </w:rPr>
        <w:t>положения</w:t>
      </w:r>
    </w:p>
    <w:p w14:paraId="42D9271F" w14:textId="208A0811" w:rsidR="001E0684" w:rsidRPr="00FA055C" w:rsidRDefault="00920379">
      <w:pPr>
        <w:pStyle w:val="a5"/>
        <w:numPr>
          <w:ilvl w:val="1"/>
          <w:numId w:val="31"/>
        </w:numPr>
        <w:tabs>
          <w:tab w:val="left" w:pos="1593"/>
        </w:tabs>
        <w:spacing w:before="176" w:line="321" w:lineRule="auto"/>
        <w:ind w:right="116" w:firstLine="566"/>
        <w:rPr>
          <w:rFonts w:ascii="Times New Roman" w:hAnsi="Times New Roman" w:cs="Times New Roman"/>
          <w:sz w:val="20"/>
          <w:szCs w:val="20"/>
        </w:rPr>
      </w:pPr>
      <w:r w:rsidRPr="00FA055C">
        <w:rPr>
          <w:rFonts w:ascii="Times New Roman" w:hAnsi="Times New Roman" w:cs="Times New Roman"/>
          <w:sz w:val="20"/>
          <w:szCs w:val="20"/>
        </w:rPr>
        <w:t xml:space="preserve">Стандарты качества </w:t>
      </w:r>
      <w:r w:rsidR="003D386D" w:rsidRPr="00FA055C">
        <w:rPr>
          <w:rFonts w:ascii="Times New Roman" w:hAnsi="Times New Roman" w:cs="Times New Roman"/>
          <w:sz w:val="20"/>
          <w:szCs w:val="20"/>
        </w:rPr>
        <w:t>обслуживания</w:t>
      </w:r>
      <w:r w:rsidRPr="00FA055C">
        <w:rPr>
          <w:rFonts w:ascii="Times New Roman" w:hAnsi="Times New Roman" w:cs="Times New Roman"/>
          <w:sz w:val="20"/>
          <w:szCs w:val="20"/>
        </w:rPr>
        <w:t xml:space="preserve"> </w:t>
      </w:r>
      <w:r w:rsidR="003D386D" w:rsidRPr="00FA055C">
        <w:rPr>
          <w:rFonts w:ascii="Times New Roman" w:hAnsi="Times New Roman" w:cs="Times New Roman"/>
          <w:sz w:val="20"/>
          <w:szCs w:val="20"/>
        </w:rPr>
        <w:t>единой</w:t>
      </w:r>
      <w:r w:rsidRPr="00FA055C">
        <w:rPr>
          <w:rFonts w:ascii="Times New Roman" w:hAnsi="Times New Roman" w:cs="Times New Roman"/>
          <w:sz w:val="20"/>
          <w:szCs w:val="20"/>
        </w:rPr>
        <w:t xml:space="preserve"> </w:t>
      </w:r>
      <w:r w:rsidR="003D386D" w:rsidRPr="00FA055C">
        <w:rPr>
          <w:rFonts w:ascii="Times New Roman" w:hAnsi="Times New Roman" w:cs="Times New Roman"/>
          <w:sz w:val="20"/>
          <w:szCs w:val="20"/>
        </w:rPr>
        <w:t>теплоснабжающей</w:t>
      </w:r>
      <w:r w:rsidRPr="00FA055C">
        <w:rPr>
          <w:rFonts w:ascii="Times New Roman" w:hAnsi="Times New Roman" w:cs="Times New Roman"/>
          <w:sz w:val="20"/>
          <w:szCs w:val="20"/>
        </w:rPr>
        <w:t xml:space="preserve"> </w:t>
      </w:r>
      <w:r w:rsidR="003D386D" w:rsidRPr="00FA055C">
        <w:rPr>
          <w:rFonts w:ascii="Times New Roman" w:hAnsi="Times New Roman" w:cs="Times New Roman"/>
          <w:sz w:val="20"/>
          <w:szCs w:val="20"/>
        </w:rPr>
        <w:t>организацией</w:t>
      </w:r>
      <w:r w:rsidRPr="00FA055C">
        <w:rPr>
          <w:rFonts w:ascii="Times New Roman" w:hAnsi="Times New Roman" w:cs="Times New Roman"/>
          <w:sz w:val="20"/>
          <w:szCs w:val="20"/>
        </w:rPr>
        <w:t xml:space="preserve"> </w:t>
      </w:r>
      <w:r w:rsidR="00D5049B" w:rsidRPr="00FA055C">
        <w:rPr>
          <w:rFonts w:ascii="Times New Roman" w:hAnsi="Times New Roman" w:cs="Times New Roman"/>
          <w:sz w:val="20"/>
          <w:szCs w:val="20"/>
        </w:rPr>
        <w:t>МП городского округа Самара «Инженерная служба»</w:t>
      </w:r>
      <w:r w:rsidR="003D386D" w:rsidRPr="00FA055C">
        <w:rPr>
          <w:rFonts w:ascii="Times New Roman" w:hAnsi="Times New Roman" w:cs="Times New Roman"/>
          <w:sz w:val="20"/>
          <w:szCs w:val="20"/>
        </w:rPr>
        <w:t xml:space="preserve"> (далее – Компания, единая теплоснабжающая организация, ЕТО) потребителей тепловой энергии (далее – Стандарты) разработаны в соответствии с требованиями Федерального закона от 27.07.2010 № 190–ФЗ "О теплоснабжении" в связи с отнесением распоряжением Правительства Российской Федерации от 9 </w:t>
      </w:r>
      <w:r w:rsidR="00D5049B" w:rsidRPr="00FA055C">
        <w:rPr>
          <w:rFonts w:ascii="Times New Roman" w:hAnsi="Times New Roman" w:cs="Times New Roman"/>
          <w:sz w:val="20"/>
          <w:szCs w:val="20"/>
        </w:rPr>
        <w:t xml:space="preserve">июня </w:t>
      </w:r>
      <w:r w:rsidR="003D386D" w:rsidRPr="00FA055C">
        <w:rPr>
          <w:rFonts w:ascii="Times New Roman" w:hAnsi="Times New Roman" w:cs="Times New Roman"/>
          <w:sz w:val="20"/>
          <w:szCs w:val="20"/>
        </w:rPr>
        <w:t>20</w:t>
      </w:r>
      <w:r w:rsidR="00D5049B" w:rsidRPr="00FA055C">
        <w:rPr>
          <w:rFonts w:ascii="Times New Roman" w:hAnsi="Times New Roman" w:cs="Times New Roman"/>
          <w:sz w:val="20"/>
          <w:szCs w:val="20"/>
        </w:rPr>
        <w:t>20</w:t>
      </w:r>
      <w:r w:rsidR="003D386D" w:rsidRPr="00FA055C">
        <w:rPr>
          <w:rFonts w:ascii="Times New Roman" w:hAnsi="Times New Roman" w:cs="Times New Roman"/>
          <w:sz w:val="20"/>
          <w:szCs w:val="20"/>
        </w:rPr>
        <w:t xml:space="preserve"> года № </w:t>
      </w:r>
      <w:r w:rsidR="00D5049B" w:rsidRPr="00FA055C">
        <w:rPr>
          <w:rFonts w:ascii="Times New Roman" w:hAnsi="Times New Roman" w:cs="Times New Roman"/>
          <w:sz w:val="20"/>
          <w:szCs w:val="20"/>
        </w:rPr>
        <w:t>1518</w:t>
      </w:r>
      <w:r w:rsidR="003D386D" w:rsidRPr="00FA055C">
        <w:rPr>
          <w:rFonts w:ascii="Times New Roman" w:hAnsi="Times New Roman" w:cs="Times New Roman"/>
          <w:sz w:val="20"/>
          <w:szCs w:val="20"/>
        </w:rPr>
        <w:t xml:space="preserve">–р </w:t>
      </w:r>
    </w:p>
    <w:p w14:paraId="1FBEA90E" w14:textId="77777777" w:rsidR="001E0684" w:rsidRPr="00FA055C" w:rsidRDefault="001E0684">
      <w:pPr>
        <w:spacing w:line="321" w:lineRule="auto"/>
        <w:jc w:val="both"/>
        <w:rPr>
          <w:rFonts w:ascii="Times New Roman" w:hAnsi="Times New Roman" w:cs="Times New Roman"/>
          <w:sz w:val="20"/>
          <w:szCs w:val="20"/>
        </w:rPr>
        <w:sectPr w:rsidR="001E0684" w:rsidRPr="00FA055C" w:rsidSect="00036F74">
          <w:headerReference w:type="default" r:id="rId8"/>
          <w:footerReference w:type="default" r:id="rId9"/>
          <w:type w:val="continuous"/>
          <w:pgSz w:w="11910" w:h="16840"/>
          <w:pgMar w:top="1260" w:right="800" w:bottom="280" w:left="1180" w:header="284" w:footer="570" w:gutter="0"/>
          <w:cols w:space="720"/>
          <w:docGrid w:linePitch="299"/>
        </w:sectPr>
      </w:pPr>
    </w:p>
    <w:p w14:paraId="70683AED" w14:textId="27DA7AC1" w:rsidR="001E0684" w:rsidRPr="00FA055C" w:rsidRDefault="00D5049B">
      <w:pPr>
        <w:pStyle w:val="a3"/>
        <w:spacing w:before="147" w:line="321" w:lineRule="auto"/>
        <w:ind w:right="44" w:firstLine="0"/>
        <w:jc w:val="left"/>
        <w:rPr>
          <w:rFonts w:ascii="Times New Roman" w:hAnsi="Times New Roman" w:cs="Times New Roman"/>
        </w:rPr>
      </w:pPr>
      <w:r w:rsidRPr="00FA055C">
        <w:rPr>
          <w:rFonts w:ascii="Times New Roman" w:hAnsi="Times New Roman" w:cs="Times New Roman"/>
        </w:rPr>
        <w:lastRenderedPageBreak/>
        <w:t>Самарской</w:t>
      </w:r>
      <w:r w:rsidR="003D386D" w:rsidRPr="00FA055C">
        <w:rPr>
          <w:rFonts w:ascii="Times New Roman" w:hAnsi="Times New Roman" w:cs="Times New Roman"/>
        </w:rPr>
        <w:t xml:space="preserve"> области к ценовой зоне теплоснабжения и в целях обеспечения надлежащего качества обслуживания и взаимодействия с потребителями Компании.</w:t>
      </w:r>
    </w:p>
    <w:p w14:paraId="69A982D1" w14:textId="77777777" w:rsidR="001E0684" w:rsidRPr="00FA055C" w:rsidRDefault="003D386D">
      <w:pPr>
        <w:pStyle w:val="a5"/>
        <w:numPr>
          <w:ilvl w:val="1"/>
          <w:numId w:val="31"/>
        </w:numPr>
        <w:tabs>
          <w:tab w:val="left" w:pos="1593"/>
        </w:tabs>
        <w:spacing w:before="122"/>
        <w:ind w:left="1592"/>
        <w:rPr>
          <w:rFonts w:ascii="Times New Roman" w:hAnsi="Times New Roman" w:cs="Times New Roman"/>
          <w:sz w:val="20"/>
          <w:szCs w:val="20"/>
        </w:rPr>
      </w:pPr>
      <w:r w:rsidRPr="00FA055C">
        <w:rPr>
          <w:rFonts w:ascii="Times New Roman" w:hAnsi="Times New Roman" w:cs="Times New Roman"/>
          <w:sz w:val="20"/>
          <w:szCs w:val="20"/>
        </w:rPr>
        <w:t>Настоящие Стандарты</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обеспечивают:</w:t>
      </w:r>
    </w:p>
    <w:p w14:paraId="270C7B59" w14:textId="77777777" w:rsidR="001E0684" w:rsidRPr="00FA055C" w:rsidRDefault="003D386D">
      <w:pPr>
        <w:pStyle w:val="a5"/>
        <w:numPr>
          <w:ilvl w:val="0"/>
          <w:numId w:val="30"/>
        </w:numPr>
        <w:tabs>
          <w:tab w:val="left" w:pos="1593"/>
        </w:tabs>
        <w:spacing w:before="202" w:line="319" w:lineRule="auto"/>
        <w:ind w:right="125" w:firstLine="566"/>
        <w:rPr>
          <w:rFonts w:ascii="Times New Roman" w:hAnsi="Times New Roman" w:cs="Times New Roman"/>
          <w:sz w:val="20"/>
          <w:szCs w:val="20"/>
        </w:rPr>
      </w:pPr>
      <w:r w:rsidRPr="00FA055C">
        <w:rPr>
          <w:rFonts w:ascii="Times New Roman" w:hAnsi="Times New Roman" w:cs="Times New Roman"/>
          <w:sz w:val="20"/>
          <w:szCs w:val="20"/>
        </w:rPr>
        <w:t>единообразие</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требований</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к</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качеству</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предоставления</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услуг,</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соблюдение</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установленных сроков по всем процедурам</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взаимодействия;</w:t>
      </w:r>
    </w:p>
    <w:p w14:paraId="24E4BCA2" w14:textId="77777777" w:rsidR="001E0684" w:rsidRPr="00FA055C" w:rsidRDefault="003D386D">
      <w:pPr>
        <w:pStyle w:val="a5"/>
        <w:numPr>
          <w:ilvl w:val="0"/>
          <w:numId w:val="30"/>
        </w:numPr>
        <w:tabs>
          <w:tab w:val="left" w:pos="1593"/>
        </w:tabs>
        <w:spacing w:before="121"/>
        <w:ind w:left="1592"/>
        <w:rPr>
          <w:rFonts w:ascii="Times New Roman" w:hAnsi="Times New Roman" w:cs="Times New Roman"/>
          <w:sz w:val="20"/>
          <w:szCs w:val="20"/>
        </w:rPr>
      </w:pPr>
      <w:r w:rsidRPr="00FA055C">
        <w:rPr>
          <w:rFonts w:ascii="Times New Roman" w:hAnsi="Times New Roman" w:cs="Times New Roman"/>
          <w:sz w:val="20"/>
          <w:szCs w:val="20"/>
        </w:rPr>
        <w:t>минимизацию времени потребителя, затраченного на получение</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услуги;</w:t>
      </w:r>
    </w:p>
    <w:p w14:paraId="76254846" w14:textId="77777777" w:rsidR="001E0684" w:rsidRPr="00FA055C" w:rsidRDefault="003D386D">
      <w:pPr>
        <w:pStyle w:val="a5"/>
        <w:numPr>
          <w:ilvl w:val="0"/>
          <w:numId w:val="30"/>
        </w:numPr>
        <w:tabs>
          <w:tab w:val="left" w:pos="1593"/>
        </w:tabs>
        <w:spacing w:before="199" w:line="319" w:lineRule="auto"/>
        <w:ind w:right="123" w:firstLine="566"/>
        <w:rPr>
          <w:rFonts w:ascii="Times New Roman" w:hAnsi="Times New Roman" w:cs="Times New Roman"/>
          <w:sz w:val="20"/>
          <w:szCs w:val="20"/>
        </w:rPr>
      </w:pPr>
      <w:r w:rsidRPr="00FA055C">
        <w:rPr>
          <w:rFonts w:ascii="Times New Roman" w:hAnsi="Times New Roman" w:cs="Times New Roman"/>
          <w:sz w:val="20"/>
          <w:szCs w:val="20"/>
        </w:rPr>
        <w:t>оперативность</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реагирования</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на</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жалобы</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и</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устранения</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выявленных</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недостатков</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работе с</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потребителями;</w:t>
      </w:r>
    </w:p>
    <w:p w14:paraId="0F5292D4" w14:textId="77777777" w:rsidR="001E0684" w:rsidRPr="00FA055C" w:rsidRDefault="003D386D">
      <w:pPr>
        <w:pStyle w:val="a5"/>
        <w:numPr>
          <w:ilvl w:val="0"/>
          <w:numId w:val="30"/>
        </w:numPr>
        <w:tabs>
          <w:tab w:val="left" w:pos="1593"/>
        </w:tabs>
        <w:spacing w:before="121"/>
        <w:ind w:left="1592"/>
        <w:rPr>
          <w:rFonts w:ascii="Times New Roman" w:hAnsi="Times New Roman" w:cs="Times New Roman"/>
          <w:sz w:val="20"/>
          <w:szCs w:val="20"/>
        </w:rPr>
      </w:pPr>
      <w:r w:rsidRPr="00FA055C">
        <w:rPr>
          <w:rFonts w:ascii="Times New Roman" w:hAnsi="Times New Roman" w:cs="Times New Roman"/>
          <w:sz w:val="20"/>
          <w:szCs w:val="20"/>
        </w:rPr>
        <w:t>полноту, актуальность и достоверность</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информации;</w:t>
      </w:r>
    </w:p>
    <w:p w14:paraId="6DD789FB" w14:textId="77777777" w:rsidR="001E0684" w:rsidRPr="00FA055C" w:rsidRDefault="003D386D">
      <w:pPr>
        <w:pStyle w:val="a5"/>
        <w:numPr>
          <w:ilvl w:val="0"/>
          <w:numId w:val="30"/>
        </w:numPr>
        <w:tabs>
          <w:tab w:val="left" w:pos="1593"/>
        </w:tabs>
        <w:spacing w:before="199"/>
        <w:ind w:left="1592"/>
        <w:rPr>
          <w:rFonts w:ascii="Times New Roman" w:hAnsi="Times New Roman" w:cs="Times New Roman"/>
          <w:sz w:val="20"/>
          <w:szCs w:val="20"/>
        </w:rPr>
      </w:pPr>
      <w:r w:rsidRPr="00FA055C">
        <w:rPr>
          <w:rFonts w:ascii="Times New Roman" w:hAnsi="Times New Roman" w:cs="Times New Roman"/>
          <w:sz w:val="20"/>
          <w:szCs w:val="20"/>
        </w:rPr>
        <w:t>многоканальность предоставления</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информации.</w:t>
      </w:r>
    </w:p>
    <w:p w14:paraId="00D56084" w14:textId="77777777" w:rsidR="001E0684" w:rsidRPr="00FA055C" w:rsidRDefault="003D386D">
      <w:pPr>
        <w:pStyle w:val="a3"/>
        <w:spacing w:before="200" w:line="321" w:lineRule="auto"/>
        <w:ind w:right="128"/>
        <w:rPr>
          <w:rFonts w:ascii="Times New Roman" w:hAnsi="Times New Roman" w:cs="Times New Roman"/>
        </w:rPr>
      </w:pPr>
      <w:r w:rsidRPr="00FA055C">
        <w:rPr>
          <w:rFonts w:ascii="Times New Roman" w:hAnsi="Times New Roman" w:cs="Times New Roman"/>
        </w:rPr>
        <w:t>Настоящие Стандарты могут быть изменены и дополнены по решению ЕТО, с учетом требований надзорных органов, интересов потребителей тепловой энергии и иных заинтересованных лиц.</w:t>
      </w:r>
    </w:p>
    <w:p w14:paraId="14E46506" w14:textId="13B04266" w:rsidR="001E0684" w:rsidRPr="00FA055C" w:rsidRDefault="003D386D">
      <w:pPr>
        <w:pStyle w:val="a5"/>
        <w:numPr>
          <w:ilvl w:val="1"/>
          <w:numId w:val="31"/>
        </w:numPr>
        <w:tabs>
          <w:tab w:val="left" w:pos="1593"/>
        </w:tabs>
        <w:spacing w:before="122" w:line="321" w:lineRule="auto"/>
        <w:ind w:right="116" w:firstLine="566"/>
        <w:rPr>
          <w:rFonts w:ascii="Times New Roman" w:hAnsi="Times New Roman" w:cs="Times New Roman"/>
          <w:sz w:val="20"/>
          <w:szCs w:val="20"/>
        </w:rPr>
      </w:pPr>
      <w:r w:rsidRPr="00FA055C">
        <w:rPr>
          <w:rFonts w:ascii="Times New Roman" w:hAnsi="Times New Roman" w:cs="Times New Roman"/>
          <w:sz w:val="20"/>
          <w:szCs w:val="20"/>
        </w:rPr>
        <w:t>Обслуживание</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лиц,</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являющихся</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потребителями</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тепловой</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энергии</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городе</w:t>
      </w:r>
      <w:r w:rsidRPr="00FA055C">
        <w:rPr>
          <w:rFonts w:ascii="Times New Roman" w:hAnsi="Times New Roman" w:cs="Times New Roman"/>
          <w:spacing w:val="-7"/>
          <w:sz w:val="20"/>
          <w:szCs w:val="20"/>
        </w:rPr>
        <w:t xml:space="preserve"> </w:t>
      </w:r>
      <w:r w:rsidR="00D5049B" w:rsidRPr="00FA055C">
        <w:rPr>
          <w:rFonts w:ascii="Times New Roman" w:hAnsi="Times New Roman" w:cs="Times New Roman"/>
          <w:sz w:val="20"/>
          <w:szCs w:val="20"/>
        </w:rPr>
        <w:t>Самаре</w:t>
      </w:r>
      <w:r w:rsidRPr="00FA055C">
        <w:rPr>
          <w:rFonts w:ascii="Times New Roman" w:hAnsi="Times New Roman" w:cs="Times New Roman"/>
          <w:sz w:val="20"/>
          <w:szCs w:val="20"/>
        </w:rPr>
        <w:t>, на основании заключенных с единой теплоснабжающей организацией договоров теплоснабжения, осуществляется</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зоне</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деятельности</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ЕТО</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соответствии</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с</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настоящими</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Стандартами</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и</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применимыми требованиями законодательства Российской</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Федерации.</w:t>
      </w:r>
    </w:p>
    <w:p w14:paraId="19044C15" w14:textId="394AF98E" w:rsidR="001E0684" w:rsidRPr="00FA055C" w:rsidRDefault="003D386D">
      <w:pPr>
        <w:pStyle w:val="a5"/>
        <w:numPr>
          <w:ilvl w:val="1"/>
          <w:numId w:val="31"/>
        </w:numPr>
        <w:tabs>
          <w:tab w:val="left" w:pos="1593"/>
        </w:tabs>
        <w:spacing w:before="112" w:line="309" w:lineRule="auto"/>
        <w:ind w:right="120" w:firstLine="566"/>
        <w:rPr>
          <w:rFonts w:ascii="Times New Roman" w:hAnsi="Times New Roman" w:cs="Times New Roman"/>
          <w:sz w:val="20"/>
          <w:szCs w:val="20"/>
        </w:rPr>
      </w:pPr>
      <w:r w:rsidRPr="00FA055C">
        <w:rPr>
          <w:rFonts w:ascii="Times New Roman" w:hAnsi="Times New Roman" w:cs="Times New Roman"/>
          <w:sz w:val="20"/>
          <w:szCs w:val="20"/>
        </w:rPr>
        <w:t>Реализация разделов 2 – 9 Стандартов полностью или частично может осуществляться ЕТО с привлечением третьих лиц на основании гражданско – правовых договоров. На момент окончания</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переходного</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периода</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ценовой</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зоне</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теплоснабжения</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г.</w:t>
      </w:r>
      <w:r w:rsidRPr="00FA055C">
        <w:rPr>
          <w:rFonts w:ascii="Times New Roman" w:hAnsi="Times New Roman" w:cs="Times New Roman"/>
          <w:spacing w:val="-7"/>
          <w:sz w:val="20"/>
          <w:szCs w:val="20"/>
        </w:rPr>
        <w:t xml:space="preserve"> </w:t>
      </w:r>
      <w:r w:rsidR="00D5049B" w:rsidRPr="00FA055C">
        <w:rPr>
          <w:rFonts w:ascii="Times New Roman" w:hAnsi="Times New Roman" w:cs="Times New Roman"/>
          <w:sz w:val="20"/>
          <w:szCs w:val="20"/>
        </w:rPr>
        <w:t xml:space="preserve">Самара </w:t>
      </w:r>
      <w:r w:rsidRPr="00FA055C">
        <w:rPr>
          <w:rFonts w:ascii="Times New Roman" w:hAnsi="Times New Roman" w:cs="Times New Roman"/>
          <w:sz w:val="20"/>
          <w:szCs w:val="20"/>
        </w:rPr>
        <w:t>реализация</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разделов</w:t>
      </w:r>
    </w:p>
    <w:p w14:paraId="54E789BF" w14:textId="12A75395" w:rsidR="001E0684" w:rsidRPr="00FA055C" w:rsidRDefault="003D386D">
      <w:pPr>
        <w:pStyle w:val="a3"/>
        <w:spacing w:line="307" w:lineRule="auto"/>
        <w:ind w:right="119" w:firstLine="0"/>
        <w:rPr>
          <w:rFonts w:ascii="Times New Roman" w:hAnsi="Times New Roman" w:cs="Times New Roman"/>
        </w:rPr>
      </w:pPr>
      <w:r w:rsidRPr="00FA055C">
        <w:rPr>
          <w:rFonts w:ascii="Times New Roman" w:hAnsi="Times New Roman" w:cs="Times New Roman"/>
        </w:rPr>
        <w:t xml:space="preserve">2 – 9 Стандартов осуществляется </w:t>
      </w:r>
      <w:r w:rsidR="00D5049B" w:rsidRPr="00FA055C">
        <w:rPr>
          <w:rFonts w:ascii="Times New Roman" w:hAnsi="Times New Roman" w:cs="Times New Roman"/>
        </w:rPr>
        <w:t xml:space="preserve">МП городского округа Самара «Инженерная служба» </w:t>
      </w:r>
      <w:r w:rsidRPr="00FA055C">
        <w:rPr>
          <w:rFonts w:ascii="Times New Roman" w:hAnsi="Times New Roman" w:cs="Times New Roman"/>
        </w:rPr>
        <w:t xml:space="preserve">на основании </w:t>
      </w:r>
      <w:r w:rsidR="00D5049B" w:rsidRPr="00FA055C">
        <w:rPr>
          <w:rFonts w:ascii="Times New Roman" w:hAnsi="Times New Roman" w:cs="Times New Roman"/>
        </w:rPr>
        <w:t>соглашения №901 от 30.09.2020г.</w:t>
      </w:r>
      <w:r w:rsidRPr="00FA055C">
        <w:rPr>
          <w:rFonts w:ascii="Times New Roman" w:hAnsi="Times New Roman" w:cs="Times New Roman"/>
        </w:rPr>
        <w:t xml:space="preserve">, заключенного с </w:t>
      </w:r>
      <w:r w:rsidR="00D5049B" w:rsidRPr="00FA055C">
        <w:rPr>
          <w:rFonts w:ascii="Times New Roman" w:hAnsi="Times New Roman" w:cs="Times New Roman"/>
        </w:rPr>
        <w:t>Администрацией муниципального образования городского округа Самара</w:t>
      </w:r>
      <w:r w:rsidRPr="00FA055C">
        <w:rPr>
          <w:rFonts w:ascii="Times New Roman" w:hAnsi="Times New Roman" w:cs="Times New Roman"/>
        </w:rPr>
        <w:t>.</w:t>
      </w:r>
    </w:p>
    <w:p w14:paraId="519C4ADA" w14:textId="77777777" w:rsidR="001E0684" w:rsidRPr="00FA055C" w:rsidRDefault="003D386D">
      <w:pPr>
        <w:pStyle w:val="a5"/>
        <w:numPr>
          <w:ilvl w:val="1"/>
          <w:numId w:val="31"/>
        </w:numPr>
        <w:tabs>
          <w:tab w:val="left" w:pos="1593"/>
        </w:tabs>
        <w:spacing w:before="119"/>
        <w:ind w:left="1592"/>
        <w:rPr>
          <w:rFonts w:ascii="Times New Roman" w:hAnsi="Times New Roman" w:cs="Times New Roman"/>
          <w:sz w:val="20"/>
          <w:szCs w:val="20"/>
        </w:rPr>
      </w:pPr>
      <w:r w:rsidRPr="00FA055C">
        <w:rPr>
          <w:rFonts w:ascii="Times New Roman" w:hAnsi="Times New Roman" w:cs="Times New Roman"/>
          <w:sz w:val="20"/>
          <w:szCs w:val="20"/>
        </w:rPr>
        <w:t>Термины и</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определения.</w:t>
      </w:r>
    </w:p>
    <w:p w14:paraId="73F062E9" w14:textId="77777777" w:rsidR="001E0684" w:rsidRPr="00FA055C" w:rsidRDefault="003D386D">
      <w:pPr>
        <w:pStyle w:val="a3"/>
        <w:spacing w:before="188" w:line="309" w:lineRule="auto"/>
        <w:ind w:right="123"/>
        <w:rPr>
          <w:rFonts w:ascii="Times New Roman" w:hAnsi="Times New Roman" w:cs="Times New Roman"/>
        </w:rPr>
      </w:pPr>
      <w:r w:rsidRPr="00FA055C">
        <w:rPr>
          <w:rFonts w:ascii="Times New Roman" w:hAnsi="Times New Roman" w:cs="Times New Roman"/>
        </w:rPr>
        <w:t>Заявитель – физическое или юридическое лицо, имеющее намерение подключить объект (здание, строение, сооружение или иной объект капитального строительства, на котором предусматривается потребление/изменение потребления тепловой энергии, тепловые сети или источник тепловой энергии) к системе теплоснабжения, а также теплосетевые организации.</w:t>
      </w:r>
    </w:p>
    <w:p w14:paraId="680F7D0D" w14:textId="77777777" w:rsidR="001E0684" w:rsidRPr="00FA055C" w:rsidRDefault="003D386D">
      <w:pPr>
        <w:pStyle w:val="a3"/>
        <w:spacing w:before="115" w:line="307" w:lineRule="auto"/>
        <w:ind w:right="121"/>
        <w:rPr>
          <w:rFonts w:ascii="Times New Roman" w:hAnsi="Times New Roman" w:cs="Times New Roman"/>
        </w:rPr>
      </w:pPr>
      <w:r w:rsidRPr="00FA055C">
        <w:rPr>
          <w:rFonts w:ascii="Times New Roman" w:hAnsi="Times New Roman" w:cs="Times New Roman"/>
        </w:rPr>
        <w:t>Подключение к системе теплоснабжения – совокупность организационных и технических действий, дающих возможность подключаемому объекту после подключения (технологического присоединения) к системе теплоснабжения потреблять тепловую энергию из этой системы теплоснабжения,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14:paraId="353D5808" w14:textId="77777777" w:rsidR="001E0684" w:rsidRPr="00FA055C" w:rsidRDefault="003D386D">
      <w:pPr>
        <w:pStyle w:val="a3"/>
        <w:spacing w:before="127" w:line="307" w:lineRule="auto"/>
        <w:ind w:right="115"/>
        <w:rPr>
          <w:rFonts w:ascii="Times New Roman" w:hAnsi="Times New Roman" w:cs="Times New Roman"/>
        </w:rPr>
      </w:pPr>
      <w:r w:rsidRPr="00FA055C">
        <w:rPr>
          <w:rFonts w:ascii="Times New Roman" w:hAnsi="Times New Roman" w:cs="Times New Roman"/>
        </w:rPr>
        <w:t>Заявка на подключение – письменное обращение заявителя, содержащее комплект документов и сведения, предусмотренные Правилами подключения (утверждены постановлением Правительства</w:t>
      </w:r>
      <w:r w:rsidRPr="00FA055C">
        <w:rPr>
          <w:rFonts w:ascii="Times New Roman" w:hAnsi="Times New Roman" w:cs="Times New Roman"/>
          <w:spacing w:val="-16"/>
        </w:rPr>
        <w:t xml:space="preserve"> </w:t>
      </w:r>
      <w:r w:rsidRPr="00FA055C">
        <w:rPr>
          <w:rFonts w:ascii="Times New Roman" w:hAnsi="Times New Roman" w:cs="Times New Roman"/>
        </w:rPr>
        <w:t>Российской</w:t>
      </w:r>
      <w:r w:rsidRPr="00FA055C">
        <w:rPr>
          <w:rFonts w:ascii="Times New Roman" w:hAnsi="Times New Roman" w:cs="Times New Roman"/>
          <w:spacing w:val="-16"/>
        </w:rPr>
        <w:t xml:space="preserve"> </w:t>
      </w:r>
      <w:r w:rsidRPr="00FA055C">
        <w:rPr>
          <w:rFonts w:ascii="Times New Roman" w:hAnsi="Times New Roman" w:cs="Times New Roman"/>
        </w:rPr>
        <w:t>Федерации</w:t>
      </w:r>
      <w:r w:rsidRPr="00FA055C">
        <w:rPr>
          <w:rFonts w:ascii="Times New Roman" w:hAnsi="Times New Roman" w:cs="Times New Roman"/>
          <w:spacing w:val="-16"/>
        </w:rPr>
        <w:t xml:space="preserve"> </w:t>
      </w:r>
      <w:r w:rsidRPr="00FA055C">
        <w:rPr>
          <w:rFonts w:ascii="Times New Roman" w:hAnsi="Times New Roman" w:cs="Times New Roman"/>
        </w:rPr>
        <w:t>от</w:t>
      </w:r>
      <w:r w:rsidRPr="00FA055C">
        <w:rPr>
          <w:rFonts w:ascii="Times New Roman" w:hAnsi="Times New Roman" w:cs="Times New Roman"/>
          <w:spacing w:val="-15"/>
        </w:rPr>
        <w:t xml:space="preserve"> </w:t>
      </w:r>
      <w:r w:rsidRPr="00FA055C">
        <w:rPr>
          <w:rFonts w:ascii="Times New Roman" w:hAnsi="Times New Roman" w:cs="Times New Roman"/>
        </w:rPr>
        <w:t>05.07.2018</w:t>
      </w:r>
      <w:r w:rsidRPr="00FA055C">
        <w:rPr>
          <w:rFonts w:ascii="Times New Roman" w:hAnsi="Times New Roman" w:cs="Times New Roman"/>
          <w:spacing w:val="-13"/>
        </w:rPr>
        <w:t xml:space="preserve"> </w:t>
      </w:r>
      <w:r w:rsidRPr="00FA055C">
        <w:rPr>
          <w:rFonts w:ascii="Times New Roman" w:hAnsi="Times New Roman" w:cs="Times New Roman"/>
        </w:rPr>
        <w:t>№</w:t>
      </w:r>
      <w:r w:rsidRPr="00FA055C">
        <w:rPr>
          <w:rFonts w:ascii="Times New Roman" w:hAnsi="Times New Roman" w:cs="Times New Roman"/>
          <w:spacing w:val="-16"/>
        </w:rPr>
        <w:t xml:space="preserve"> </w:t>
      </w:r>
      <w:r w:rsidRPr="00FA055C">
        <w:rPr>
          <w:rFonts w:ascii="Times New Roman" w:hAnsi="Times New Roman" w:cs="Times New Roman"/>
        </w:rPr>
        <w:t>787),</w:t>
      </w:r>
      <w:r w:rsidRPr="00FA055C">
        <w:rPr>
          <w:rFonts w:ascii="Times New Roman" w:hAnsi="Times New Roman" w:cs="Times New Roman"/>
          <w:spacing w:val="-16"/>
        </w:rPr>
        <w:t xml:space="preserve"> </w:t>
      </w:r>
      <w:r w:rsidRPr="00FA055C">
        <w:rPr>
          <w:rFonts w:ascii="Times New Roman" w:hAnsi="Times New Roman" w:cs="Times New Roman"/>
        </w:rPr>
        <w:t>необходимые</w:t>
      </w:r>
      <w:r w:rsidRPr="00FA055C">
        <w:rPr>
          <w:rFonts w:ascii="Times New Roman" w:hAnsi="Times New Roman" w:cs="Times New Roman"/>
          <w:spacing w:val="-15"/>
        </w:rPr>
        <w:t xml:space="preserve"> </w:t>
      </w:r>
      <w:r w:rsidRPr="00FA055C">
        <w:rPr>
          <w:rFonts w:ascii="Times New Roman" w:hAnsi="Times New Roman" w:cs="Times New Roman"/>
        </w:rPr>
        <w:t>для</w:t>
      </w:r>
      <w:r w:rsidRPr="00FA055C">
        <w:rPr>
          <w:rFonts w:ascii="Times New Roman" w:hAnsi="Times New Roman" w:cs="Times New Roman"/>
          <w:spacing w:val="-16"/>
        </w:rPr>
        <w:t xml:space="preserve"> </w:t>
      </w:r>
      <w:r w:rsidRPr="00FA055C">
        <w:rPr>
          <w:rFonts w:ascii="Times New Roman" w:hAnsi="Times New Roman" w:cs="Times New Roman"/>
        </w:rPr>
        <w:t>заключения</w:t>
      </w:r>
      <w:r w:rsidRPr="00FA055C">
        <w:rPr>
          <w:rFonts w:ascii="Times New Roman" w:hAnsi="Times New Roman" w:cs="Times New Roman"/>
          <w:spacing w:val="-16"/>
        </w:rPr>
        <w:t xml:space="preserve"> </w:t>
      </w:r>
      <w:r w:rsidRPr="00FA055C">
        <w:rPr>
          <w:rFonts w:ascii="Times New Roman" w:hAnsi="Times New Roman" w:cs="Times New Roman"/>
        </w:rPr>
        <w:t>договора о</w:t>
      </w:r>
      <w:r w:rsidRPr="00FA055C">
        <w:rPr>
          <w:rFonts w:ascii="Times New Roman" w:hAnsi="Times New Roman" w:cs="Times New Roman"/>
          <w:spacing w:val="-2"/>
        </w:rPr>
        <w:t xml:space="preserve"> </w:t>
      </w:r>
      <w:r w:rsidRPr="00FA055C">
        <w:rPr>
          <w:rFonts w:ascii="Times New Roman" w:hAnsi="Times New Roman" w:cs="Times New Roman"/>
        </w:rPr>
        <w:t>подключении.</w:t>
      </w:r>
    </w:p>
    <w:p w14:paraId="0D66EB7F" w14:textId="77777777" w:rsidR="001E0684" w:rsidRPr="00FA055C" w:rsidRDefault="003D386D">
      <w:pPr>
        <w:pStyle w:val="a3"/>
        <w:spacing w:before="124" w:line="307" w:lineRule="auto"/>
        <w:ind w:right="118"/>
        <w:rPr>
          <w:rFonts w:ascii="Times New Roman" w:hAnsi="Times New Roman" w:cs="Times New Roman"/>
        </w:rPr>
      </w:pPr>
      <w:r w:rsidRPr="00FA055C">
        <w:rPr>
          <w:rFonts w:ascii="Times New Roman" w:hAnsi="Times New Roman" w:cs="Times New Roman"/>
        </w:rPr>
        <w:t>Технические условия (ТУ) – документ, выдаваемый в соответствии с требованиями постановления Правительства Российской Федерации от 13.02.2006 № 83 "Об утверждении Правил</w:t>
      </w:r>
    </w:p>
    <w:p w14:paraId="406530A4" w14:textId="77777777" w:rsidR="001E0684" w:rsidRPr="00FA055C" w:rsidRDefault="001E0684">
      <w:pPr>
        <w:spacing w:line="307" w:lineRule="auto"/>
        <w:rPr>
          <w:rFonts w:ascii="Times New Roman" w:hAnsi="Times New Roman" w:cs="Times New Roman"/>
          <w:sz w:val="20"/>
          <w:szCs w:val="20"/>
        </w:rPr>
        <w:sectPr w:rsidR="001E0684" w:rsidRPr="00FA055C" w:rsidSect="00036F74">
          <w:headerReference w:type="default" r:id="rId10"/>
          <w:footerReference w:type="default" r:id="rId11"/>
          <w:pgSz w:w="11910" w:h="16840"/>
          <w:pgMar w:top="1260" w:right="800" w:bottom="1220" w:left="1180" w:header="150" w:footer="677" w:gutter="0"/>
          <w:pgNumType w:start="2"/>
          <w:cols w:space="720"/>
        </w:sectPr>
      </w:pPr>
    </w:p>
    <w:p w14:paraId="1ADCF700" w14:textId="5838C06D" w:rsidR="001E0684" w:rsidRPr="00FA055C" w:rsidRDefault="003D386D" w:rsidP="005D7B1B">
      <w:pPr>
        <w:pStyle w:val="a3"/>
        <w:spacing w:before="138" w:line="309" w:lineRule="auto"/>
        <w:ind w:right="114" w:firstLine="0"/>
        <w:rPr>
          <w:rFonts w:ascii="Times New Roman" w:hAnsi="Times New Roman" w:cs="Times New Roman"/>
        </w:rPr>
      </w:pPr>
      <w:r w:rsidRPr="00FA055C">
        <w:rPr>
          <w:rFonts w:ascii="Times New Roman" w:hAnsi="Times New Roman" w:cs="Times New Roman"/>
        </w:rPr>
        <w:lastRenderedPageBreak/>
        <w:t>определения и предоставления технических условий подключения объекта капитального строительства к сетям инженерно – технического обеспечения и Правил подключения объекта капитального строительства к сетям инженерно – технического обеспечения" (далее – Правила</w:t>
      </w:r>
      <w:r w:rsidR="005D7B1B" w:rsidRPr="00FA055C">
        <w:rPr>
          <w:rFonts w:ascii="Times New Roman" w:hAnsi="Times New Roman" w:cs="Times New Roman"/>
        </w:rPr>
        <w:t xml:space="preserve"> </w:t>
      </w:r>
      <w:r w:rsidRPr="00FA055C">
        <w:rPr>
          <w:rFonts w:ascii="Times New Roman" w:hAnsi="Times New Roman" w:cs="Times New Roman"/>
        </w:rPr>
        <w:t>№ 83) и содержащий максимальную нагрузку в возможных точках подключения, срок подключения подключаемого объекта к сетям инженерно – технического обеспечения, а также срок действия технических условий, исчисляемый с даты их выдачи и составляющий при комплексном освоении земельных участков в целях жилищного строительства не менее 5 лет, а в остальных случаях – не менее 3 лет.</w:t>
      </w:r>
    </w:p>
    <w:p w14:paraId="29FC8448" w14:textId="77777777" w:rsidR="001E0684" w:rsidRPr="0040563F" w:rsidRDefault="003D386D">
      <w:pPr>
        <w:pStyle w:val="a3"/>
        <w:spacing w:before="123" w:line="307" w:lineRule="auto"/>
        <w:ind w:right="122"/>
        <w:rPr>
          <w:rFonts w:ascii="Times New Roman" w:hAnsi="Times New Roman" w:cs="Times New Roman"/>
        </w:rPr>
      </w:pPr>
      <w:r w:rsidRPr="0040563F">
        <w:rPr>
          <w:rFonts w:ascii="Times New Roman" w:hAnsi="Times New Roman" w:cs="Times New Roman"/>
        </w:rPr>
        <w:t>Предварительные коммерческие условия подключения (ПКУ) – информационное сообщение ЕТО о предварительной оценке условий по созданию технической возможности подключения к системе теплоснабжения. Данный документ не является офертой, условия и возможность подключения могут быть уточнены по итогам рассмотрения заявки на подключение, проведения переговоров с заявителем или по иным причинам.</w:t>
      </w:r>
    </w:p>
    <w:p w14:paraId="576B8A5B" w14:textId="77777777" w:rsidR="001E0684" w:rsidRPr="00FA055C" w:rsidRDefault="003D386D">
      <w:pPr>
        <w:pStyle w:val="a3"/>
        <w:spacing w:before="123" w:line="309" w:lineRule="auto"/>
        <w:ind w:right="125"/>
        <w:rPr>
          <w:rFonts w:ascii="Times New Roman" w:hAnsi="Times New Roman" w:cs="Times New Roman"/>
        </w:rPr>
      </w:pPr>
      <w:r w:rsidRPr="0040563F">
        <w:rPr>
          <w:rFonts w:ascii="Times New Roman" w:hAnsi="Times New Roman" w:cs="Times New Roman"/>
        </w:rPr>
        <w:t>Плата за подключение – ценовое предложение ЕТО на подключение к системе теплоснабжения.</w:t>
      </w:r>
    </w:p>
    <w:p w14:paraId="53A7BAD8" w14:textId="77777777" w:rsidR="001E0684" w:rsidRPr="00FA055C" w:rsidRDefault="003D386D">
      <w:pPr>
        <w:pStyle w:val="2"/>
        <w:numPr>
          <w:ilvl w:val="1"/>
          <w:numId w:val="32"/>
        </w:numPr>
        <w:tabs>
          <w:tab w:val="left" w:pos="2998"/>
        </w:tabs>
        <w:spacing w:before="71"/>
        <w:ind w:left="2997" w:hanging="249"/>
        <w:jc w:val="left"/>
        <w:rPr>
          <w:rFonts w:ascii="Times New Roman" w:hAnsi="Times New Roman" w:cs="Times New Roman"/>
        </w:rPr>
      </w:pPr>
      <w:bookmarkStart w:id="2" w:name="_TOC_250002"/>
      <w:r w:rsidRPr="00FA055C">
        <w:rPr>
          <w:rFonts w:ascii="Times New Roman" w:hAnsi="Times New Roman" w:cs="Times New Roman"/>
        </w:rPr>
        <w:t>Порядок заключения договора</w:t>
      </w:r>
      <w:r w:rsidRPr="00FA055C">
        <w:rPr>
          <w:rFonts w:ascii="Times New Roman" w:hAnsi="Times New Roman" w:cs="Times New Roman"/>
          <w:spacing w:val="-3"/>
        </w:rPr>
        <w:t xml:space="preserve"> </w:t>
      </w:r>
      <w:bookmarkEnd w:id="2"/>
      <w:r w:rsidRPr="00FA055C">
        <w:rPr>
          <w:rFonts w:ascii="Times New Roman" w:hAnsi="Times New Roman" w:cs="Times New Roman"/>
        </w:rPr>
        <w:t>теплоснабжения</w:t>
      </w:r>
    </w:p>
    <w:p w14:paraId="64B7DEFC" w14:textId="77777777" w:rsidR="001E0684" w:rsidRPr="00FA055C" w:rsidRDefault="003D386D">
      <w:pPr>
        <w:pStyle w:val="a5"/>
        <w:numPr>
          <w:ilvl w:val="1"/>
          <w:numId w:val="29"/>
        </w:numPr>
        <w:tabs>
          <w:tab w:val="left" w:pos="1593"/>
        </w:tabs>
        <w:spacing w:before="176" w:line="321" w:lineRule="auto"/>
        <w:ind w:right="118" w:firstLine="566"/>
        <w:jc w:val="both"/>
        <w:rPr>
          <w:rFonts w:ascii="Times New Roman" w:hAnsi="Times New Roman" w:cs="Times New Roman"/>
          <w:sz w:val="20"/>
          <w:szCs w:val="20"/>
        </w:rPr>
      </w:pPr>
      <w:r w:rsidRPr="00FA055C">
        <w:rPr>
          <w:rFonts w:ascii="Times New Roman" w:hAnsi="Times New Roman" w:cs="Times New Roman"/>
          <w:sz w:val="20"/>
          <w:szCs w:val="20"/>
        </w:rPr>
        <w:t>Единая теплоснабжающая организация, в зоне деятельности которой находятся теплопотребляющие установки потребителя, осуществляет поставку тепловой энергии (мощности) и (или) теплоносителя по договору</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теплоснабжения.</w:t>
      </w:r>
    </w:p>
    <w:p w14:paraId="7CF266AC" w14:textId="740719C0" w:rsidR="001E0684" w:rsidRPr="00FA055C" w:rsidRDefault="003D386D">
      <w:pPr>
        <w:pStyle w:val="a5"/>
        <w:numPr>
          <w:ilvl w:val="1"/>
          <w:numId w:val="29"/>
        </w:numPr>
        <w:tabs>
          <w:tab w:val="left" w:pos="1593"/>
        </w:tabs>
        <w:spacing w:before="122" w:line="321" w:lineRule="auto"/>
        <w:ind w:right="123" w:firstLine="566"/>
        <w:jc w:val="both"/>
        <w:rPr>
          <w:rFonts w:ascii="Times New Roman" w:hAnsi="Times New Roman" w:cs="Times New Roman"/>
          <w:sz w:val="20"/>
          <w:szCs w:val="20"/>
        </w:rPr>
      </w:pPr>
      <w:r w:rsidRPr="00FA055C">
        <w:rPr>
          <w:rFonts w:ascii="Times New Roman" w:hAnsi="Times New Roman" w:cs="Times New Roman"/>
          <w:sz w:val="20"/>
          <w:szCs w:val="20"/>
        </w:rPr>
        <w:t>Договор теплоснабжения заключается между потребителем и единой теплоснабжающей</w:t>
      </w:r>
      <w:r w:rsidR="00920379" w:rsidRPr="00FA055C">
        <w:rPr>
          <w:rFonts w:ascii="Times New Roman" w:hAnsi="Times New Roman" w:cs="Times New Roman"/>
          <w:sz w:val="20"/>
          <w:szCs w:val="20"/>
        </w:rPr>
        <w:t xml:space="preserve"> </w:t>
      </w:r>
      <w:r w:rsidRPr="00FA055C">
        <w:rPr>
          <w:rFonts w:ascii="Times New Roman" w:hAnsi="Times New Roman" w:cs="Times New Roman"/>
          <w:sz w:val="20"/>
          <w:szCs w:val="20"/>
        </w:rPr>
        <w:t>организацией</w:t>
      </w:r>
      <w:r w:rsidR="00920379" w:rsidRPr="00FA055C">
        <w:rPr>
          <w:rFonts w:ascii="Times New Roman" w:hAnsi="Times New Roman" w:cs="Times New Roman"/>
          <w:sz w:val="20"/>
          <w:szCs w:val="20"/>
        </w:rPr>
        <w:t xml:space="preserve"> </w:t>
      </w:r>
      <w:r w:rsidRPr="00FA055C">
        <w:rPr>
          <w:rFonts w:ascii="Times New Roman" w:hAnsi="Times New Roman" w:cs="Times New Roman"/>
          <w:sz w:val="20"/>
          <w:szCs w:val="20"/>
        </w:rPr>
        <w:t>в</w:t>
      </w:r>
      <w:r w:rsidR="00920379" w:rsidRPr="00FA055C">
        <w:rPr>
          <w:rFonts w:ascii="Times New Roman" w:hAnsi="Times New Roman" w:cs="Times New Roman"/>
          <w:sz w:val="20"/>
          <w:szCs w:val="20"/>
        </w:rPr>
        <w:t xml:space="preserve"> </w:t>
      </w:r>
      <w:r w:rsidRPr="00FA055C">
        <w:rPr>
          <w:rFonts w:ascii="Times New Roman" w:hAnsi="Times New Roman" w:cs="Times New Roman"/>
          <w:sz w:val="20"/>
          <w:szCs w:val="20"/>
        </w:rPr>
        <w:t>ценовой</w:t>
      </w:r>
      <w:r w:rsidR="00920379" w:rsidRPr="00FA055C">
        <w:rPr>
          <w:rFonts w:ascii="Times New Roman" w:hAnsi="Times New Roman" w:cs="Times New Roman"/>
          <w:sz w:val="20"/>
          <w:szCs w:val="20"/>
        </w:rPr>
        <w:t xml:space="preserve"> </w:t>
      </w:r>
      <w:r w:rsidRPr="00FA055C">
        <w:rPr>
          <w:rFonts w:ascii="Times New Roman" w:hAnsi="Times New Roman" w:cs="Times New Roman"/>
          <w:sz w:val="20"/>
          <w:szCs w:val="20"/>
        </w:rPr>
        <w:t>зоне</w:t>
      </w:r>
      <w:r w:rsidR="00920379" w:rsidRPr="00FA055C">
        <w:rPr>
          <w:rFonts w:ascii="Times New Roman" w:hAnsi="Times New Roman" w:cs="Times New Roman"/>
          <w:sz w:val="20"/>
          <w:szCs w:val="20"/>
        </w:rPr>
        <w:t xml:space="preserve"> </w:t>
      </w:r>
      <w:r w:rsidRPr="00FA055C">
        <w:rPr>
          <w:rFonts w:ascii="Times New Roman" w:hAnsi="Times New Roman" w:cs="Times New Roman"/>
          <w:sz w:val="20"/>
          <w:szCs w:val="20"/>
        </w:rPr>
        <w:t>теплоснабжения</w:t>
      </w:r>
      <w:r w:rsidR="00920379" w:rsidRPr="00FA055C">
        <w:rPr>
          <w:rFonts w:ascii="Times New Roman" w:hAnsi="Times New Roman" w:cs="Times New Roman"/>
          <w:sz w:val="20"/>
          <w:szCs w:val="20"/>
        </w:rPr>
        <w:t xml:space="preserve"> </w:t>
      </w:r>
      <w:r w:rsidRPr="00FA055C">
        <w:rPr>
          <w:rFonts w:ascii="Times New Roman" w:hAnsi="Times New Roman" w:cs="Times New Roman"/>
          <w:sz w:val="20"/>
          <w:szCs w:val="20"/>
        </w:rPr>
        <w:t>в</w:t>
      </w:r>
      <w:r w:rsidR="00920379" w:rsidRPr="00FA055C">
        <w:rPr>
          <w:rFonts w:ascii="Times New Roman" w:hAnsi="Times New Roman" w:cs="Times New Roman"/>
          <w:sz w:val="20"/>
          <w:szCs w:val="20"/>
        </w:rPr>
        <w:t xml:space="preserve"> </w:t>
      </w:r>
      <w:r w:rsidRPr="00FA055C">
        <w:rPr>
          <w:rFonts w:ascii="Times New Roman" w:hAnsi="Times New Roman" w:cs="Times New Roman"/>
          <w:sz w:val="20"/>
          <w:szCs w:val="20"/>
        </w:rPr>
        <w:t>соответствии формой договора, установленной Приложением № 1 к настоящим</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Стандартам.</w:t>
      </w:r>
    </w:p>
    <w:p w14:paraId="7A59E1B9" w14:textId="77777777" w:rsidR="001E0684" w:rsidRPr="00FA055C" w:rsidRDefault="003D386D">
      <w:pPr>
        <w:pStyle w:val="a5"/>
        <w:numPr>
          <w:ilvl w:val="1"/>
          <w:numId w:val="29"/>
        </w:numPr>
        <w:tabs>
          <w:tab w:val="left" w:pos="1593"/>
        </w:tabs>
        <w:spacing w:before="121" w:line="321" w:lineRule="auto"/>
        <w:ind w:right="117" w:firstLine="566"/>
        <w:jc w:val="both"/>
        <w:rPr>
          <w:rFonts w:ascii="Times New Roman" w:hAnsi="Times New Roman" w:cs="Times New Roman"/>
          <w:sz w:val="20"/>
          <w:szCs w:val="20"/>
        </w:rPr>
      </w:pPr>
      <w:r w:rsidRPr="00FA055C">
        <w:rPr>
          <w:rFonts w:ascii="Times New Roman" w:hAnsi="Times New Roman" w:cs="Times New Roman"/>
          <w:sz w:val="20"/>
          <w:szCs w:val="20"/>
        </w:rPr>
        <w:t>Договор теплоснабжения между единой теплоснабжающей организацией и исполнителем коммунальных услуг заключается в предусмотренных законом случаях и в порядке, установленном Правилами, обязательными при заключении управляющей организацией или товариществом</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собственников</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жилья</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либо</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жилищным</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кооперативом</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или</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иным</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14.02.2012 № 124 (далее – Правила № 124).</w:t>
      </w:r>
    </w:p>
    <w:p w14:paraId="65355F2E" w14:textId="77777777" w:rsidR="001E0684" w:rsidRPr="00FA055C" w:rsidRDefault="003D386D">
      <w:pPr>
        <w:pStyle w:val="a5"/>
        <w:numPr>
          <w:ilvl w:val="1"/>
          <w:numId w:val="29"/>
        </w:numPr>
        <w:tabs>
          <w:tab w:val="left" w:pos="1593"/>
        </w:tabs>
        <w:spacing w:before="124" w:line="321" w:lineRule="auto"/>
        <w:ind w:right="116" w:firstLine="566"/>
        <w:jc w:val="both"/>
        <w:rPr>
          <w:rFonts w:ascii="Times New Roman" w:hAnsi="Times New Roman" w:cs="Times New Roman"/>
          <w:sz w:val="20"/>
          <w:szCs w:val="20"/>
        </w:rPr>
      </w:pPr>
      <w:r w:rsidRPr="00FA055C">
        <w:rPr>
          <w:rFonts w:ascii="Times New Roman" w:hAnsi="Times New Roman" w:cs="Times New Roman"/>
          <w:sz w:val="20"/>
          <w:szCs w:val="20"/>
        </w:rPr>
        <w:t>Заключение</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договоров,</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содержащих</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положения</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о</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предоставлении</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коммунальной</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услуги по отоплению, с гражданами–потребителями коммунальных услуг при наличии в законе оснований для заключения таких договоров, осуществляется в порядке, установленном Правилами предоставления коммунальных услуг собственникам и пользователям помещений в многоквартирных</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домах</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и</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жилых</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домов,</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утвержденными</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постановлением</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Правительства</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Российской Федерации от 06.05.2011 № 354 (далее – Правила №</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354).</w:t>
      </w:r>
    </w:p>
    <w:p w14:paraId="4B9153FB" w14:textId="77777777" w:rsidR="001E0684" w:rsidRPr="00FA055C" w:rsidRDefault="003D386D">
      <w:pPr>
        <w:pStyle w:val="a3"/>
        <w:spacing w:before="124" w:line="321" w:lineRule="auto"/>
        <w:ind w:right="116"/>
        <w:rPr>
          <w:rFonts w:ascii="Times New Roman" w:hAnsi="Times New Roman" w:cs="Times New Roman"/>
        </w:rPr>
      </w:pPr>
      <w:r w:rsidRPr="00FA055C">
        <w:rPr>
          <w:rFonts w:ascii="Times New Roman" w:hAnsi="Times New Roman" w:cs="Times New Roman"/>
        </w:rPr>
        <w:t>В переходный период порядок заключения договора теплоснабжения регламентируется положениями пунктов 41(1) – 41(5) Правил организации теплоснабжения в Российской Федерации, утвержденных</w:t>
      </w:r>
      <w:r w:rsidRPr="00FA055C">
        <w:rPr>
          <w:rFonts w:ascii="Times New Roman" w:hAnsi="Times New Roman" w:cs="Times New Roman"/>
          <w:spacing w:val="-10"/>
        </w:rPr>
        <w:t xml:space="preserve"> </w:t>
      </w:r>
      <w:r w:rsidRPr="00FA055C">
        <w:rPr>
          <w:rFonts w:ascii="Times New Roman" w:hAnsi="Times New Roman" w:cs="Times New Roman"/>
        </w:rPr>
        <w:t>постановлением</w:t>
      </w:r>
      <w:r w:rsidRPr="00FA055C">
        <w:rPr>
          <w:rFonts w:ascii="Times New Roman" w:hAnsi="Times New Roman" w:cs="Times New Roman"/>
          <w:spacing w:val="-9"/>
        </w:rPr>
        <w:t xml:space="preserve"> </w:t>
      </w:r>
      <w:r w:rsidRPr="00FA055C">
        <w:rPr>
          <w:rFonts w:ascii="Times New Roman" w:hAnsi="Times New Roman" w:cs="Times New Roman"/>
        </w:rPr>
        <w:t>Правительства</w:t>
      </w:r>
      <w:r w:rsidRPr="00FA055C">
        <w:rPr>
          <w:rFonts w:ascii="Times New Roman" w:hAnsi="Times New Roman" w:cs="Times New Roman"/>
          <w:spacing w:val="-8"/>
        </w:rPr>
        <w:t xml:space="preserve"> </w:t>
      </w:r>
      <w:r w:rsidRPr="00FA055C">
        <w:rPr>
          <w:rFonts w:ascii="Times New Roman" w:hAnsi="Times New Roman" w:cs="Times New Roman"/>
        </w:rPr>
        <w:t>Российской</w:t>
      </w:r>
      <w:r w:rsidRPr="00FA055C">
        <w:rPr>
          <w:rFonts w:ascii="Times New Roman" w:hAnsi="Times New Roman" w:cs="Times New Roman"/>
          <w:spacing w:val="-6"/>
        </w:rPr>
        <w:t xml:space="preserve"> </w:t>
      </w:r>
      <w:r w:rsidRPr="00FA055C">
        <w:rPr>
          <w:rFonts w:ascii="Times New Roman" w:hAnsi="Times New Roman" w:cs="Times New Roman"/>
        </w:rPr>
        <w:t>Федерации</w:t>
      </w:r>
      <w:r w:rsidRPr="00FA055C">
        <w:rPr>
          <w:rFonts w:ascii="Times New Roman" w:hAnsi="Times New Roman" w:cs="Times New Roman"/>
          <w:spacing w:val="-9"/>
        </w:rPr>
        <w:t xml:space="preserve"> </w:t>
      </w:r>
      <w:r w:rsidRPr="00FA055C">
        <w:rPr>
          <w:rFonts w:ascii="Times New Roman" w:hAnsi="Times New Roman" w:cs="Times New Roman"/>
        </w:rPr>
        <w:t>от</w:t>
      </w:r>
      <w:r w:rsidRPr="00FA055C">
        <w:rPr>
          <w:rFonts w:ascii="Times New Roman" w:hAnsi="Times New Roman" w:cs="Times New Roman"/>
          <w:spacing w:val="-7"/>
        </w:rPr>
        <w:t xml:space="preserve"> </w:t>
      </w:r>
      <w:r w:rsidRPr="00FA055C">
        <w:rPr>
          <w:rFonts w:ascii="Times New Roman" w:hAnsi="Times New Roman" w:cs="Times New Roman"/>
        </w:rPr>
        <w:t>08.08.2012</w:t>
      </w:r>
      <w:r w:rsidRPr="00FA055C">
        <w:rPr>
          <w:rFonts w:ascii="Times New Roman" w:hAnsi="Times New Roman" w:cs="Times New Roman"/>
          <w:spacing w:val="-10"/>
        </w:rPr>
        <w:t xml:space="preserve"> </w:t>
      </w:r>
      <w:r w:rsidRPr="00FA055C">
        <w:rPr>
          <w:rFonts w:ascii="Times New Roman" w:hAnsi="Times New Roman" w:cs="Times New Roman"/>
        </w:rPr>
        <w:t>№</w:t>
      </w:r>
      <w:r w:rsidRPr="00FA055C">
        <w:rPr>
          <w:rFonts w:ascii="Times New Roman" w:hAnsi="Times New Roman" w:cs="Times New Roman"/>
          <w:spacing w:val="-8"/>
        </w:rPr>
        <w:t xml:space="preserve"> </w:t>
      </w:r>
      <w:r w:rsidRPr="00FA055C">
        <w:rPr>
          <w:rFonts w:ascii="Times New Roman" w:hAnsi="Times New Roman" w:cs="Times New Roman"/>
        </w:rPr>
        <w:t>808</w:t>
      </w:r>
      <w:r w:rsidRPr="00FA055C">
        <w:rPr>
          <w:rFonts w:ascii="Times New Roman" w:hAnsi="Times New Roman" w:cs="Times New Roman"/>
          <w:spacing w:val="-10"/>
        </w:rPr>
        <w:t xml:space="preserve"> </w:t>
      </w:r>
      <w:r w:rsidRPr="00FA055C">
        <w:rPr>
          <w:rFonts w:ascii="Times New Roman" w:hAnsi="Times New Roman" w:cs="Times New Roman"/>
        </w:rPr>
        <w:t>(далее – Правила №</w:t>
      </w:r>
      <w:r w:rsidRPr="00FA055C">
        <w:rPr>
          <w:rFonts w:ascii="Times New Roman" w:hAnsi="Times New Roman" w:cs="Times New Roman"/>
          <w:spacing w:val="-1"/>
        </w:rPr>
        <w:t xml:space="preserve"> </w:t>
      </w:r>
      <w:r w:rsidRPr="00FA055C">
        <w:rPr>
          <w:rFonts w:ascii="Times New Roman" w:hAnsi="Times New Roman" w:cs="Times New Roman"/>
        </w:rPr>
        <w:t>808).</w:t>
      </w:r>
    </w:p>
    <w:p w14:paraId="214FB015" w14:textId="77777777" w:rsidR="001E0684" w:rsidRPr="00FA055C" w:rsidRDefault="003D386D">
      <w:pPr>
        <w:pStyle w:val="a5"/>
        <w:numPr>
          <w:ilvl w:val="1"/>
          <w:numId w:val="29"/>
        </w:numPr>
        <w:tabs>
          <w:tab w:val="left" w:pos="1593"/>
        </w:tabs>
        <w:spacing w:before="122" w:line="321" w:lineRule="auto"/>
        <w:ind w:right="119" w:firstLine="707"/>
        <w:jc w:val="both"/>
        <w:rPr>
          <w:rFonts w:ascii="Times New Roman" w:hAnsi="Times New Roman" w:cs="Times New Roman"/>
          <w:sz w:val="20"/>
          <w:szCs w:val="20"/>
        </w:rPr>
      </w:pPr>
      <w:r w:rsidRPr="00FA055C">
        <w:rPr>
          <w:rFonts w:ascii="Times New Roman" w:hAnsi="Times New Roman" w:cs="Times New Roman"/>
          <w:sz w:val="20"/>
          <w:szCs w:val="20"/>
        </w:rPr>
        <w:t>После окончания переходного периода потребитель для заключения договора теплоснабжения</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с</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единой</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теплоснабжающей</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организацией,</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если</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иное</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не</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предусмотрено</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Правилами</w:t>
      </w:r>
    </w:p>
    <w:p w14:paraId="0922DEB0" w14:textId="77777777" w:rsidR="001E0684" w:rsidRPr="00FA055C" w:rsidRDefault="001E0684">
      <w:pPr>
        <w:spacing w:line="321" w:lineRule="auto"/>
        <w:jc w:val="both"/>
        <w:rPr>
          <w:rFonts w:ascii="Times New Roman" w:hAnsi="Times New Roman" w:cs="Times New Roman"/>
          <w:sz w:val="20"/>
          <w:szCs w:val="20"/>
        </w:rPr>
        <w:sectPr w:rsidR="001E0684" w:rsidRPr="00FA055C">
          <w:pgSz w:w="11910" w:h="16840"/>
          <w:pgMar w:top="1260" w:right="800" w:bottom="1240" w:left="1180" w:header="150" w:footer="1026" w:gutter="0"/>
          <w:cols w:space="720"/>
        </w:sectPr>
      </w:pPr>
    </w:p>
    <w:p w14:paraId="19C5BD3D" w14:textId="77777777" w:rsidR="001E0684" w:rsidRPr="00FA055C" w:rsidRDefault="003D386D">
      <w:pPr>
        <w:pStyle w:val="a3"/>
        <w:spacing w:before="147" w:line="321" w:lineRule="auto"/>
        <w:ind w:right="114" w:firstLine="0"/>
        <w:rPr>
          <w:rFonts w:ascii="Times New Roman" w:hAnsi="Times New Roman" w:cs="Times New Roman"/>
        </w:rPr>
      </w:pPr>
      <w:r w:rsidRPr="00FA055C">
        <w:rPr>
          <w:rFonts w:ascii="Times New Roman" w:hAnsi="Times New Roman" w:cs="Times New Roman"/>
        </w:rPr>
        <w:lastRenderedPageBreak/>
        <w:t>№ 124 и Правилами № 354, направляет единой теплоснабжающей организации заявку на заключение договора теплоснабжения, соответствующую требованиям подпункта 2.5.1 пункта 2.5 настоящих</w:t>
      </w:r>
      <w:r w:rsidRPr="00FA055C">
        <w:rPr>
          <w:rFonts w:ascii="Times New Roman" w:hAnsi="Times New Roman" w:cs="Times New Roman"/>
          <w:spacing w:val="-10"/>
        </w:rPr>
        <w:t xml:space="preserve"> </w:t>
      </w:r>
      <w:r w:rsidRPr="00FA055C">
        <w:rPr>
          <w:rFonts w:ascii="Times New Roman" w:hAnsi="Times New Roman" w:cs="Times New Roman"/>
        </w:rPr>
        <w:t>Стандартов,</w:t>
      </w:r>
      <w:r w:rsidRPr="00FA055C">
        <w:rPr>
          <w:rFonts w:ascii="Times New Roman" w:hAnsi="Times New Roman" w:cs="Times New Roman"/>
          <w:spacing w:val="-7"/>
        </w:rPr>
        <w:t xml:space="preserve"> </w:t>
      </w:r>
      <w:r w:rsidRPr="00FA055C">
        <w:rPr>
          <w:rFonts w:ascii="Times New Roman" w:hAnsi="Times New Roman" w:cs="Times New Roman"/>
        </w:rPr>
        <w:t>с</w:t>
      </w:r>
      <w:r w:rsidRPr="00FA055C">
        <w:rPr>
          <w:rFonts w:ascii="Times New Roman" w:hAnsi="Times New Roman" w:cs="Times New Roman"/>
          <w:spacing w:val="-8"/>
        </w:rPr>
        <w:t xml:space="preserve"> </w:t>
      </w:r>
      <w:r w:rsidRPr="00FA055C">
        <w:rPr>
          <w:rFonts w:ascii="Times New Roman" w:hAnsi="Times New Roman" w:cs="Times New Roman"/>
        </w:rPr>
        <w:t>приложением</w:t>
      </w:r>
      <w:r w:rsidRPr="00FA055C">
        <w:rPr>
          <w:rFonts w:ascii="Times New Roman" w:hAnsi="Times New Roman" w:cs="Times New Roman"/>
          <w:spacing w:val="-6"/>
        </w:rPr>
        <w:t xml:space="preserve"> </w:t>
      </w:r>
      <w:r w:rsidRPr="00FA055C">
        <w:rPr>
          <w:rFonts w:ascii="Times New Roman" w:hAnsi="Times New Roman" w:cs="Times New Roman"/>
        </w:rPr>
        <w:t>документов,</w:t>
      </w:r>
      <w:r w:rsidRPr="00FA055C">
        <w:rPr>
          <w:rFonts w:ascii="Times New Roman" w:hAnsi="Times New Roman" w:cs="Times New Roman"/>
          <w:spacing w:val="-9"/>
        </w:rPr>
        <w:t xml:space="preserve"> </w:t>
      </w:r>
      <w:r w:rsidRPr="00FA055C">
        <w:rPr>
          <w:rFonts w:ascii="Times New Roman" w:hAnsi="Times New Roman" w:cs="Times New Roman"/>
        </w:rPr>
        <w:t>указанных</w:t>
      </w:r>
      <w:r w:rsidRPr="00FA055C">
        <w:rPr>
          <w:rFonts w:ascii="Times New Roman" w:hAnsi="Times New Roman" w:cs="Times New Roman"/>
          <w:spacing w:val="-10"/>
        </w:rPr>
        <w:t xml:space="preserve"> </w:t>
      </w:r>
      <w:r w:rsidRPr="00FA055C">
        <w:rPr>
          <w:rFonts w:ascii="Times New Roman" w:hAnsi="Times New Roman" w:cs="Times New Roman"/>
        </w:rPr>
        <w:t>в</w:t>
      </w:r>
      <w:r w:rsidRPr="00FA055C">
        <w:rPr>
          <w:rFonts w:ascii="Times New Roman" w:hAnsi="Times New Roman" w:cs="Times New Roman"/>
          <w:spacing w:val="-7"/>
        </w:rPr>
        <w:t xml:space="preserve"> </w:t>
      </w:r>
      <w:r w:rsidRPr="00FA055C">
        <w:rPr>
          <w:rFonts w:ascii="Times New Roman" w:hAnsi="Times New Roman" w:cs="Times New Roman"/>
        </w:rPr>
        <w:t>Перечне</w:t>
      </w:r>
      <w:r w:rsidRPr="00FA055C">
        <w:rPr>
          <w:rFonts w:ascii="Times New Roman" w:hAnsi="Times New Roman" w:cs="Times New Roman"/>
          <w:spacing w:val="-6"/>
        </w:rPr>
        <w:t xml:space="preserve"> </w:t>
      </w:r>
      <w:r w:rsidRPr="00FA055C">
        <w:rPr>
          <w:rFonts w:ascii="Times New Roman" w:hAnsi="Times New Roman" w:cs="Times New Roman"/>
        </w:rPr>
        <w:t>документов,</w:t>
      </w:r>
      <w:r w:rsidRPr="00FA055C">
        <w:rPr>
          <w:rFonts w:ascii="Times New Roman" w:hAnsi="Times New Roman" w:cs="Times New Roman"/>
          <w:spacing w:val="-7"/>
        </w:rPr>
        <w:t xml:space="preserve"> </w:t>
      </w:r>
      <w:r w:rsidRPr="00FA055C">
        <w:rPr>
          <w:rFonts w:ascii="Times New Roman" w:hAnsi="Times New Roman" w:cs="Times New Roman"/>
        </w:rPr>
        <w:t>необходимых для заключения договора теплоснабжения (Приложение № 2 к настоящим Стандартам, далее – Перечень).</w:t>
      </w:r>
    </w:p>
    <w:p w14:paraId="51F98295" w14:textId="77777777" w:rsidR="001E0684" w:rsidRPr="00FA055C" w:rsidRDefault="003D386D">
      <w:pPr>
        <w:pStyle w:val="a3"/>
        <w:spacing w:before="123" w:line="321" w:lineRule="auto"/>
        <w:ind w:right="114"/>
        <w:rPr>
          <w:rFonts w:ascii="Times New Roman" w:hAnsi="Times New Roman" w:cs="Times New Roman"/>
        </w:rPr>
      </w:pPr>
      <w:r w:rsidRPr="00FA055C">
        <w:rPr>
          <w:rFonts w:ascii="Times New Roman" w:hAnsi="Times New Roman" w:cs="Times New Roman"/>
        </w:rPr>
        <w:t>Заявка может быть подана непосредственно в центре обслуживания потребителей, расположенном по адресу, указанному в разделе 6 настоящих Стандартов или направлена по почте (с приложением необходимых документов, указанных в Перечне) по адресу для приема почтовых отправлений, указанному в разделе 6 настоящих Стандартов.</w:t>
      </w:r>
    </w:p>
    <w:p w14:paraId="6C137B86" w14:textId="77777777" w:rsidR="001E0684" w:rsidRPr="00C04EA6" w:rsidRDefault="003D386D">
      <w:pPr>
        <w:pStyle w:val="a3"/>
        <w:spacing w:before="123" w:line="321" w:lineRule="auto"/>
        <w:ind w:right="128"/>
        <w:rPr>
          <w:rFonts w:ascii="Times New Roman" w:hAnsi="Times New Roman" w:cs="Times New Roman"/>
        </w:rPr>
      </w:pPr>
      <w:r w:rsidRPr="00C04EA6">
        <w:rPr>
          <w:rFonts w:ascii="Times New Roman" w:hAnsi="Times New Roman" w:cs="Times New Roman"/>
        </w:rPr>
        <w:t>2.5.1. Заявка на заключение договора теплоснабжения должна содержать следующие сведения:</w:t>
      </w:r>
    </w:p>
    <w:p w14:paraId="4276A503" w14:textId="77777777" w:rsidR="001E0684" w:rsidRPr="00C04EA6" w:rsidRDefault="003D386D">
      <w:pPr>
        <w:pStyle w:val="a5"/>
        <w:numPr>
          <w:ilvl w:val="0"/>
          <w:numId w:val="1"/>
        </w:numPr>
        <w:tabs>
          <w:tab w:val="left" w:pos="1593"/>
        </w:tabs>
        <w:spacing w:before="120"/>
        <w:ind w:left="1592"/>
        <w:rPr>
          <w:rFonts w:ascii="Times New Roman" w:hAnsi="Times New Roman" w:cs="Times New Roman"/>
          <w:sz w:val="20"/>
          <w:szCs w:val="20"/>
        </w:rPr>
      </w:pPr>
      <w:r w:rsidRPr="00C04EA6">
        <w:rPr>
          <w:rFonts w:ascii="Times New Roman" w:hAnsi="Times New Roman" w:cs="Times New Roman"/>
          <w:sz w:val="20"/>
          <w:szCs w:val="20"/>
        </w:rPr>
        <w:t>полное наименование организации (фамилия, имя, отчество)</w:t>
      </w:r>
      <w:r w:rsidRPr="00C04EA6">
        <w:rPr>
          <w:rFonts w:ascii="Times New Roman" w:hAnsi="Times New Roman" w:cs="Times New Roman"/>
          <w:spacing w:val="-5"/>
          <w:sz w:val="20"/>
          <w:szCs w:val="20"/>
        </w:rPr>
        <w:t xml:space="preserve"> </w:t>
      </w:r>
      <w:r w:rsidRPr="00C04EA6">
        <w:rPr>
          <w:rFonts w:ascii="Times New Roman" w:hAnsi="Times New Roman" w:cs="Times New Roman"/>
          <w:sz w:val="20"/>
          <w:szCs w:val="20"/>
        </w:rPr>
        <w:t>заявителя;</w:t>
      </w:r>
    </w:p>
    <w:p w14:paraId="5CA53C21" w14:textId="77777777" w:rsidR="001E0684" w:rsidRPr="00C04EA6" w:rsidRDefault="003D386D">
      <w:pPr>
        <w:pStyle w:val="a5"/>
        <w:numPr>
          <w:ilvl w:val="0"/>
          <w:numId w:val="1"/>
        </w:numPr>
        <w:tabs>
          <w:tab w:val="left" w:pos="1593"/>
        </w:tabs>
        <w:spacing w:before="199"/>
        <w:ind w:left="1592"/>
        <w:rPr>
          <w:rFonts w:ascii="Times New Roman" w:hAnsi="Times New Roman" w:cs="Times New Roman"/>
          <w:sz w:val="20"/>
          <w:szCs w:val="20"/>
        </w:rPr>
      </w:pPr>
      <w:r w:rsidRPr="00C04EA6">
        <w:rPr>
          <w:rFonts w:ascii="Times New Roman" w:hAnsi="Times New Roman" w:cs="Times New Roman"/>
          <w:sz w:val="20"/>
          <w:szCs w:val="20"/>
        </w:rPr>
        <w:t>место нахождения организации (место жительства физического</w:t>
      </w:r>
      <w:r w:rsidRPr="00C04EA6">
        <w:rPr>
          <w:rFonts w:ascii="Times New Roman" w:hAnsi="Times New Roman" w:cs="Times New Roman"/>
          <w:spacing w:val="-6"/>
          <w:sz w:val="20"/>
          <w:szCs w:val="20"/>
        </w:rPr>
        <w:t xml:space="preserve"> </w:t>
      </w:r>
      <w:r w:rsidRPr="00C04EA6">
        <w:rPr>
          <w:rFonts w:ascii="Times New Roman" w:hAnsi="Times New Roman" w:cs="Times New Roman"/>
          <w:sz w:val="20"/>
          <w:szCs w:val="20"/>
        </w:rPr>
        <w:t>лица);</w:t>
      </w:r>
    </w:p>
    <w:p w14:paraId="4A00A83C" w14:textId="77777777" w:rsidR="001E0684" w:rsidRPr="00C04EA6" w:rsidRDefault="003D386D">
      <w:pPr>
        <w:pStyle w:val="a5"/>
        <w:numPr>
          <w:ilvl w:val="0"/>
          <w:numId w:val="1"/>
        </w:numPr>
        <w:tabs>
          <w:tab w:val="left" w:pos="1593"/>
        </w:tabs>
        <w:spacing w:before="199" w:line="319" w:lineRule="auto"/>
        <w:ind w:right="127" w:firstLine="566"/>
        <w:rPr>
          <w:rFonts w:ascii="Times New Roman" w:hAnsi="Times New Roman" w:cs="Times New Roman"/>
          <w:sz w:val="20"/>
          <w:szCs w:val="20"/>
        </w:rPr>
      </w:pPr>
      <w:r w:rsidRPr="00C04EA6">
        <w:rPr>
          <w:rFonts w:ascii="Times New Roman" w:hAnsi="Times New Roman" w:cs="Times New Roman"/>
          <w:sz w:val="20"/>
          <w:szCs w:val="20"/>
        </w:rPr>
        <w:t>место нахождения теплопотребляющих установок и место их подключения к системе теплоснабжения (тепловой</w:t>
      </w:r>
      <w:r w:rsidRPr="00C04EA6">
        <w:rPr>
          <w:rFonts w:ascii="Times New Roman" w:hAnsi="Times New Roman" w:cs="Times New Roman"/>
          <w:spacing w:val="-3"/>
          <w:sz w:val="20"/>
          <w:szCs w:val="20"/>
        </w:rPr>
        <w:t xml:space="preserve"> </w:t>
      </w:r>
      <w:r w:rsidRPr="00C04EA6">
        <w:rPr>
          <w:rFonts w:ascii="Times New Roman" w:hAnsi="Times New Roman" w:cs="Times New Roman"/>
          <w:sz w:val="20"/>
          <w:szCs w:val="20"/>
        </w:rPr>
        <w:t>ввод);</w:t>
      </w:r>
    </w:p>
    <w:p w14:paraId="1642F55E" w14:textId="77777777" w:rsidR="001E0684" w:rsidRPr="00C04EA6" w:rsidRDefault="003D386D">
      <w:pPr>
        <w:pStyle w:val="a5"/>
        <w:numPr>
          <w:ilvl w:val="0"/>
          <w:numId w:val="1"/>
        </w:numPr>
        <w:tabs>
          <w:tab w:val="left" w:pos="1593"/>
        </w:tabs>
        <w:spacing w:before="121" w:line="321" w:lineRule="auto"/>
        <w:ind w:right="124" w:firstLine="566"/>
        <w:rPr>
          <w:rFonts w:ascii="Times New Roman" w:hAnsi="Times New Roman" w:cs="Times New Roman"/>
          <w:sz w:val="20"/>
          <w:szCs w:val="20"/>
        </w:rPr>
      </w:pPr>
      <w:r w:rsidRPr="00C04EA6">
        <w:rPr>
          <w:rFonts w:ascii="Times New Roman" w:hAnsi="Times New Roman" w:cs="Times New Roman"/>
          <w:sz w:val="20"/>
          <w:szCs w:val="20"/>
        </w:rPr>
        <w:t>тепловая нагрузка теплопотребляющих установок по каждой теплопотребляющей установке и видам тепловой нагрузки (отопление, кондиционирование, вентиляция, осуществление технологических процессов, горячее водоснабжение), подтвержденная технической или проектной документацией;</w:t>
      </w:r>
    </w:p>
    <w:p w14:paraId="21CBDC62" w14:textId="77777777" w:rsidR="001E0684" w:rsidRPr="00C04EA6" w:rsidRDefault="003D386D">
      <w:pPr>
        <w:pStyle w:val="a5"/>
        <w:numPr>
          <w:ilvl w:val="0"/>
          <w:numId w:val="1"/>
        </w:numPr>
        <w:tabs>
          <w:tab w:val="left" w:pos="1593"/>
        </w:tabs>
        <w:spacing w:before="117" w:line="319" w:lineRule="auto"/>
        <w:ind w:right="117" w:firstLine="566"/>
        <w:rPr>
          <w:rFonts w:ascii="Times New Roman" w:hAnsi="Times New Roman" w:cs="Times New Roman"/>
          <w:sz w:val="20"/>
          <w:szCs w:val="20"/>
        </w:rPr>
      </w:pPr>
      <w:r w:rsidRPr="00C04EA6">
        <w:rPr>
          <w:rFonts w:ascii="Times New Roman" w:hAnsi="Times New Roman" w:cs="Times New Roman"/>
          <w:sz w:val="20"/>
          <w:szCs w:val="20"/>
        </w:rPr>
        <w:t>предложения по порядку определения объема потребления тепловой энергии и (или) теплоносителя;</w:t>
      </w:r>
    </w:p>
    <w:p w14:paraId="24D26F26" w14:textId="77777777" w:rsidR="001E0684" w:rsidRPr="00C04EA6" w:rsidRDefault="003D386D">
      <w:pPr>
        <w:pStyle w:val="a5"/>
        <w:numPr>
          <w:ilvl w:val="0"/>
          <w:numId w:val="1"/>
        </w:numPr>
        <w:tabs>
          <w:tab w:val="left" w:pos="1593"/>
        </w:tabs>
        <w:spacing w:before="122"/>
        <w:ind w:left="1592"/>
        <w:rPr>
          <w:rFonts w:ascii="Times New Roman" w:hAnsi="Times New Roman" w:cs="Times New Roman"/>
          <w:sz w:val="20"/>
          <w:szCs w:val="20"/>
        </w:rPr>
      </w:pPr>
      <w:r w:rsidRPr="00C04EA6">
        <w:rPr>
          <w:rFonts w:ascii="Times New Roman" w:hAnsi="Times New Roman" w:cs="Times New Roman"/>
          <w:sz w:val="20"/>
          <w:szCs w:val="20"/>
        </w:rPr>
        <w:t>срок действия</w:t>
      </w:r>
      <w:r w:rsidRPr="00C04EA6">
        <w:rPr>
          <w:rFonts w:ascii="Times New Roman" w:hAnsi="Times New Roman" w:cs="Times New Roman"/>
          <w:spacing w:val="-1"/>
          <w:sz w:val="20"/>
          <w:szCs w:val="20"/>
        </w:rPr>
        <w:t xml:space="preserve"> </w:t>
      </w:r>
      <w:r w:rsidRPr="00C04EA6">
        <w:rPr>
          <w:rFonts w:ascii="Times New Roman" w:hAnsi="Times New Roman" w:cs="Times New Roman"/>
          <w:sz w:val="20"/>
          <w:szCs w:val="20"/>
        </w:rPr>
        <w:t>договора;</w:t>
      </w:r>
    </w:p>
    <w:p w14:paraId="37FECC96" w14:textId="77777777" w:rsidR="001E0684" w:rsidRPr="00C04EA6" w:rsidRDefault="003D386D">
      <w:pPr>
        <w:pStyle w:val="a5"/>
        <w:numPr>
          <w:ilvl w:val="0"/>
          <w:numId w:val="1"/>
        </w:numPr>
        <w:tabs>
          <w:tab w:val="left" w:pos="1593"/>
        </w:tabs>
        <w:spacing w:before="199"/>
        <w:ind w:left="1592"/>
        <w:rPr>
          <w:rFonts w:ascii="Times New Roman" w:hAnsi="Times New Roman" w:cs="Times New Roman"/>
          <w:sz w:val="20"/>
          <w:szCs w:val="20"/>
        </w:rPr>
      </w:pPr>
      <w:r w:rsidRPr="00C04EA6">
        <w:rPr>
          <w:rFonts w:ascii="Times New Roman" w:hAnsi="Times New Roman" w:cs="Times New Roman"/>
          <w:sz w:val="20"/>
          <w:szCs w:val="20"/>
        </w:rPr>
        <w:t>сведения о предполагаемом режиме потребления тепловой</w:t>
      </w:r>
      <w:r w:rsidRPr="00C04EA6">
        <w:rPr>
          <w:rFonts w:ascii="Times New Roman" w:hAnsi="Times New Roman" w:cs="Times New Roman"/>
          <w:spacing w:val="-10"/>
          <w:sz w:val="20"/>
          <w:szCs w:val="20"/>
        </w:rPr>
        <w:t xml:space="preserve"> </w:t>
      </w:r>
      <w:r w:rsidRPr="00C04EA6">
        <w:rPr>
          <w:rFonts w:ascii="Times New Roman" w:hAnsi="Times New Roman" w:cs="Times New Roman"/>
          <w:sz w:val="20"/>
          <w:szCs w:val="20"/>
        </w:rPr>
        <w:t>энергии;</w:t>
      </w:r>
    </w:p>
    <w:p w14:paraId="44FB70C8" w14:textId="77777777" w:rsidR="001E0684" w:rsidRPr="00C04EA6" w:rsidRDefault="003D386D">
      <w:pPr>
        <w:pStyle w:val="a5"/>
        <w:numPr>
          <w:ilvl w:val="0"/>
          <w:numId w:val="1"/>
        </w:numPr>
        <w:tabs>
          <w:tab w:val="left" w:pos="1593"/>
        </w:tabs>
        <w:spacing w:before="199" w:line="319" w:lineRule="auto"/>
        <w:ind w:right="123" w:firstLine="566"/>
        <w:rPr>
          <w:rFonts w:ascii="Times New Roman" w:hAnsi="Times New Roman" w:cs="Times New Roman"/>
          <w:sz w:val="20"/>
          <w:szCs w:val="20"/>
        </w:rPr>
      </w:pPr>
      <w:r w:rsidRPr="00C04EA6">
        <w:rPr>
          <w:rFonts w:ascii="Times New Roman" w:hAnsi="Times New Roman" w:cs="Times New Roman"/>
          <w:sz w:val="20"/>
          <w:szCs w:val="20"/>
        </w:rPr>
        <w:t>сведения об уполномоченных должностных лицах заявителя, ответственных за выполнение условий договора (за исключением</w:t>
      </w:r>
      <w:r w:rsidRPr="00C04EA6">
        <w:rPr>
          <w:rFonts w:ascii="Times New Roman" w:hAnsi="Times New Roman" w:cs="Times New Roman"/>
          <w:spacing w:val="-3"/>
          <w:sz w:val="20"/>
          <w:szCs w:val="20"/>
        </w:rPr>
        <w:t xml:space="preserve"> </w:t>
      </w:r>
      <w:r w:rsidRPr="00C04EA6">
        <w:rPr>
          <w:rFonts w:ascii="Times New Roman" w:hAnsi="Times New Roman" w:cs="Times New Roman"/>
          <w:sz w:val="20"/>
          <w:szCs w:val="20"/>
        </w:rPr>
        <w:t>граждан–потребителей);</w:t>
      </w:r>
    </w:p>
    <w:p w14:paraId="7D227DC5" w14:textId="2B3ED43C" w:rsidR="001E0684" w:rsidRPr="00C04EA6" w:rsidRDefault="003D386D">
      <w:pPr>
        <w:pStyle w:val="a5"/>
        <w:numPr>
          <w:ilvl w:val="0"/>
          <w:numId w:val="1"/>
        </w:numPr>
        <w:tabs>
          <w:tab w:val="left" w:pos="1593"/>
        </w:tabs>
        <w:spacing w:before="121" w:line="319" w:lineRule="auto"/>
        <w:ind w:right="125" w:firstLine="566"/>
        <w:rPr>
          <w:rFonts w:ascii="Times New Roman" w:hAnsi="Times New Roman" w:cs="Times New Roman"/>
          <w:sz w:val="20"/>
          <w:szCs w:val="20"/>
        </w:rPr>
      </w:pPr>
      <w:r w:rsidRPr="00C04EA6">
        <w:rPr>
          <w:rFonts w:ascii="Times New Roman" w:hAnsi="Times New Roman" w:cs="Times New Roman"/>
          <w:sz w:val="20"/>
          <w:szCs w:val="20"/>
        </w:rPr>
        <w:t>расчет объема тепловых потерь тепловой энергии (теплоносителя) в тепловых сетях заявителя от границы балансовой принадлежности до точки учета, подтвержденный технической или проектной</w:t>
      </w:r>
      <w:r w:rsidRPr="00C04EA6">
        <w:rPr>
          <w:rFonts w:ascii="Times New Roman" w:hAnsi="Times New Roman" w:cs="Times New Roman"/>
          <w:spacing w:val="-3"/>
          <w:sz w:val="20"/>
          <w:szCs w:val="20"/>
        </w:rPr>
        <w:t xml:space="preserve"> </w:t>
      </w:r>
      <w:r w:rsidRPr="00C04EA6">
        <w:rPr>
          <w:rFonts w:ascii="Times New Roman" w:hAnsi="Times New Roman" w:cs="Times New Roman"/>
          <w:sz w:val="20"/>
          <w:szCs w:val="20"/>
        </w:rPr>
        <w:t>документацией;</w:t>
      </w:r>
    </w:p>
    <w:p w14:paraId="2460CEE6" w14:textId="0A66B2BE" w:rsidR="001D1EDF" w:rsidRPr="0040563F" w:rsidRDefault="001D1EDF">
      <w:pPr>
        <w:pStyle w:val="a5"/>
        <w:numPr>
          <w:ilvl w:val="0"/>
          <w:numId w:val="1"/>
        </w:numPr>
        <w:tabs>
          <w:tab w:val="left" w:pos="1593"/>
        </w:tabs>
        <w:spacing w:before="121" w:line="319" w:lineRule="auto"/>
        <w:ind w:right="125" w:firstLine="566"/>
        <w:rPr>
          <w:rFonts w:ascii="Times New Roman" w:hAnsi="Times New Roman" w:cs="Times New Roman"/>
          <w:sz w:val="20"/>
          <w:szCs w:val="20"/>
        </w:rPr>
      </w:pPr>
      <w:r w:rsidRPr="0040563F">
        <w:rPr>
          <w:rFonts w:ascii="Times New Roman" w:hAnsi="Times New Roman" w:cs="Times New Roman"/>
          <w:sz w:val="20"/>
          <w:szCs w:val="20"/>
        </w:rPr>
        <w:t>сведения об отапливаемых площадях (объемах) помещений, подтверж</w:t>
      </w:r>
      <w:r w:rsidR="00C04EA6" w:rsidRPr="0040563F">
        <w:rPr>
          <w:rFonts w:ascii="Times New Roman" w:hAnsi="Times New Roman" w:cs="Times New Roman"/>
          <w:sz w:val="20"/>
          <w:szCs w:val="20"/>
        </w:rPr>
        <w:t>д</w:t>
      </w:r>
      <w:r w:rsidRPr="0040563F">
        <w:rPr>
          <w:rFonts w:ascii="Times New Roman" w:hAnsi="Times New Roman" w:cs="Times New Roman"/>
          <w:sz w:val="20"/>
          <w:szCs w:val="20"/>
        </w:rPr>
        <w:t xml:space="preserve">енные </w:t>
      </w:r>
      <w:r w:rsidR="00C04EA6" w:rsidRPr="0040563F">
        <w:rPr>
          <w:rFonts w:ascii="Times New Roman" w:hAnsi="Times New Roman" w:cs="Times New Roman"/>
          <w:sz w:val="20"/>
          <w:szCs w:val="20"/>
        </w:rPr>
        <w:t>выпиской ЕГРН или техническим паспортом;</w:t>
      </w:r>
    </w:p>
    <w:p w14:paraId="20E3E33D" w14:textId="7005DE71" w:rsidR="00C04EA6" w:rsidRPr="0040563F" w:rsidRDefault="00C04EA6">
      <w:pPr>
        <w:pStyle w:val="a5"/>
        <w:numPr>
          <w:ilvl w:val="0"/>
          <w:numId w:val="1"/>
        </w:numPr>
        <w:tabs>
          <w:tab w:val="left" w:pos="1593"/>
        </w:tabs>
        <w:spacing w:before="121" w:line="319" w:lineRule="auto"/>
        <w:ind w:right="125" w:firstLine="566"/>
        <w:rPr>
          <w:rFonts w:ascii="Times New Roman" w:hAnsi="Times New Roman" w:cs="Times New Roman"/>
          <w:sz w:val="20"/>
          <w:szCs w:val="20"/>
        </w:rPr>
      </w:pPr>
      <w:r w:rsidRPr="0040563F">
        <w:rPr>
          <w:rFonts w:ascii="Times New Roman" w:hAnsi="Times New Roman" w:cs="Times New Roman"/>
          <w:sz w:val="20"/>
          <w:szCs w:val="20"/>
        </w:rPr>
        <w:t>количество пользователей ГВС;</w:t>
      </w:r>
    </w:p>
    <w:p w14:paraId="2F3FFBF5" w14:textId="77777777" w:rsidR="001E0684" w:rsidRPr="0040563F" w:rsidRDefault="003D386D">
      <w:pPr>
        <w:pStyle w:val="a5"/>
        <w:numPr>
          <w:ilvl w:val="0"/>
          <w:numId w:val="1"/>
        </w:numPr>
        <w:tabs>
          <w:tab w:val="left" w:pos="1593"/>
        </w:tabs>
        <w:spacing w:before="124"/>
        <w:ind w:left="1592"/>
        <w:rPr>
          <w:rFonts w:ascii="Times New Roman" w:hAnsi="Times New Roman" w:cs="Times New Roman"/>
          <w:sz w:val="20"/>
          <w:szCs w:val="20"/>
        </w:rPr>
      </w:pPr>
      <w:r w:rsidRPr="0040563F">
        <w:rPr>
          <w:rFonts w:ascii="Times New Roman" w:hAnsi="Times New Roman" w:cs="Times New Roman"/>
          <w:sz w:val="20"/>
          <w:szCs w:val="20"/>
        </w:rPr>
        <w:t>банковские</w:t>
      </w:r>
      <w:r w:rsidRPr="0040563F">
        <w:rPr>
          <w:rFonts w:ascii="Times New Roman" w:hAnsi="Times New Roman" w:cs="Times New Roman"/>
          <w:spacing w:val="-1"/>
          <w:sz w:val="20"/>
          <w:szCs w:val="20"/>
        </w:rPr>
        <w:t xml:space="preserve"> </w:t>
      </w:r>
      <w:r w:rsidRPr="0040563F">
        <w:rPr>
          <w:rFonts w:ascii="Times New Roman" w:hAnsi="Times New Roman" w:cs="Times New Roman"/>
          <w:sz w:val="20"/>
          <w:szCs w:val="20"/>
        </w:rPr>
        <w:t>реквизиты;</w:t>
      </w:r>
    </w:p>
    <w:p w14:paraId="44B1B68D" w14:textId="77777777" w:rsidR="001E0684" w:rsidRPr="00C04EA6" w:rsidRDefault="003D386D">
      <w:pPr>
        <w:pStyle w:val="a5"/>
        <w:numPr>
          <w:ilvl w:val="0"/>
          <w:numId w:val="1"/>
        </w:numPr>
        <w:tabs>
          <w:tab w:val="left" w:pos="1593"/>
        </w:tabs>
        <w:spacing w:before="199" w:line="319" w:lineRule="auto"/>
        <w:ind w:right="116" w:firstLine="566"/>
        <w:rPr>
          <w:rFonts w:ascii="Times New Roman" w:hAnsi="Times New Roman" w:cs="Times New Roman"/>
          <w:sz w:val="20"/>
          <w:szCs w:val="20"/>
        </w:rPr>
      </w:pPr>
      <w:r w:rsidRPr="00C04EA6">
        <w:rPr>
          <w:rFonts w:ascii="Times New Roman" w:hAnsi="Times New Roman" w:cs="Times New Roman"/>
          <w:sz w:val="20"/>
          <w:szCs w:val="20"/>
        </w:rPr>
        <w:t>сведения об имеющихся приборах учета тепловой энергии, теплоносителя и их технические</w:t>
      </w:r>
      <w:r w:rsidRPr="00C04EA6">
        <w:rPr>
          <w:rFonts w:ascii="Times New Roman" w:hAnsi="Times New Roman" w:cs="Times New Roman"/>
          <w:spacing w:val="-1"/>
          <w:sz w:val="20"/>
          <w:szCs w:val="20"/>
        </w:rPr>
        <w:t xml:space="preserve"> </w:t>
      </w:r>
      <w:r w:rsidRPr="00C04EA6">
        <w:rPr>
          <w:rFonts w:ascii="Times New Roman" w:hAnsi="Times New Roman" w:cs="Times New Roman"/>
          <w:sz w:val="20"/>
          <w:szCs w:val="20"/>
        </w:rPr>
        <w:t>характеристики.</w:t>
      </w:r>
    </w:p>
    <w:p w14:paraId="70B5232D" w14:textId="77777777" w:rsidR="001E0684" w:rsidRPr="00FA055C" w:rsidRDefault="003D386D">
      <w:pPr>
        <w:pStyle w:val="a5"/>
        <w:numPr>
          <w:ilvl w:val="1"/>
          <w:numId w:val="29"/>
        </w:numPr>
        <w:tabs>
          <w:tab w:val="left" w:pos="1593"/>
        </w:tabs>
        <w:spacing w:before="158" w:line="364" w:lineRule="auto"/>
        <w:ind w:right="118" w:firstLine="566"/>
        <w:jc w:val="both"/>
        <w:rPr>
          <w:rFonts w:ascii="Times New Roman" w:hAnsi="Times New Roman" w:cs="Times New Roman"/>
          <w:sz w:val="20"/>
          <w:szCs w:val="20"/>
        </w:rPr>
      </w:pPr>
      <w:r w:rsidRPr="00FA055C">
        <w:rPr>
          <w:rFonts w:ascii="Times New Roman" w:hAnsi="Times New Roman" w:cs="Times New Roman"/>
          <w:sz w:val="20"/>
          <w:szCs w:val="20"/>
        </w:rPr>
        <w:t>В случае отсутствия в заявке сведений или документов, указанных в Перечне и (или) пункте</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2.5.</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настоящих</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Стандартов,</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единая</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теплоснабжающая</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организация</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течение</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3</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рабочих</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дней со дня получения таких документов направляет заявителю предложение о представлении недостающих сведений и (или) документов. Необходимые сведения и документы должны быть представлены</w:t>
      </w:r>
      <w:r w:rsidRPr="00FA055C">
        <w:rPr>
          <w:rFonts w:ascii="Times New Roman" w:hAnsi="Times New Roman" w:cs="Times New Roman"/>
          <w:spacing w:val="52"/>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52"/>
          <w:sz w:val="20"/>
          <w:szCs w:val="20"/>
        </w:rPr>
        <w:t xml:space="preserve"> </w:t>
      </w:r>
      <w:r w:rsidRPr="00FA055C">
        <w:rPr>
          <w:rFonts w:ascii="Times New Roman" w:hAnsi="Times New Roman" w:cs="Times New Roman"/>
          <w:sz w:val="20"/>
          <w:szCs w:val="20"/>
        </w:rPr>
        <w:t>течение</w:t>
      </w:r>
      <w:r w:rsidRPr="00FA055C">
        <w:rPr>
          <w:rFonts w:ascii="Times New Roman" w:hAnsi="Times New Roman" w:cs="Times New Roman"/>
          <w:spacing w:val="49"/>
          <w:sz w:val="20"/>
          <w:szCs w:val="20"/>
        </w:rPr>
        <w:t xml:space="preserve"> </w:t>
      </w:r>
      <w:r w:rsidRPr="00FA055C">
        <w:rPr>
          <w:rFonts w:ascii="Times New Roman" w:hAnsi="Times New Roman" w:cs="Times New Roman"/>
          <w:sz w:val="20"/>
          <w:szCs w:val="20"/>
        </w:rPr>
        <w:t>10</w:t>
      </w:r>
      <w:r w:rsidRPr="00FA055C">
        <w:rPr>
          <w:rFonts w:ascii="Times New Roman" w:hAnsi="Times New Roman" w:cs="Times New Roman"/>
          <w:spacing w:val="50"/>
          <w:sz w:val="20"/>
          <w:szCs w:val="20"/>
        </w:rPr>
        <w:t xml:space="preserve"> </w:t>
      </w:r>
      <w:r w:rsidRPr="00FA055C">
        <w:rPr>
          <w:rFonts w:ascii="Times New Roman" w:hAnsi="Times New Roman" w:cs="Times New Roman"/>
          <w:sz w:val="20"/>
          <w:szCs w:val="20"/>
        </w:rPr>
        <w:t>рабочих</w:t>
      </w:r>
      <w:r w:rsidRPr="00FA055C">
        <w:rPr>
          <w:rFonts w:ascii="Times New Roman" w:hAnsi="Times New Roman" w:cs="Times New Roman"/>
          <w:spacing w:val="51"/>
          <w:sz w:val="20"/>
          <w:szCs w:val="20"/>
        </w:rPr>
        <w:t xml:space="preserve"> </w:t>
      </w:r>
      <w:r w:rsidRPr="00FA055C">
        <w:rPr>
          <w:rFonts w:ascii="Times New Roman" w:hAnsi="Times New Roman" w:cs="Times New Roman"/>
          <w:sz w:val="20"/>
          <w:szCs w:val="20"/>
        </w:rPr>
        <w:t>дней</w:t>
      </w:r>
      <w:r w:rsidRPr="00FA055C">
        <w:rPr>
          <w:rFonts w:ascii="Times New Roman" w:hAnsi="Times New Roman" w:cs="Times New Roman"/>
          <w:spacing w:val="57"/>
          <w:sz w:val="20"/>
          <w:szCs w:val="20"/>
        </w:rPr>
        <w:t xml:space="preserve"> </w:t>
      </w:r>
      <w:r w:rsidRPr="00FA055C">
        <w:rPr>
          <w:rFonts w:ascii="Times New Roman" w:hAnsi="Times New Roman" w:cs="Times New Roman"/>
          <w:sz w:val="20"/>
          <w:szCs w:val="20"/>
        </w:rPr>
        <w:t>с</w:t>
      </w:r>
      <w:r w:rsidRPr="00FA055C">
        <w:rPr>
          <w:rFonts w:ascii="Times New Roman" w:hAnsi="Times New Roman" w:cs="Times New Roman"/>
          <w:spacing w:val="50"/>
          <w:sz w:val="20"/>
          <w:szCs w:val="20"/>
        </w:rPr>
        <w:t xml:space="preserve"> </w:t>
      </w:r>
      <w:r w:rsidRPr="00FA055C">
        <w:rPr>
          <w:rFonts w:ascii="Times New Roman" w:hAnsi="Times New Roman" w:cs="Times New Roman"/>
          <w:sz w:val="20"/>
          <w:szCs w:val="20"/>
        </w:rPr>
        <w:t>момента</w:t>
      </w:r>
      <w:r w:rsidRPr="00FA055C">
        <w:rPr>
          <w:rFonts w:ascii="Times New Roman" w:hAnsi="Times New Roman" w:cs="Times New Roman"/>
          <w:spacing w:val="52"/>
          <w:sz w:val="20"/>
          <w:szCs w:val="20"/>
        </w:rPr>
        <w:t xml:space="preserve"> </w:t>
      </w:r>
      <w:r w:rsidRPr="00FA055C">
        <w:rPr>
          <w:rFonts w:ascii="Times New Roman" w:hAnsi="Times New Roman" w:cs="Times New Roman"/>
          <w:sz w:val="20"/>
          <w:szCs w:val="20"/>
        </w:rPr>
        <w:t>получения</w:t>
      </w:r>
      <w:r w:rsidRPr="00FA055C">
        <w:rPr>
          <w:rFonts w:ascii="Times New Roman" w:hAnsi="Times New Roman" w:cs="Times New Roman"/>
          <w:spacing w:val="52"/>
          <w:sz w:val="20"/>
          <w:szCs w:val="20"/>
        </w:rPr>
        <w:t xml:space="preserve"> </w:t>
      </w:r>
      <w:r w:rsidRPr="00FA055C">
        <w:rPr>
          <w:rFonts w:ascii="Times New Roman" w:hAnsi="Times New Roman" w:cs="Times New Roman"/>
          <w:sz w:val="20"/>
          <w:szCs w:val="20"/>
        </w:rPr>
        <w:t>потребителем</w:t>
      </w:r>
      <w:r w:rsidRPr="00FA055C">
        <w:rPr>
          <w:rFonts w:ascii="Times New Roman" w:hAnsi="Times New Roman" w:cs="Times New Roman"/>
          <w:spacing w:val="51"/>
          <w:sz w:val="20"/>
          <w:szCs w:val="20"/>
        </w:rPr>
        <w:t xml:space="preserve"> </w:t>
      </w:r>
      <w:r w:rsidRPr="00FA055C">
        <w:rPr>
          <w:rFonts w:ascii="Times New Roman" w:hAnsi="Times New Roman" w:cs="Times New Roman"/>
          <w:sz w:val="20"/>
          <w:szCs w:val="20"/>
        </w:rPr>
        <w:t>предложения</w:t>
      </w:r>
      <w:r w:rsidRPr="00FA055C">
        <w:rPr>
          <w:rFonts w:ascii="Times New Roman" w:hAnsi="Times New Roman" w:cs="Times New Roman"/>
          <w:spacing w:val="51"/>
          <w:sz w:val="20"/>
          <w:szCs w:val="20"/>
        </w:rPr>
        <w:t xml:space="preserve"> </w:t>
      </w:r>
      <w:r w:rsidRPr="00FA055C">
        <w:rPr>
          <w:rFonts w:ascii="Times New Roman" w:hAnsi="Times New Roman" w:cs="Times New Roman"/>
          <w:sz w:val="20"/>
          <w:szCs w:val="20"/>
        </w:rPr>
        <w:t>о</w:t>
      </w:r>
    </w:p>
    <w:p w14:paraId="70135B06" w14:textId="77777777" w:rsidR="001E0684" w:rsidRPr="00FA055C" w:rsidRDefault="001E0684">
      <w:pPr>
        <w:spacing w:line="364" w:lineRule="auto"/>
        <w:jc w:val="both"/>
        <w:rPr>
          <w:rFonts w:ascii="Times New Roman" w:hAnsi="Times New Roman" w:cs="Times New Roman"/>
          <w:sz w:val="20"/>
          <w:szCs w:val="20"/>
        </w:rPr>
        <w:sectPr w:rsidR="001E0684" w:rsidRPr="00FA055C">
          <w:pgSz w:w="11910" w:h="16840"/>
          <w:pgMar w:top="1260" w:right="800" w:bottom="1240" w:left="1180" w:header="150" w:footer="1026" w:gutter="0"/>
          <w:cols w:space="720"/>
        </w:sectPr>
      </w:pPr>
    </w:p>
    <w:p w14:paraId="3197E1C1" w14:textId="77777777" w:rsidR="001E0684" w:rsidRPr="00FA055C" w:rsidRDefault="003D386D">
      <w:pPr>
        <w:pStyle w:val="a3"/>
        <w:spacing w:before="183" w:line="364" w:lineRule="auto"/>
        <w:ind w:right="121" w:firstLine="0"/>
        <w:rPr>
          <w:rFonts w:ascii="Times New Roman" w:hAnsi="Times New Roman" w:cs="Times New Roman"/>
        </w:rPr>
      </w:pPr>
      <w:r w:rsidRPr="00FA055C">
        <w:rPr>
          <w:rFonts w:ascii="Times New Roman" w:hAnsi="Times New Roman" w:cs="Times New Roman"/>
        </w:rPr>
        <w:lastRenderedPageBreak/>
        <w:t>предоставлении недостающих сведений и (или) документов. Датой поступления заявки считается дата представления сведений и документов в полном объеме.</w:t>
      </w:r>
    </w:p>
    <w:p w14:paraId="2ABC643C" w14:textId="77777777" w:rsidR="001E0684" w:rsidRPr="00FA055C" w:rsidRDefault="003D386D">
      <w:pPr>
        <w:pStyle w:val="a5"/>
        <w:numPr>
          <w:ilvl w:val="1"/>
          <w:numId w:val="29"/>
        </w:numPr>
        <w:tabs>
          <w:tab w:val="left" w:pos="1593"/>
        </w:tabs>
        <w:spacing w:before="121" w:line="364" w:lineRule="auto"/>
        <w:ind w:right="115" w:firstLine="566"/>
        <w:jc w:val="both"/>
        <w:rPr>
          <w:rFonts w:ascii="Times New Roman" w:hAnsi="Times New Roman" w:cs="Times New Roman"/>
          <w:sz w:val="20"/>
          <w:szCs w:val="20"/>
        </w:rPr>
      </w:pPr>
      <w:r w:rsidRPr="00FA055C">
        <w:rPr>
          <w:rFonts w:ascii="Times New Roman" w:hAnsi="Times New Roman" w:cs="Times New Roman"/>
          <w:sz w:val="20"/>
          <w:szCs w:val="20"/>
        </w:rPr>
        <w:t>Единая</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теплоснабжающая</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организация</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течение</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10</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рабочих</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дней</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с</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момента</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получения надлежащим образом оформленной заявки и необходимых документов направляет заявителю 2 (два) экземпляра подписанного проекта договора. Заявитель в течение 10 рабочих дней со дня поступления проекта договора обязан подписать договор и 1 (один) экземпляр договора вернуть единой теплоснабжающей</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организации.</w:t>
      </w:r>
    </w:p>
    <w:p w14:paraId="185E1157" w14:textId="77777777" w:rsidR="001E0684" w:rsidRPr="00FA055C" w:rsidRDefault="003D386D">
      <w:pPr>
        <w:pStyle w:val="a5"/>
        <w:numPr>
          <w:ilvl w:val="1"/>
          <w:numId w:val="29"/>
        </w:numPr>
        <w:tabs>
          <w:tab w:val="left" w:pos="1593"/>
        </w:tabs>
        <w:spacing w:before="122" w:line="364" w:lineRule="auto"/>
        <w:ind w:right="117" w:firstLine="566"/>
        <w:jc w:val="both"/>
        <w:rPr>
          <w:rFonts w:ascii="Times New Roman" w:hAnsi="Times New Roman" w:cs="Times New Roman"/>
          <w:sz w:val="20"/>
          <w:szCs w:val="20"/>
        </w:rPr>
      </w:pPr>
      <w:r w:rsidRPr="00FA055C">
        <w:rPr>
          <w:rFonts w:ascii="Times New Roman" w:hAnsi="Times New Roman" w:cs="Times New Roman"/>
          <w:sz w:val="20"/>
          <w:szCs w:val="20"/>
        </w:rPr>
        <w:t>В случае непредставления заявителем сведений или документов, указанных в Перечне и пункте 2.5 настоящих Стандартов, или в случае несоответствия заявки условиям подключения к тепловым сетям единая теплоснабжающая организация по истечении 30 дней со дня направления заявителю</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предложения</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о</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представлении</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необходимых</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сведений</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и</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документов</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письменной</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форме уведомляет</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заявителя</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об</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отказе</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заключении</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договора</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теплоснабжения</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с</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указанием</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причин</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такого отказа.</w:t>
      </w:r>
    </w:p>
    <w:p w14:paraId="6BCBEB47" w14:textId="77777777" w:rsidR="001E0684" w:rsidRPr="00FA055C" w:rsidRDefault="003D386D">
      <w:pPr>
        <w:pStyle w:val="a5"/>
        <w:numPr>
          <w:ilvl w:val="1"/>
          <w:numId w:val="29"/>
        </w:numPr>
        <w:tabs>
          <w:tab w:val="left" w:pos="1593"/>
        </w:tabs>
        <w:spacing w:before="83" w:line="321" w:lineRule="auto"/>
        <w:ind w:right="118" w:firstLine="566"/>
        <w:jc w:val="both"/>
        <w:rPr>
          <w:rFonts w:ascii="Times New Roman" w:hAnsi="Times New Roman" w:cs="Times New Roman"/>
          <w:sz w:val="20"/>
          <w:szCs w:val="20"/>
        </w:rPr>
      </w:pPr>
      <w:r w:rsidRPr="00FA055C">
        <w:rPr>
          <w:rFonts w:ascii="Times New Roman" w:hAnsi="Times New Roman" w:cs="Times New Roman"/>
          <w:sz w:val="20"/>
          <w:szCs w:val="20"/>
        </w:rPr>
        <w:t>Если</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помещения,</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находящиеся</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одном</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здании,</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принадлежат</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или</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используются</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двумя</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и более лицами, то заявка на заключение договора теплоснабжения и прилагаемые к ней документы подаются следующим</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лицом:</w:t>
      </w:r>
    </w:p>
    <w:p w14:paraId="090DF73C" w14:textId="0259846E" w:rsidR="001E0684" w:rsidRPr="00FA055C" w:rsidRDefault="003D386D">
      <w:pPr>
        <w:pStyle w:val="a3"/>
        <w:spacing w:before="122" w:line="321" w:lineRule="auto"/>
        <w:ind w:right="122"/>
        <w:rPr>
          <w:rFonts w:ascii="Times New Roman" w:hAnsi="Times New Roman" w:cs="Times New Roman"/>
        </w:rPr>
      </w:pPr>
      <w:r w:rsidRPr="00FA055C">
        <w:rPr>
          <w:rFonts w:ascii="Times New Roman" w:hAnsi="Times New Roman" w:cs="Times New Roman"/>
        </w:rPr>
        <w:t>а)</w:t>
      </w:r>
      <w:r w:rsidR="00920379" w:rsidRPr="00FA055C">
        <w:rPr>
          <w:rFonts w:ascii="Times New Roman" w:hAnsi="Times New Roman" w:cs="Times New Roman"/>
        </w:rPr>
        <w:t xml:space="preserve"> </w:t>
      </w:r>
      <w:r w:rsidRPr="00FA055C">
        <w:rPr>
          <w:rFonts w:ascii="Times New Roman" w:hAnsi="Times New Roman" w:cs="Times New Roman"/>
        </w:rPr>
        <w:t>владельцем нежилого помещения, в</w:t>
      </w:r>
      <w:r w:rsidR="00920379" w:rsidRPr="00FA055C">
        <w:rPr>
          <w:rFonts w:ascii="Times New Roman" w:hAnsi="Times New Roman" w:cs="Times New Roman"/>
        </w:rPr>
        <w:t xml:space="preserve"> </w:t>
      </w:r>
      <w:r w:rsidRPr="00FA055C">
        <w:rPr>
          <w:rFonts w:ascii="Times New Roman" w:hAnsi="Times New Roman" w:cs="Times New Roman"/>
        </w:rPr>
        <w:t>котором имеется тепловой ввод, в</w:t>
      </w:r>
      <w:r w:rsidR="00920379" w:rsidRPr="00FA055C">
        <w:rPr>
          <w:rFonts w:ascii="Times New Roman" w:hAnsi="Times New Roman" w:cs="Times New Roman"/>
        </w:rPr>
        <w:t xml:space="preserve"> </w:t>
      </w:r>
      <w:r w:rsidRPr="00FA055C">
        <w:rPr>
          <w:rFonts w:ascii="Times New Roman" w:hAnsi="Times New Roman" w:cs="Times New Roman"/>
        </w:rPr>
        <w:t>случае если</w:t>
      </w:r>
      <w:r w:rsidR="00920379" w:rsidRPr="00FA055C">
        <w:rPr>
          <w:rFonts w:ascii="Times New Roman" w:hAnsi="Times New Roman" w:cs="Times New Roman"/>
        </w:rPr>
        <w:t xml:space="preserve"> </w:t>
      </w:r>
      <w:r w:rsidRPr="00FA055C">
        <w:rPr>
          <w:rFonts w:ascii="Times New Roman" w:hAnsi="Times New Roman" w:cs="Times New Roman"/>
        </w:rPr>
        <w:t>в нежилом здании имеется один тепловой</w:t>
      </w:r>
      <w:r w:rsidRPr="00FA055C">
        <w:rPr>
          <w:rFonts w:ascii="Times New Roman" w:hAnsi="Times New Roman" w:cs="Times New Roman"/>
          <w:spacing w:val="-5"/>
        </w:rPr>
        <w:t xml:space="preserve"> </w:t>
      </w:r>
      <w:r w:rsidRPr="00FA055C">
        <w:rPr>
          <w:rFonts w:ascii="Times New Roman" w:hAnsi="Times New Roman" w:cs="Times New Roman"/>
        </w:rPr>
        <w:t>ввод;</w:t>
      </w:r>
    </w:p>
    <w:p w14:paraId="77D276C2" w14:textId="77777777" w:rsidR="001E0684" w:rsidRPr="00FA055C" w:rsidRDefault="003D386D">
      <w:pPr>
        <w:pStyle w:val="a3"/>
        <w:spacing w:before="121" w:line="321" w:lineRule="auto"/>
        <w:ind w:right="116"/>
        <w:rPr>
          <w:rFonts w:ascii="Times New Roman" w:hAnsi="Times New Roman" w:cs="Times New Roman"/>
        </w:rPr>
      </w:pPr>
      <w:r w:rsidRPr="00FA055C">
        <w:rPr>
          <w:rFonts w:ascii="Times New Roman" w:hAnsi="Times New Roman" w:cs="Times New Roman"/>
        </w:rPr>
        <w:t>б)</w:t>
      </w:r>
      <w:r w:rsidRPr="00FA055C">
        <w:rPr>
          <w:rFonts w:ascii="Times New Roman" w:hAnsi="Times New Roman" w:cs="Times New Roman"/>
          <w:spacing w:val="-6"/>
        </w:rPr>
        <w:t xml:space="preserve"> </w:t>
      </w:r>
      <w:r w:rsidRPr="00FA055C">
        <w:rPr>
          <w:rFonts w:ascii="Times New Roman" w:hAnsi="Times New Roman" w:cs="Times New Roman"/>
        </w:rPr>
        <w:t>каждым владельцем нежилого помещения, в котором имеется тепловой ввод, при наличии в нежилом здании нескольких тепловых</w:t>
      </w:r>
      <w:r w:rsidRPr="00FA055C">
        <w:rPr>
          <w:rFonts w:ascii="Times New Roman" w:hAnsi="Times New Roman" w:cs="Times New Roman"/>
          <w:spacing w:val="-5"/>
        </w:rPr>
        <w:t xml:space="preserve"> </w:t>
      </w:r>
      <w:r w:rsidRPr="00FA055C">
        <w:rPr>
          <w:rFonts w:ascii="Times New Roman" w:hAnsi="Times New Roman" w:cs="Times New Roman"/>
        </w:rPr>
        <w:t>вводов;</w:t>
      </w:r>
    </w:p>
    <w:p w14:paraId="6022F8FF" w14:textId="4D8F8C54" w:rsidR="001E0684" w:rsidRPr="00FA055C" w:rsidRDefault="003D386D">
      <w:pPr>
        <w:pStyle w:val="a3"/>
        <w:spacing w:before="121" w:line="321" w:lineRule="auto"/>
        <w:ind w:right="122"/>
        <w:rPr>
          <w:rFonts w:ascii="Times New Roman" w:hAnsi="Times New Roman" w:cs="Times New Roman"/>
        </w:rPr>
      </w:pPr>
      <w:r w:rsidRPr="00FA055C">
        <w:rPr>
          <w:rFonts w:ascii="Times New Roman" w:hAnsi="Times New Roman" w:cs="Times New Roman"/>
        </w:rPr>
        <w:t>в)</w:t>
      </w:r>
      <w:r w:rsidR="00920379" w:rsidRPr="00FA055C">
        <w:rPr>
          <w:rFonts w:ascii="Times New Roman" w:hAnsi="Times New Roman" w:cs="Times New Roman"/>
        </w:rPr>
        <w:t xml:space="preserve"> </w:t>
      </w:r>
      <w:r w:rsidRPr="00FA055C">
        <w:rPr>
          <w:rFonts w:ascii="Times New Roman" w:hAnsi="Times New Roman" w:cs="Times New Roman"/>
        </w:rPr>
        <w:t>лицом,</w:t>
      </w:r>
      <w:r w:rsidR="00920379" w:rsidRPr="00FA055C">
        <w:rPr>
          <w:rFonts w:ascii="Times New Roman" w:hAnsi="Times New Roman" w:cs="Times New Roman"/>
        </w:rPr>
        <w:t xml:space="preserve"> </w:t>
      </w:r>
      <w:r w:rsidRPr="00FA055C">
        <w:rPr>
          <w:rFonts w:ascii="Times New Roman" w:hAnsi="Times New Roman" w:cs="Times New Roman"/>
        </w:rPr>
        <w:t>осуществляющим</w:t>
      </w:r>
      <w:r w:rsidR="00920379" w:rsidRPr="00FA055C">
        <w:rPr>
          <w:rFonts w:ascii="Times New Roman" w:hAnsi="Times New Roman" w:cs="Times New Roman"/>
        </w:rPr>
        <w:t xml:space="preserve"> </w:t>
      </w:r>
      <w:r w:rsidRPr="00FA055C">
        <w:rPr>
          <w:rFonts w:ascii="Times New Roman" w:hAnsi="Times New Roman" w:cs="Times New Roman"/>
        </w:rPr>
        <w:t>деятельность</w:t>
      </w:r>
      <w:r w:rsidR="00920379" w:rsidRPr="00FA055C">
        <w:rPr>
          <w:rFonts w:ascii="Times New Roman" w:hAnsi="Times New Roman" w:cs="Times New Roman"/>
        </w:rPr>
        <w:t xml:space="preserve"> </w:t>
      </w:r>
      <w:r w:rsidRPr="00FA055C">
        <w:rPr>
          <w:rFonts w:ascii="Times New Roman" w:hAnsi="Times New Roman" w:cs="Times New Roman"/>
        </w:rPr>
        <w:t>по</w:t>
      </w:r>
      <w:r w:rsidR="00920379" w:rsidRPr="00FA055C">
        <w:rPr>
          <w:rFonts w:ascii="Times New Roman" w:hAnsi="Times New Roman" w:cs="Times New Roman"/>
        </w:rPr>
        <w:t xml:space="preserve"> </w:t>
      </w:r>
      <w:r w:rsidRPr="00FA055C">
        <w:rPr>
          <w:rFonts w:ascii="Times New Roman" w:hAnsi="Times New Roman" w:cs="Times New Roman"/>
        </w:rPr>
        <w:t>управлению</w:t>
      </w:r>
      <w:r w:rsidR="00920379" w:rsidRPr="00FA055C">
        <w:rPr>
          <w:rFonts w:ascii="Times New Roman" w:hAnsi="Times New Roman" w:cs="Times New Roman"/>
        </w:rPr>
        <w:t xml:space="preserve"> </w:t>
      </w:r>
      <w:r w:rsidRPr="00FA055C">
        <w:rPr>
          <w:rFonts w:ascii="Times New Roman" w:hAnsi="Times New Roman" w:cs="Times New Roman"/>
        </w:rPr>
        <w:t>многоквартирным</w:t>
      </w:r>
      <w:r w:rsidR="00920379" w:rsidRPr="00FA055C">
        <w:rPr>
          <w:rFonts w:ascii="Times New Roman" w:hAnsi="Times New Roman" w:cs="Times New Roman"/>
        </w:rPr>
        <w:t xml:space="preserve"> </w:t>
      </w:r>
      <w:r w:rsidRPr="00FA055C">
        <w:rPr>
          <w:rFonts w:ascii="Times New Roman" w:hAnsi="Times New Roman" w:cs="Times New Roman"/>
        </w:rPr>
        <w:t>домом</w:t>
      </w:r>
      <w:r w:rsidR="00920379" w:rsidRPr="00FA055C">
        <w:rPr>
          <w:rFonts w:ascii="Times New Roman" w:hAnsi="Times New Roman" w:cs="Times New Roman"/>
        </w:rPr>
        <w:t xml:space="preserve"> </w:t>
      </w:r>
      <w:r w:rsidRPr="00FA055C">
        <w:rPr>
          <w:rFonts w:ascii="Times New Roman" w:hAnsi="Times New Roman" w:cs="Times New Roman"/>
        </w:rPr>
        <w:t>в</w:t>
      </w:r>
      <w:r w:rsidR="00920379" w:rsidRPr="00FA055C">
        <w:rPr>
          <w:rFonts w:ascii="Times New Roman" w:hAnsi="Times New Roman" w:cs="Times New Roman"/>
        </w:rPr>
        <w:t xml:space="preserve"> </w:t>
      </w:r>
      <w:r w:rsidRPr="00FA055C">
        <w:rPr>
          <w:rFonts w:ascii="Times New Roman" w:hAnsi="Times New Roman" w:cs="Times New Roman"/>
        </w:rPr>
        <w:t>соответствии</w:t>
      </w:r>
      <w:r w:rsidR="00920379" w:rsidRPr="00FA055C">
        <w:rPr>
          <w:rFonts w:ascii="Times New Roman" w:hAnsi="Times New Roman" w:cs="Times New Roman"/>
        </w:rPr>
        <w:t xml:space="preserve"> </w:t>
      </w:r>
      <w:r w:rsidRPr="00FA055C">
        <w:rPr>
          <w:rFonts w:ascii="Times New Roman" w:hAnsi="Times New Roman" w:cs="Times New Roman"/>
        </w:rPr>
        <w:t>с</w:t>
      </w:r>
      <w:r w:rsidR="00920379" w:rsidRPr="00FA055C">
        <w:rPr>
          <w:rFonts w:ascii="Times New Roman" w:hAnsi="Times New Roman" w:cs="Times New Roman"/>
        </w:rPr>
        <w:t xml:space="preserve"> </w:t>
      </w:r>
      <w:r w:rsidRPr="00FA055C">
        <w:rPr>
          <w:rFonts w:ascii="Times New Roman" w:hAnsi="Times New Roman" w:cs="Times New Roman"/>
        </w:rPr>
        <w:t>жилищным</w:t>
      </w:r>
      <w:r w:rsidR="00920379" w:rsidRPr="00FA055C">
        <w:rPr>
          <w:rFonts w:ascii="Times New Roman" w:hAnsi="Times New Roman" w:cs="Times New Roman"/>
        </w:rPr>
        <w:t xml:space="preserve"> </w:t>
      </w:r>
      <w:r w:rsidRPr="00FA055C">
        <w:rPr>
          <w:rFonts w:ascii="Times New Roman" w:hAnsi="Times New Roman" w:cs="Times New Roman"/>
        </w:rPr>
        <w:t>законодательством,</w:t>
      </w:r>
      <w:r w:rsidR="00920379" w:rsidRPr="00FA055C">
        <w:rPr>
          <w:rFonts w:ascii="Times New Roman" w:hAnsi="Times New Roman" w:cs="Times New Roman"/>
        </w:rPr>
        <w:t xml:space="preserve"> </w:t>
      </w:r>
      <w:r w:rsidRPr="00FA055C">
        <w:rPr>
          <w:rFonts w:ascii="Times New Roman" w:hAnsi="Times New Roman" w:cs="Times New Roman"/>
        </w:rPr>
        <w:t>в</w:t>
      </w:r>
      <w:r w:rsidR="00920379" w:rsidRPr="00FA055C">
        <w:rPr>
          <w:rFonts w:ascii="Times New Roman" w:hAnsi="Times New Roman" w:cs="Times New Roman"/>
        </w:rPr>
        <w:t xml:space="preserve"> </w:t>
      </w:r>
      <w:r w:rsidRPr="00FA055C">
        <w:rPr>
          <w:rFonts w:ascii="Times New Roman" w:hAnsi="Times New Roman" w:cs="Times New Roman"/>
        </w:rPr>
        <w:t>отношении</w:t>
      </w:r>
      <w:r w:rsidR="00920379" w:rsidRPr="00FA055C">
        <w:rPr>
          <w:rFonts w:ascii="Times New Roman" w:hAnsi="Times New Roman" w:cs="Times New Roman"/>
        </w:rPr>
        <w:t xml:space="preserve"> </w:t>
      </w:r>
      <w:r w:rsidRPr="00FA055C">
        <w:rPr>
          <w:rFonts w:ascii="Times New Roman" w:hAnsi="Times New Roman" w:cs="Times New Roman"/>
        </w:rPr>
        <w:t>многоквартирного</w:t>
      </w:r>
      <w:r w:rsidR="00920379" w:rsidRPr="00FA055C">
        <w:rPr>
          <w:rFonts w:ascii="Times New Roman" w:hAnsi="Times New Roman" w:cs="Times New Roman"/>
        </w:rPr>
        <w:t xml:space="preserve"> </w:t>
      </w:r>
      <w:r w:rsidRPr="00FA055C">
        <w:rPr>
          <w:rFonts w:ascii="Times New Roman" w:hAnsi="Times New Roman" w:cs="Times New Roman"/>
        </w:rPr>
        <w:t>дома,</w:t>
      </w:r>
      <w:r w:rsidR="00920379" w:rsidRPr="00FA055C">
        <w:rPr>
          <w:rFonts w:ascii="Times New Roman" w:hAnsi="Times New Roman" w:cs="Times New Roman"/>
        </w:rPr>
        <w:t xml:space="preserve"> </w:t>
      </w:r>
      <w:r w:rsidRPr="00FA055C">
        <w:rPr>
          <w:rFonts w:ascii="Times New Roman" w:hAnsi="Times New Roman" w:cs="Times New Roman"/>
        </w:rPr>
        <w:t>за исключением нежилого</w:t>
      </w:r>
      <w:r w:rsidRPr="00FA055C">
        <w:rPr>
          <w:rFonts w:ascii="Times New Roman" w:hAnsi="Times New Roman" w:cs="Times New Roman"/>
          <w:spacing w:val="-1"/>
        </w:rPr>
        <w:t xml:space="preserve"> </w:t>
      </w:r>
      <w:r w:rsidRPr="00FA055C">
        <w:rPr>
          <w:rFonts w:ascii="Times New Roman" w:hAnsi="Times New Roman" w:cs="Times New Roman"/>
        </w:rPr>
        <w:t>помещения;</w:t>
      </w:r>
    </w:p>
    <w:p w14:paraId="38B726AE" w14:textId="77777777" w:rsidR="001E0684" w:rsidRPr="00FA055C" w:rsidRDefault="003D386D">
      <w:pPr>
        <w:pStyle w:val="a3"/>
        <w:spacing w:before="122"/>
        <w:ind w:left="1026" w:firstLine="0"/>
        <w:rPr>
          <w:rFonts w:ascii="Times New Roman" w:hAnsi="Times New Roman" w:cs="Times New Roman"/>
        </w:rPr>
      </w:pPr>
      <w:r w:rsidRPr="00FA055C">
        <w:rPr>
          <w:rFonts w:ascii="Times New Roman" w:hAnsi="Times New Roman" w:cs="Times New Roman"/>
        </w:rPr>
        <w:t>г) владельцем нежилого помещения в многоквартирном доме.</w:t>
      </w:r>
    </w:p>
    <w:p w14:paraId="6553A518" w14:textId="77777777" w:rsidR="001E0684" w:rsidRPr="00FA055C" w:rsidRDefault="003D386D">
      <w:pPr>
        <w:pStyle w:val="a5"/>
        <w:numPr>
          <w:ilvl w:val="1"/>
          <w:numId w:val="29"/>
        </w:numPr>
        <w:tabs>
          <w:tab w:val="left" w:pos="1593"/>
        </w:tabs>
        <w:spacing w:before="203" w:line="321" w:lineRule="auto"/>
        <w:ind w:right="115" w:firstLine="566"/>
        <w:jc w:val="both"/>
        <w:rPr>
          <w:rFonts w:ascii="Times New Roman" w:hAnsi="Times New Roman" w:cs="Times New Roman"/>
          <w:sz w:val="20"/>
          <w:szCs w:val="20"/>
        </w:rPr>
      </w:pPr>
      <w:r w:rsidRPr="00FA055C">
        <w:rPr>
          <w:rFonts w:ascii="Times New Roman" w:hAnsi="Times New Roman" w:cs="Times New Roman"/>
          <w:sz w:val="20"/>
          <w:szCs w:val="20"/>
        </w:rPr>
        <w:t xml:space="preserve">Обязательства сторон по договорам теплоснабжения, заключенным до начала переходного периода, прекращаются </w:t>
      </w:r>
      <w:r w:rsidRPr="00FA055C">
        <w:rPr>
          <w:rFonts w:ascii="Times New Roman" w:hAnsi="Times New Roman" w:cs="Times New Roman"/>
          <w:spacing w:val="2"/>
          <w:sz w:val="20"/>
          <w:szCs w:val="20"/>
        </w:rPr>
        <w:t xml:space="preserve">со </w:t>
      </w:r>
      <w:r w:rsidRPr="00FA055C">
        <w:rPr>
          <w:rFonts w:ascii="Times New Roman" w:hAnsi="Times New Roman" w:cs="Times New Roman"/>
          <w:sz w:val="20"/>
          <w:szCs w:val="20"/>
        </w:rPr>
        <w:t>дня начала исполнения обязательств сторон по договорам теплоснабжения, заключенным с единой теплоснабжающей организацией в ценовой зоне теплоснабжения</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за</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исключением</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договоров,</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заключенных</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соответствии</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с</w:t>
      </w:r>
      <w:r w:rsidRPr="00FA055C">
        <w:rPr>
          <w:rFonts w:ascii="Times New Roman" w:hAnsi="Times New Roman" w:cs="Times New Roman"/>
          <w:spacing w:val="-1"/>
          <w:sz w:val="20"/>
          <w:szCs w:val="20"/>
        </w:rPr>
        <w:t xml:space="preserve"> </w:t>
      </w:r>
      <w:hyperlink r:id="rId12">
        <w:r w:rsidRPr="00FA055C">
          <w:rPr>
            <w:rFonts w:ascii="Times New Roman" w:hAnsi="Times New Roman" w:cs="Times New Roman"/>
            <w:sz w:val="20"/>
            <w:szCs w:val="20"/>
          </w:rPr>
          <w:t>частями</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2.1</w:t>
        </w:r>
        <w:r w:rsidRPr="00FA055C">
          <w:rPr>
            <w:rFonts w:ascii="Times New Roman" w:hAnsi="Times New Roman" w:cs="Times New Roman"/>
            <w:spacing w:val="-6"/>
            <w:sz w:val="20"/>
            <w:szCs w:val="20"/>
          </w:rPr>
          <w:t xml:space="preserve"> </w:t>
        </w:r>
      </w:hyperlink>
      <w:r w:rsidRPr="00FA055C">
        <w:rPr>
          <w:rFonts w:ascii="Times New Roman" w:hAnsi="Times New Roman" w:cs="Times New Roman"/>
          <w:sz w:val="20"/>
          <w:szCs w:val="20"/>
        </w:rPr>
        <w:t>–</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2.3</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статьи 8, частями 9 и 10 статьи 10, частью 9 статьи 23 Федерального закона от 27.07.2010 № 190 –ФЗ "О теплоснабжении".</w:t>
      </w:r>
    </w:p>
    <w:p w14:paraId="54F17949" w14:textId="77777777" w:rsidR="001E0684" w:rsidRPr="00FA055C" w:rsidRDefault="003D386D">
      <w:pPr>
        <w:pStyle w:val="a3"/>
        <w:spacing w:before="123" w:line="321" w:lineRule="auto"/>
        <w:ind w:right="115"/>
        <w:rPr>
          <w:rFonts w:ascii="Times New Roman" w:hAnsi="Times New Roman" w:cs="Times New Roman"/>
        </w:rPr>
      </w:pPr>
      <w:r w:rsidRPr="00FA055C">
        <w:rPr>
          <w:rFonts w:ascii="Times New Roman" w:hAnsi="Times New Roman" w:cs="Times New Roman"/>
        </w:rPr>
        <w:t>Договор теплоснабжения, заключенный до начала переходного периода по ценам, определенным соглашением сторон договора, действует до окончания срока его действия, если стороны не достигнут соглашения о досрочном прекращении договора.</w:t>
      </w:r>
    </w:p>
    <w:p w14:paraId="4EC6D11E" w14:textId="77777777" w:rsidR="001E0684" w:rsidRPr="00FA055C" w:rsidRDefault="003D386D">
      <w:pPr>
        <w:pStyle w:val="a3"/>
        <w:spacing w:before="122" w:line="321" w:lineRule="auto"/>
        <w:ind w:right="116"/>
        <w:rPr>
          <w:rFonts w:ascii="Times New Roman" w:hAnsi="Times New Roman" w:cs="Times New Roman"/>
        </w:rPr>
      </w:pPr>
      <w:r w:rsidRPr="00FA055C">
        <w:rPr>
          <w:rFonts w:ascii="Times New Roman" w:hAnsi="Times New Roman" w:cs="Times New Roman"/>
        </w:rPr>
        <w:t>Договор теплоснабжения, заключенный с единой теплоснабжающей организацией в течение переходного периода, вступает в силу со дня окончания переходного периода.</w:t>
      </w:r>
    </w:p>
    <w:p w14:paraId="3C513F72" w14:textId="77777777" w:rsidR="001E0684" w:rsidRPr="00FA055C" w:rsidRDefault="003D386D">
      <w:pPr>
        <w:pStyle w:val="a3"/>
        <w:spacing w:before="121" w:line="321" w:lineRule="auto"/>
        <w:ind w:right="116"/>
        <w:rPr>
          <w:rFonts w:ascii="Times New Roman" w:hAnsi="Times New Roman" w:cs="Times New Roman"/>
        </w:rPr>
      </w:pPr>
      <w:r w:rsidRPr="00FA055C">
        <w:rPr>
          <w:rFonts w:ascii="Times New Roman" w:hAnsi="Times New Roman" w:cs="Times New Roman"/>
        </w:rPr>
        <w:t>Договор оказания коммунальных услуг, договор ресурсоснабжения, заключенный в целях обеспечения предоставления собственникам и пользователям помещений в многоквартирном доме</w:t>
      </w:r>
    </w:p>
    <w:p w14:paraId="13FBC033" w14:textId="77777777" w:rsidR="001E0684" w:rsidRPr="00FA055C" w:rsidRDefault="001E0684">
      <w:pPr>
        <w:spacing w:line="321" w:lineRule="auto"/>
        <w:rPr>
          <w:rFonts w:ascii="Times New Roman" w:hAnsi="Times New Roman" w:cs="Times New Roman"/>
          <w:sz w:val="20"/>
          <w:szCs w:val="20"/>
        </w:rPr>
        <w:sectPr w:rsidR="001E0684" w:rsidRPr="00FA055C">
          <w:pgSz w:w="11910" w:h="16840"/>
          <w:pgMar w:top="1260" w:right="800" w:bottom="1240" w:left="1180" w:header="150" w:footer="1026" w:gutter="0"/>
          <w:cols w:space="720"/>
        </w:sectPr>
      </w:pPr>
    </w:p>
    <w:p w14:paraId="3C091874" w14:textId="77777777" w:rsidR="001E0684" w:rsidRPr="00FA055C" w:rsidRDefault="003D386D">
      <w:pPr>
        <w:pStyle w:val="a3"/>
        <w:spacing w:before="147" w:line="321" w:lineRule="auto"/>
        <w:ind w:right="69" w:firstLine="0"/>
        <w:jc w:val="left"/>
        <w:rPr>
          <w:rFonts w:ascii="Times New Roman" w:hAnsi="Times New Roman" w:cs="Times New Roman"/>
        </w:rPr>
      </w:pPr>
      <w:r w:rsidRPr="00FA055C">
        <w:rPr>
          <w:rFonts w:ascii="Times New Roman" w:hAnsi="Times New Roman" w:cs="Times New Roman"/>
        </w:rPr>
        <w:lastRenderedPageBreak/>
        <w:t>или жилого дома коммунальной услуги, действует до окончания срока его действия, если стороны не достигнут соглашения о досрочном прекращении договора.</w:t>
      </w:r>
    </w:p>
    <w:p w14:paraId="43FBEF42" w14:textId="08480B0B" w:rsidR="001E0684" w:rsidRPr="00FA055C" w:rsidRDefault="003D386D">
      <w:pPr>
        <w:pStyle w:val="a5"/>
        <w:numPr>
          <w:ilvl w:val="1"/>
          <w:numId w:val="29"/>
        </w:numPr>
        <w:tabs>
          <w:tab w:val="left" w:pos="1593"/>
        </w:tabs>
        <w:spacing w:before="122" w:line="321" w:lineRule="auto"/>
        <w:ind w:right="125" w:firstLine="566"/>
        <w:jc w:val="left"/>
        <w:rPr>
          <w:rFonts w:ascii="Times New Roman" w:hAnsi="Times New Roman" w:cs="Times New Roman"/>
          <w:sz w:val="20"/>
          <w:szCs w:val="20"/>
        </w:rPr>
      </w:pPr>
      <w:r w:rsidRPr="00FA055C">
        <w:rPr>
          <w:rFonts w:ascii="Times New Roman" w:hAnsi="Times New Roman" w:cs="Times New Roman"/>
          <w:sz w:val="20"/>
          <w:szCs w:val="20"/>
        </w:rPr>
        <w:t>Информацию о состоянии процесса заключения договора можно узнать по телефону, данные которого указаны в разделе 6 настоящих</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стандартов.</w:t>
      </w:r>
    </w:p>
    <w:p w14:paraId="33169E01" w14:textId="77777777" w:rsidR="001E0684" w:rsidRPr="00FA055C" w:rsidRDefault="003D386D">
      <w:pPr>
        <w:pStyle w:val="2"/>
        <w:numPr>
          <w:ilvl w:val="1"/>
          <w:numId w:val="32"/>
        </w:numPr>
        <w:tabs>
          <w:tab w:val="left" w:pos="1807"/>
        </w:tabs>
        <w:spacing w:before="159"/>
        <w:ind w:left="1806" w:hanging="249"/>
        <w:jc w:val="left"/>
        <w:rPr>
          <w:rFonts w:ascii="Times New Roman" w:hAnsi="Times New Roman" w:cs="Times New Roman"/>
        </w:rPr>
      </w:pPr>
      <w:r w:rsidRPr="00FA055C">
        <w:rPr>
          <w:rFonts w:ascii="Times New Roman" w:hAnsi="Times New Roman" w:cs="Times New Roman"/>
        </w:rPr>
        <w:t>Порядок выставления счетов на оплату тепловой энергии</w:t>
      </w:r>
      <w:r w:rsidRPr="00FA055C">
        <w:rPr>
          <w:rFonts w:ascii="Times New Roman" w:hAnsi="Times New Roman" w:cs="Times New Roman"/>
          <w:spacing w:val="-13"/>
        </w:rPr>
        <w:t xml:space="preserve"> </w:t>
      </w:r>
      <w:r w:rsidRPr="00FA055C">
        <w:rPr>
          <w:rFonts w:ascii="Times New Roman" w:hAnsi="Times New Roman" w:cs="Times New Roman"/>
        </w:rPr>
        <w:t>(мощности),</w:t>
      </w:r>
    </w:p>
    <w:p w14:paraId="05B85CD7" w14:textId="77777777" w:rsidR="001E0684" w:rsidRPr="00FA055C" w:rsidRDefault="003D386D">
      <w:pPr>
        <w:spacing w:before="129" w:line="369" w:lineRule="auto"/>
        <w:ind w:left="532" w:right="200"/>
        <w:jc w:val="center"/>
        <w:rPr>
          <w:rFonts w:ascii="Times New Roman" w:hAnsi="Times New Roman" w:cs="Times New Roman"/>
          <w:b/>
          <w:sz w:val="20"/>
          <w:szCs w:val="20"/>
        </w:rPr>
      </w:pPr>
      <w:r w:rsidRPr="00FA055C">
        <w:rPr>
          <w:rFonts w:ascii="Times New Roman" w:hAnsi="Times New Roman" w:cs="Times New Roman"/>
          <w:b/>
          <w:sz w:val="20"/>
          <w:szCs w:val="20"/>
        </w:rPr>
        <w:t>теплоносителя способами, допускающими возможность их удаленной передачи, в том числе обеспечение потребителю возможности внесения платы по договору</w:t>
      </w:r>
    </w:p>
    <w:p w14:paraId="0CCE5ABB" w14:textId="77777777" w:rsidR="001E0684" w:rsidRPr="00FA055C" w:rsidRDefault="003D386D">
      <w:pPr>
        <w:spacing w:line="239" w:lineRule="exact"/>
        <w:ind w:left="532" w:right="195"/>
        <w:jc w:val="center"/>
        <w:rPr>
          <w:rFonts w:ascii="Times New Roman" w:hAnsi="Times New Roman" w:cs="Times New Roman"/>
          <w:b/>
          <w:sz w:val="20"/>
          <w:szCs w:val="20"/>
        </w:rPr>
      </w:pPr>
      <w:r w:rsidRPr="00FA055C">
        <w:rPr>
          <w:rFonts w:ascii="Times New Roman" w:hAnsi="Times New Roman" w:cs="Times New Roman"/>
          <w:b/>
          <w:sz w:val="20"/>
          <w:szCs w:val="20"/>
        </w:rPr>
        <w:t>теплоснабжения различными способами</w:t>
      </w:r>
    </w:p>
    <w:p w14:paraId="637B7B5E" w14:textId="77777777" w:rsidR="001E0684" w:rsidRPr="00FA055C" w:rsidRDefault="001E0684">
      <w:pPr>
        <w:pStyle w:val="a3"/>
        <w:spacing w:before="6"/>
        <w:ind w:left="0" w:firstLine="0"/>
        <w:jc w:val="left"/>
        <w:rPr>
          <w:rFonts w:ascii="Times New Roman" w:hAnsi="Times New Roman" w:cs="Times New Roman"/>
          <w:b/>
        </w:rPr>
      </w:pPr>
    </w:p>
    <w:p w14:paraId="1338B146" w14:textId="77777777" w:rsidR="001E0684" w:rsidRPr="00FA055C" w:rsidRDefault="003D386D">
      <w:pPr>
        <w:pStyle w:val="a5"/>
        <w:numPr>
          <w:ilvl w:val="2"/>
          <w:numId w:val="32"/>
        </w:numPr>
        <w:tabs>
          <w:tab w:val="left" w:pos="2620"/>
          <w:tab w:val="left" w:pos="2621"/>
        </w:tabs>
        <w:spacing w:line="367" w:lineRule="auto"/>
        <w:ind w:right="120" w:firstLine="1132"/>
        <w:jc w:val="both"/>
        <w:rPr>
          <w:rFonts w:ascii="Times New Roman" w:hAnsi="Times New Roman" w:cs="Times New Roman"/>
          <w:sz w:val="20"/>
          <w:szCs w:val="20"/>
        </w:rPr>
      </w:pPr>
      <w:r w:rsidRPr="00FA055C">
        <w:rPr>
          <w:rFonts w:ascii="Times New Roman" w:hAnsi="Times New Roman" w:cs="Times New Roman"/>
          <w:sz w:val="20"/>
          <w:szCs w:val="20"/>
        </w:rPr>
        <w:t>Получение платежных документов и их оплата осуществляются в соответствии с условиями настоящих Стандартов и положениями договора</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теплоснабжения.</w:t>
      </w:r>
    </w:p>
    <w:p w14:paraId="00F58208" w14:textId="77777777" w:rsidR="001E0684" w:rsidRPr="00FA055C" w:rsidRDefault="003D386D">
      <w:pPr>
        <w:pStyle w:val="a3"/>
        <w:spacing w:before="121" w:line="367" w:lineRule="auto"/>
        <w:ind w:right="117" w:firstLine="1132"/>
        <w:rPr>
          <w:rFonts w:ascii="Times New Roman" w:hAnsi="Times New Roman" w:cs="Times New Roman"/>
        </w:rPr>
      </w:pPr>
      <w:r w:rsidRPr="00FA055C">
        <w:rPr>
          <w:rFonts w:ascii="Times New Roman" w:hAnsi="Times New Roman" w:cs="Times New Roman"/>
        </w:rPr>
        <w:t>ЕТО ежемесячно формирует и направляет потребителю счета на оплату поставленной тепловой энергии (мощности) и (или) теплоносителя (в том числе в отношении промежуточных платежей, указанных в настоящем разделе Стандартов) в сроки, позволяющие потребителю произвести оплату за поставленную тепловую энергию (мощность) и (или) теплоноситель на условиях заключенного договора теплоснабжения.</w:t>
      </w:r>
    </w:p>
    <w:p w14:paraId="658A17D7" w14:textId="1DEF2F0E" w:rsidR="001E0684" w:rsidRPr="00FA055C" w:rsidRDefault="003D386D">
      <w:pPr>
        <w:pStyle w:val="a3"/>
        <w:spacing w:before="4" w:line="367" w:lineRule="auto"/>
        <w:ind w:right="116" w:firstLine="1132"/>
        <w:rPr>
          <w:rFonts w:ascii="Times New Roman" w:hAnsi="Times New Roman" w:cs="Times New Roman"/>
        </w:rPr>
      </w:pPr>
      <w:r w:rsidRPr="00FA055C">
        <w:rPr>
          <w:rFonts w:ascii="Times New Roman" w:hAnsi="Times New Roman" w:cs="Times New Roman"/>
        </w:rPr>
        <w:t>Счета</w:t>
      </w:r>
      <w:r w:rsidRPr="00FA055C">
        <w:rPr>
          <w:rFonts w:ascii="Times New Roman" w:hAnsi="Times New Roman" w:cs="Times New Roman"/>
          <w:spacing w:val="-13"/>
        </w:rPr>
        <w:t xml:space="preserve"> </w:t>
      </w:r>
      <w:r w:rsidRPr="00FA055C">
        <w:rPr>
          <w:rFonts w:ascii="Times New Roman" w:hAnsi="Times New Roman" w:cs="Times New Roman"/>
        </w:rPr>
        <w:t>на</w:t>
      </w:r>
      <w:r w:rsidRPr="00FA055C">
        <w:rPr>
          <w:rFonts w:ascii="Times New Roman" w:hAnsi="Times New Roman" w:cs="Times New Roman"/>
          <w:spacing w:val="-13"/>
        </w:rPr>
        <w:t xml:space="preserve"> </w:t>
      </w:r>
      <w:r w:rsidRPr="00FA055C">
        <w:rPr>
          <w:rFonts w:ascii="Times New Roman" w:hAnsi="Times New Roman" w:cs="Times New Roman"/>
        </w:rPr>
        <w:t>оплату</w:t>
      </w:r>
      <w:r w:rsidRPr="00FA055C">
        <w:rPr>
          <w:rFonts w:ascii="Times New Roman" w:hAnsi="Times New Roman" w:cs="Times New Roman"/>
          <w:spacing w:val="-13"/>
        </w:rPr>
        <w:t xml:space="preserve"> </w:t>
      </w:r>
      <w:r w:rsidRPr="00FA055C">
        <w:rPr>
          <w:rFonts w:ascii="Times New Roman" w:hAnsi="Times New Roman" w:cs="Times New Roman"/>
        </w:rPr>
        <w:t>тепловой</w:t>
      </w:r>
      <w:r w:rsidRPr="00FA055C">
        <w:rPr>
          <w:rFonts w:ascii="Times New Roman" w:hAnsi="Times New Roman" w:cs="Times New Roman"/>
          <w:spacing w:val="-16"/>
        </w:rPr>
        <w:t xml:space="preserve"> </w:t>
      </w:r>
      <w:r w:rsidRPr="00FA055C">
        <w:rPr>
          <w:rFonts w:ascii="Times New Roman" w:hAnsi="Times New Roman" w:cs="Times New Roman"/>
        </w:rPr>
        <w:t>энергии</w:t>
      </w:r>
      <w:r w:rsidRPr="00FA055C">
        <w:rPr>
          <w:rFonts w:ascii="Times New Roman" w:hAnsi="Times New Roman" w:cs="Times New Roman"/>
          <w:spacing w:val="-14"/>
        </w:rPr>
        <w:t xml:space="preserve"> </w:t>
      </w:r>
      <w:r w:rsidRPr="00FA055C">
        <w:rPr>
          <w:rFonts w:ascii="Times New Roman" w:hAnsi="Times New Roman" w:cs="Times New Roman"/>
        </w:rPr>
        <w:t>(мощности)</w:t>
      </w:r>
      <w:r w:rsidRPr="00FA055C">
        <w:rPr>
          <w:rFonts w:ascii="Times New Roman" w:hAnsi="Times New Roman" w:cs="Times New Roman"/>
          <w:spacing w:val="-14"/>
        </w:rPr>
        <w:t xml:space="preserve"> </w:t>
      </w:r>
      <w:r w:rsidRPr="00FA055C">
        <w:rPr>
          <w:rFonts w:ascii="Times New Roman" w:hAnsi="Times New Roman" w:cs="Times New Roman"/>
        </w:rPr>
        <w:t>и</w:t>
      </w:r>
      <w:r w:rsidRPr="00FA055C">
        <w:rPr>
          <w:rFonts w:ascii="Times New Roman" w:hAnsi="Times New Roman" w:cs="Times New Roman"/>
          <w:spacing w:val="-14"/>
        </w:rPr>
        <w:t xml:space="preserve"> </w:t>
      </w:r>
      <w:r w:rsidRPr="00FA055C">
        <w:rPr>
          <w:rFonts w:ascii="Times New Roman" w:hAnsi="Times New Roman" w:cs="Times New Roman"/>
        </w:rPr>
        <w:t>(или)</w:t>
      </w:r>
      <w:r w:rsidRPr="00FA055C">
        <w:rPr>
          <w:rFonts w:ascii="Times New Roman" w:hAnsi="Times New Roman" w:cs="Times New Roman"/>
          <w:spacing w:val="-14"/>
        </w:rPr>
        <w:t xml:space="preserve"> </w:t>
      </w:r>
      <w:r w:rsidRPr="00FA055C">
        <w:rPr>
          <w:rFonts w:ascii="Times New Roman" w:hAnsi="Times New Roman" w:cs="Times New Roman"/>
        </w:rPr>
        <w:t>теплоносителя</w:t>
      </w:r>
      <w:r w:rsidRPr="00FA055C">
        <w:rPr>
          <w:rFonts w:ascii="Times New Roman" w:hAnsi="Times New Roman" w:cs="Times New Roman"/>
          <w:spacing w:val="-14"/>
        </w:rPr>
        <w:t xml:space="preserve"> </w:t>
      </w:r>
      <w:r w:rsidRPr="00FA055C">
        <w:rPr>
          <w:rFonts w:ascii="Times New Roman" w:hAnsi="Times New Roman" w:cs="Times New Roman"/>
        </w:rPr>
        <w:t>направляются</w:t>
      </w:r>
      <w:r w:rsidRPr="00FA055C">
        <w:rPr>
          <w:rFonts w:ascii="Times New Roman" w:hAnsi="Times New Roman" w:cs="Times New Roman"/>
          <w:spacing w:val="-14"/>
        </w:rPr>
        <w:t xml:space="preserve"> </w:t>
      </w:r>
      <w:r w:rsidRPr="00FA055C">
        <w:rPr>
          <w:rFonts w:ascii="Times New Roman" w:hAnsi="Times New Roman" w:cs="Times New Roman"/>
        </w:rPr>
        <w:t>ЕТО потребителям тепловой энергии различными способами, в том числе посредством курьерской доставки, почтовым отправлением по адресу потребителя</w:t>
      </w:r>
      <w:r w:rsidR="00FE6E19" w:rsidRPr="00FA055C">
        <w:rPr>
          <w:rFonts w:ascii="Times New Roman" w:hAnsi="Times New Roman" w:cs="Times New Roman"/>
        </w:rPr>
        <w:t xml:space="preserve">, </w:t>
      </w:r>
      <w:r w:rsidRPr="00FA055C">
        <w:rPr>
          <w:rFonts w:ascii="Times New Roman" w:hAnsi="Times New Roman" w:cs="Times New Roman"/>
        </w:rPr>
        <w:t>а также в электронном виде с использованием путем направления сообщения на электронную почту потребителя, указанную в заключенном договоре</w:t>
      </w:r>
      <w:r w:rsidRPr="00FA055C">
        <w:rPr>
          <w:rFonts w:ascii="Times New Roman" w:hAnsi="Times New Roman" w:cs="Times New Roman"/>
          <w:spacing w:val="-3"/>
        </w:rPr>
        <w:t xml:space="preserve"> </w:t>
      </w:r>
      <w:r w:rsidRPr="00FA055C">
        <w:rPr>
          <w:rFonts w:ascii="Times New Roman" w:hAnsi="Times New Roman" w:cs="Times New Roman"/>
        </w:rPr>
        <w:t>теплоснабжения.</w:t>
      </w:r>
    </w:p>
    <w:p w14:paraId="7DC17004" w14:textId="77777777" w:rsidR="001E0684" w:rsidRPr="00FA055C" w:rsidRDefault="003D386D">
      <w:pPr>
        <w:pStyle w:val="a3"/>
        <w:spacing w:before="124" w:line="367" w:lineRule="auto"/>
        <w:ind w:right="124"/>
        <w:rPr>
          <w:rFonts w:ascii="Times New Roman" w:hAnsi="Times New Roman" w:cs="Times New Roman"/>
        </w:rPr>
      </w:pPr>
      <w:r w:rsidRPr="00FA055C">
        <w:rPr>
          <w:rFonts w:ascii="Times New Roman" w:hAnsi="Times New Roman" w:cs="Times New Roman"/>
        </w:rPr>
        <w:t>Расчетный период для оплаты за тепловую энергию устанавливается равным календарному месяцу.</w:t>
      </w:r>
    </w:p>
    <w:p w14:paraId="00F337C0" w14:textId="77777777" w:rsidR="001E0684" w:rsidRPr="00FA055C" w:rsidRDefault="003D386D">
      <w:pPr>
        <w:pStyle w:val="a3"/>
        <w:spacing w:before="121" w:line="369" w:lineRule="auto"/>
        <w:ind w:right="127" w:firstLine="1132"/>
        <w:rPr>
          <w:rFonts w:ascii="Times New Roman" w:hAnsi="Times New Roman" w:cs="Times New Roman"/>
        </w:rPr>
      </w:pPr>
      <w:r w:rsidRPr="00FA055C">
        <w:rPr>
          <w:rFonts w:ascii="Times New Roman" w:hAnsi="Times New Roman" w:cs="Times New Roman"/>
        </w:rPr>
        <w:t>Неполучение потребителем платежного документа не освобождает его от обязанности произвести оплату потребленной тепловой энергии в установленный законом или договором срок.</w:t>
      </w:r>
    </w:p>
    <w:p w14:paraId="0DAE829E" w14:textId="77777777" w:rsidR="001E0684" w:rsidRPr="00FA055C" w:rsidRDefault="003D386D" w:rsidP="00BB5C15">
      <w:pPr>
        <w:pStyle w:val="a5"/>
        <w:numPr>
          <w:ilvl w:val="3"/>
          <w:numId w:val="32"/>
        </w:numPr>
        <w:tabs>
          <w:tab w:val="left" w:pos="1560"/>
        </w:tabs>
        <w:spacing w:before="118" w:line="367" w:lineRule="auto"/>
        <w:ind w:right="116" w:firstLine="534"/>
        <w:jc w:val="both"/>
        <w:rPr>
          <w:rFonts w:ascii="Times New Roman" w:hAnsi="Times New Roman" w:cs="Times New Roman"/>
          <w:sz w:val="20"/>
          <w:szCs w:val="20"/>
        </w:rPr>
      </w:pPr>
      <w:r w:rsidRPr="00FA055C">
        <w:rPr>
          <w:rFonts w:ascii="Times New Roman" w:hAnsi="Times New Roman" w:cs="Times New Roman"/>
          <w:sz w:val="20"/>
          <w:szCs w:val="20"/>
        </w:rPr>
        <w:t>В отношении юридических лиц, индивидуальных предпринимателей (в том числе исполнителей коммунальных услуг) и граждан – потребителей (не зарегистрированных в качестве</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индивидуальных</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предпринимателей</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и</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не</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являющихся</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потребителями</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коммунальной</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услуги по</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отоплению</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на</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коммунально</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бытовые</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нужды)</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ЕТО</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оформляет</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акт</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поданной</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принятой</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тепловой энергии за фактически принятое количество тепловой энергии (мощности) и (или) теплоноситель и счет –</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фактуру.</w:t>
      </w:r>
    </w:p>
    <w:p w14:paraId="7AD58DE9" w14:textId="77777777" w:rsidR="001E0684" w:rsidRPr="00FA055C" w:rsidRDefault="003D386D">
      <w:pPr>
        <w:pStyle w:val="a5"/>
        <w:numPr>
          <w:ilvl w:val="3"/>
          <w:numId w:val="32"/>
        </w:numPr>
        <w:tabs>
          <w:tab w:val="left" w:pos="1593"/>
        </w:tabs>
        <w:spacing w:before="124" w:line="367" w:lineRule="auto"/>
        <w:ind w:right="114" w:firstLine="566"/>
        <w:jc w:val="both"/>
        <w:rPr>
          <w:rFonts w:ascii="Times New Roman" w:hAnsi="Times New Roman" w:cs="Times New Roman"/>
          <w:sz w:val="20"/>
          <w:szCs w:val="20"/>
        </w:rPr>
      </w:pPr>
      <w:r w:rsidRPr="00FA055C">
        <w:rPr>
          <w:rFonts w:ascii="Times New Roman" w:hAnsi="Times New Roman" w:cs="Times New Roman"/>
          <w:sz w:val="20"/>
          <w:szCs w:val="20"/>
        </w:rPr>
        <w:t>Расчеты по договору теплоснабжения, включая промежуточные и окончательные платежи, производятся потребителем платежными поручениями, а в отношении исполнителей коммунальных услуг также, по соглашению Сторон, возможно применение иных форм расчетов, не противоречащих</w:t>
      </w:r>
      <w:r w:rsidRPr="00FA055C">
        <w:rPr>
          <w:rFonts w:ascii="Times New Roman" w:hAnsi="Times New Roman" w:cs="Times New Roman"/>
          <w:spacing w:val="-18"/>
          <w:sz w:val="20"/>
          <w:szCs w:val="20"/>
        </w:rPr>
        <w:t xml:space="preserve"> </w:t>
      </w:r>
      <w:r w:rsidRPr="00FA055C">
        <w:rPr>
          <w:rFonts w:ascii="Times New Roman" w:hAnsi="Times New Roman" w:cs="Times New Roman"/>
          <w:sz w:val="20"/>
          <w:szCs w:val="20"/>
        </w:rPr>
        <w:t>законодательству</w:t>
      </w:r>
      <w:r w:rsidRPr="00FA055C">
        <w:rPr>
          <w:rFonts w:ascii="Times New Roman" w:hAnsi="Times New Roman" w:cs="Times New Roman"/>
          <w:spacing w:val="-19"/>
          <w:sz w:val="20"/>
          <w:szCs w:val="20"/>
        </w:rPr>
        <w:t xml:space="preserve"> </w:t>
      </w:r>
      <w:r w:rsidRPr="00FA055C">
        <w:rPr>
          <w:rFonts w:ascii="Times New Roman" w:hAnsi="Times New Roman" w:cs="Times New Roman"/>
          <w:sz w:val="20"/>
          <w:szCs w:val="20"/>
        </w:rPr>
        <w:t>Российской</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Федерации,</w:t>
      </w:r>
      <w:r w:rsidRPr="00FA055C">
        <w:rPr>
          <w:rFonts w:ascii="Times New Roman" w:hAnsi="Times New Roman" w:cs="Times New Roman"/>
          <w:spacing w:val="-18"/>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том</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числе</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путем</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уступки</w:t>
      </w:r>
      <w:r w:rsidRPr="00FA055C">
        <w:rPr>
          <w:rFonts w:ascii="Times New Roman" w:hAnsi="Times New Roman" w:cs="Times New Roman"/>
          <w:spacing w:val="-18"/>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соответствии с</w:t>
      </w:r>
      <w:r w:rsidRPr="00FA055C">
        <w:rPr>
          <w:rFonts w:ascii="Times New Roman" w:hAnsi="Times New Roman" w:cs="Times New Roman"/>
          <w:spacing w:val="21"/>
          <w:sz w:val="20"/>
          <w:szCs w:val="20"/>
        </w:rPr>
        <w:t xml:space="preserve"> </w:t>
      </w:r>
      <w:r w:rsidRPr="00FA055C">
        <w:rPr>
          <w:rFonts w:ascii="Times New Roman" w:hAnsi="Times New Roman" w:cs="Times New Roman"/>
          <w:sz w:val="20"/>
          <w:szCs w:val="20"/>
        </w:rPr>
        <w:t>гражданским</w:t>
      </w:r>
      <w:r w:rsidRPr="00FA055C">
        <w:rPr>
          <w:rFonts w:ascii="Times New Roman" w:hAnsi="Times New Roman" w:cs="Times New Roman"/>
          <w:spacing w:val="23"/>
          <w:sz w:val="20"/>
          <w:szCs w:val="20"/>
        </w:rPr>
        <w:t xml:space="preserve"> </w:t>
      </w:r>
      <w:r w:rsidRPr="00FA055C">
        <w:rPr>
          <w:rFonts w:ascii="Times New Roman" w:hAnsi="Times New Roman" w:cs="Times New Roman"/>
          <w:sz w:val="20"/>
          <w:szCs w:val="20"/>
        </w:rPr>
        <w:t>законодательством</w:t>
      </w:r>
      <w:r w:rsidRPr="00FA055C">
        <w:rPr>
          <w:rFonts w:ascii="Times New Roman" w:hAnsi="Times New Roman" w:cs="Times New Roman"/>
          <w:spacing w:val="22"/>
          <w:sz w:val="20"/>
          <w:szCs w:val="20"/>
        </w:rPr>
        <w:t xml:space="preserve"> </w:t>
      </w:r>
      <w:r w:rsidRPr="00FA055C">
        <w:rPr>
          <w:rFonts w:ascii="Times New Roman" w:hAnsi="Times New Roman" w:cs="Times New Roman"/>
          <w:sz w:val="20"/>
          <w:szCs w:val="20"/>
        </w:rPr>
        <w:t>Российской</w:t>
      </w:r>
      <w:r w:rsidRPr="00FA055C">
        <w:rPr>
          <w:rFonts w:ascii="Times New Roman" w:hAnsi="Times New Roman" w:cs="Times New Roman"/>
          <w:spacing w:val="23"/>
          <w:sz w:val="20"/>
          <w:szCs w:val="20"/>
        </w:rPr>
        <w:t xml:space="preserve"> </w:t>
      </w:r>
      <w:r w:rsidRPr="00FA055C">
        <w:rPr>
          <w:rFonts w:ascii="Times New Roman" w:hAnsi="Times New Roman" w:cs="Times New Roman"/>
          <w:sz w:val="20"/>
          <w:szCs w:val="20"/>
        </w:rPr>
        <w:t>Федерации</w:t>
      </w:r>
      <w:r w:rsidRPr="00FA055C">
        <w:rPr>
          <w:rFonts w:ascii="Times New Roman" w:hAnsi="Times New Roman" w:cs="Times New Roman"/>
          <w:spacing w:val="23"/>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23"/>
          <w:sz w:val="20"/>
          <w:szCs w:val="20"/>
        </w:rPr>
        <w:t xml:space="preserve"> </w:t>
      </w:r>
      <w:r w:rsidRPr="00FA055C">
        <w:rPr>
          <w:rFonts w:ascii="Times New Roman" w:hAnsi="Times New Roman" w:cs="Times New Roman"/>
          <w:sz w:val="20"/>
          <w:szCs w:val="20"/>
        </w:rPr>
        <w:t>пользу</w:t>
      </w:r>
      <w:r w:rsidRPr="00FA055C">
        <w:rPr>
          <w:rFonts w:ascii="Times New Roman" w:hAnsi="Times New Roman" w:cs="Times New Roman"/>
          <w:spacing w:val="21"/>
          <w:sz w:val="20"/>
          <w:szCs w:val="20"/>
        </w:rPr>
        <w:t xml:space="preserve"> </w:t>
      </w:r>
      <w:r w:rsidRPr="00FA055C">
        <w:rPr>
          <w:rFonts w:ascii="Times New Roman" w:hAnsi="Times New Roman" w:cs="Times New Roman"/>
          <w:sz w:val="20"/>
          <w:szCs w:val="20"/>
        </w:rPr>
        <w:t>ЕТО</w:t>
      </w:r>
      <w:r w:rsidRPr="00FA055C">
        <w:rPr>
          <w:rFonts w:ascii="Times New Roman" w:hAnsi="Times New Roman" w:cs="Times New Roman"/>
          <w:spacing w:val="23"/>
          <w:sz w:val="20"/>
          <w:szCs w:val="20"/>
        </w:rPr>
        <w:t xml:space="preserve"> </w:t>
      </w:r>
      <w:r w:rsidRPr="00FA055C">
        <w:rPr>
          <w:rFonts w:ascii="Times New Roman" w:hAnsi="Times New Roman" w:cs="Times New Roman"/>
          <w:sz w:val="20"/>
          <w:szCs w:val="20"/>
        </w:rPr>
        <w:t>прав</w:t>
      </w:r>
      <w:r w:rsidRPr="00FA055C">
        <w:rPr>
          <w:rFonts w:ascii="Times New Roman" w:hAnsi="Times New Roman" w:cs="Times New Roman"/>
          <w:spacing w:val="21"/>
          <w:sz w:val="20"/>
          <w:szCs w:val="20"/>
        </w:rPr>
        <w:t xml:space="preserve"> </w:t>
      </w:r>
      <w:r w:rsidRPr="00FA055C">
        <w:rPr>
          <w:rFonts w:ascii="Times New Roman" w:hAnsi="Times New Roman" w:cs="Times New Roman"/>
          <w:sz w:val="20"/>
          <w:szCs w:val="20"/>
        </w:rPr>
        <w:t>требования</w:t>
      </w:r>
      <w:r w:rsidRPr="00FA055C">
        <w:rPr>
          <w:rFonts w:ascii="Times New Roman" w:hAnsi="Times New Roman" w:cs="Times New Roman"/>
          <w:spacing w:val="21"/>
          <w:sz w:val="20"/>
          <w:szCs w:val="20"/>
        </w:rPr>
        <w:t xml:space="preserve"> </w:t>
      </w:r>
      <w:r w:rsidRPr="00FA055C">
        <w:rPr>
          <w:rFonts w:ascii="Times New Roman" w:hAnsi="Times New Roman" w:cs="Times New Roman"/>
          <w:sz w:val="20"/>
          <w:szCs w:val="20"/>
        </w:rPr>
        <w:t>к</w:t>
      </w:r>
    </w:p>
    <w:p w14:paraId="6DB216EB" w14:textId="77777777" w:rsidR="001E0684" w:rsidRPr="00FA055C" w:rsidRDefault="001E0684">
      <w:pPr>
        <w:spacing w:line="367" w:lineRule="auto"/>
        <w:jc w:val="both"/>
        <w:rPr>
          <w:rFonts w:ascii="Times New Roman" w:hAnsi="Times New Roman" w:cs="Times New Roman"/>
          <w:sz w:val="20"/>
          <w:szCs w:val="20"/>
        </w:rPr>
        <w:sectPr w:rsidR="001E0684" w:rsidRPr="00FA055C">
          <w:pgSz w:w="11910" w:h="16840"/>
          <w:pgMar w:top="1260" w:right="800" w:bottom="1240" w:left="1180" w:header="150" w:footer="1026" w:gutter="0"/>
          <w:cols w:space="720"/>
        </w:sectPr>
      </w:pPr>
    </w:p>
    <w:p w14:paraId="642633EC" w14:textId="77777777" w:rsidR="001E0684" w:rsidRPr="00FA055C" w:rsidRDefault="003D386D">
      <w:pPr>
        <w:pStyle w:val="a3"/>
        <w:spacing w:before="186" w:line="367" w:lineRule="auto"/>
        <w:ind w:right="128" w:firstLine="0"/>
        <w:rPr>
          <w:rFonts w:ascii="Times New Roman" w:hAnsi="Times New Roman" w:cs="Times New Roman"/>
        </w:rPr>
      </w:pPr>
      <w:r w:rsidRPr="00FA055C">
        <w:rPr>
          <w:rFonts w:ascii="Times New Roman" w:hAnsi="Times New Roman" w:cs="Times New Roman"/>
        </w:rPr>
        <w:lastRenderedPageBreak/>
        <w:t>собственникам и пользователям жилых и нежилых помещений многоквартирного дома и (или) жилого дома, имеющим задолженность по оплате коммунальных услуг.</w:t>
      </w:r>
    </w:p>
    <w:p w14:paraId="28A2DCFF" w14:textId="77777777" w:rsidR="001E0684" w:rsidRPr="00FA055C" w:rsidRDefault="003D386D">
      <w:pPr>
        <w:pStyle w:val="a3"/>
        <w:spacing w:before="123" w:line="367" w:lineRule="auto"/>
        <w:ind w:right="119"/>
        <w:rPr>
          <w:rFonts w:ascii="Times New Roman" w:hAnsi="Times New Roman" w:cs="Times New Roman"/>
        </w:rPr>
      </w:pPr>
      <w:r w:rsidRPr="00FA055C">
        <w:rPr>
          <w:rFonts w:ascii="Times New Roman" w:hAnsi="Times New Roman" w:cs="Times New Roman"/>
        </w:rPr>
        <w:t>При</w:t>
      </w:r>
      <w:r w:rsidRPr="00FA055C">
        <w:rPr>
          <w:rFonts w:ascii="Times New Roman" w:hAnsi="Times New Roman" w:cs="Times New Roman"/>
          <w:spacing w:val="-16"/>
        </w:rPr>
        <w:t xml:space="preserve"> </w:t>
      </w:r>
      <w:r w:rsidRPr="00FA055C">
        <w:rPr>
          <w:rFonts w:ascii="Times New Roman" w:hAnsi="Times New Roman" w:cs="Times New Roman"/>
        </w:rPr>
        <w:t>оплате</w:t>
      </w:r>
      <w:r w:rsidRPr="00FA055C">
        <w:rPr>
          <w:rFonts w:ascii="Times New Roman" w:hAnsi="Times New Roman" w:cs="Times New Roman"/>
          <w:spacing w:val="-14"/>
        </w:rPr>
        <w:t xml:space="preserve"> </w:t>
      </w:r>
      <w:r w:rsidRPr="00FA055C">
        <w:rPr>
          <w:rFonts w:ascii="Times New Roman" w:hAnsi="Times New Roman" w:cs="Times New Roman"/>
        </w:rPr>
        <w:t>стоимости</w:t>
      </w:r>
      <w:r w:rsidRPr="00FA055C">
        <w:rPr>
          <w:rFonts w:ascii="Times New Roman" w:hAnsi="Times New Roman" w:cs="Times New Roman"/>
          <w:spacing w:val="-13"/>
        </w:rPr>
        <w:t xml:space="preserve"> </w:t>
      </w:r>
      <w:r w:rsidRPr="00FA055C">
        <w:rPr>
          <w:rFonts w:ascii="Times New Roman" w:hAnsi="Times New Roman" w:cs="Times New Roman"/>
        </w:rPr>
        <w:t>потребленной</w:t>
      </w:r>
      <w:r w:rsidRPr="00FA055C">
        <w:rPr>
          <w:rFonts w:ascii="Times New Roman" w:hAnsi="Times New Roman" w:cs="Times New Roman"/>
          <w:spacing w:val="-16"/>
        </w:rPr>
        <w:t xml:space="preserve"> </w:t>
      </w:r>
      <w:r w:rsidRPr="00FA055C">
        <w:rPr>
          <w:rFonts w:ascii="Times New Roman" w:hAnsi="Times New Roman" w:cs="Times New Roman"/>
        </w:rPr>
        <w:t>тепловой</w:t>
      </w:r>
      <w:r w:rsidRPr="00FA055C">
        <w:rPr>
          <w:rFonts w:ascii="Times New Roman" w:hAnsi="Times New Roman" w:cs="Times New Roman"/>
          <w:spacing w:val="-15"/>
        </w:rPr>
        <w:t xml:space="preserve"> </w:t>
      </w:r>
      <w:r w:rsidRPr="00FA055C">
        <w:rPr>
          <w:rFonts w:ascii="Times New Roman" w:hAnsi="Times New Roman" w:cs="Times New Roman"/>
        </w:rPr>
        <w:t>энергии</w:t>
      </w:r>
      <w:r w:rsidRPr="00FA055C">
        <w:rPr>
          <w:rFonts w:ascii="Times New Roman" w:hAnsi="Times New Roman" w:cs="Times New Roman"/>
          <w:spacing w:val="-15"/>
        </w:rPr>
        <w:t xml:space="preserve"> </w:t>
      </w:r>
      <w:r w:rsidRPr="00FA055C">
        <w:rPr>
          <w:rFonts w:ascii="Times New Roman" w:hAnsi="Times New Roman" w:cs="Times New Roman"/>
        </w:rPr>
        <w:t>платежными</w:t>
      </w:r>
      <w:r w:rsidRPr="00FA055C">
        <w:rPr>
          <w:rFonts w:ascii="Times New Roman" w:hAnsi="Times New Roman" w:cs="Times New Roman"/>
          <w:spacing w:val="-15"/>
        </w:rPr>
        <w:t xml:space="preserve"> </w:t>
      </w:r>
      <w:r w:rsidRPr="00FA055C">
        <w:rPr>
          <w:rFonts w:ascii="Times New Roman" w:hAnsi="Times New Roman" w:cs="Times New Roman"/>
        </w:rPr>
        <w:t>поручениями</w:t>
      </w:r>
      <w:r w:rsidRPr="00FA055C">
        <w:rPr>
          <w:rFonts w:ascii="Times New Roman" w:hAnsi="Times New Roman" w:cs="Times New Roman"/>
          <w:spacing w:val="-16"/>
        </w:rPr>
        <w:t xml:space="preserve"> </w:t>
      </w:r>
      <w:r w:rsidRPr="00FA055C">
        <w:rPr>
          <w:rFonts w:ascii="Times New Roman" w:hAnsi="Times New Roman" w:cs="Times New Roman"/>
        </w:rPr>
        <w:t>потребитель (исполнитель коммунальных услуг, иные потребители, организации, финансируемые из бюджетов различного</w:t>
      </w:r>
      <w:r w:rsidRPr="00FA055C">
        <w:rPr>
          <w:rFonts w:ascii="Times New Roman" w:hAnsi="Times New Roman" w:cs="Times New Roman"/>
          <w:spacing w:val="-5"/>
        </w:rPr>
        <w:t xml:space="preserve"> </w:t>
      </w:r>
      <w:r w:rsidRPr="00FA055C">
        <w:rPr>
          <w:rFonts w:ascii="Times New Roman" w:hAnsi="Times New Roman" w:cs="Times New Roman"/>
        </w:rPr>
        <w:t>уровня)</w:t>
      </w:r>
      <w:r w:rsidRPr="00FA055C">
        <w:rPr>
          <w:rFonts w:ascii="Times New Roman" w:hAnsi="Times New Roman" w:cs="Times New Roman"/>
          <w:spacing w:val="-3"/>
        </w:rPr>
        <w:t xml:space="preserve"> </w:t>
      </w:r>
      <w:r w:rsidRPr="00FA055C">
        <w:rPr>
          <w:rFonts w:ascii="Times New Roman" w:hAnsi="Times New Roman" w:cs="Times New Roman"/>
        </w:rPr>
        <w:t>указывает</w:t>
      </w:r>
      <w:r w:rsidRPr="00FA055C">
        <w:rPr>
          <w:rFonts w:ascii="Times New Roman" w:hAnsi="Times New Roman" w:cs="Times New Roman"/>
          <w:spacing w:val="-6"/>
        </w:rPr>
        <w:t xml:space="preserve"> </w:t>
      </w:r>
      <w:r w:rsidRPr="00FA055C">
        <w:rPr>
          <w:rFonts w:ascii="Times New Roman" w:hAnsi="Times New Roman" w:cs="Times New Roman"/>
        </w:rPr>
        <w:t>назначение</w:t>
      </w:r>
      <w:r w:rsidRPr="00FA055C">
        <w:rPr>
          <w:rFonts w:ascii="Times New Roman" w:hAnsi="Times New Roman" w:cs="Times New Roman"/>
          <w:spacing w:val="-6"/>
        </w:rPr>
        <w:t xml:space="preserve"> </w:t>
      </w:r>
      <w:r w:rsidRPr="00FA055C">
        <w:rPr>
          <w:rFonts w:ascii="Times New Roman" w:hAnsi="Times New Roman" w:cs="Times New Roman"/>
        </w:rPr>
        <w:t>платежа</w:t>
      </w:r>
      <w:r w:rsidRPr="00FA055C">
        <w:rPr>
          <w:rFonts w:ascii="Times New Roman" w:hAnsi="Times New Roman" w:cs="Times New Roman"/>
          <w:spacing w:val="-8"/>
        </w:rPr>
        <w:t xml:space="preserve"> </w:t>
      </w:r>
      <w:r w:rsidRPr="00FA055C">
        <w:rPr>
          <w:rFonts w:ascii="Times New Roman" w:hAnsi="Times New Roman" w:cs="Times New Roman"/>
        </w:rPr>
        <w:t>(дату</w:t>
      </w:r>
      <w:r w:rsidRPr="00FA055C">
        <w:rPr>
          <w:rFonts w:ascii="Times New Roman" w:hAnsi="Times New Roman" w:cs="Times New Roman"/>
          <w:spacing w:val="-6"/>
        </w:rPr>
        <w:t xml:space="preserve"> </w:t>
      </w:r>
      <w:r w:rsidRPr="00FA055C">
        <w:rPr>
          <w:rFonts w:ascii="Times New Roman" w:hAnsi="Times New Roman" w:cs="Times New Roman"/>
        </w:rPr>
        <w:t>и</w:t>
      </w:r>
      <w:r w:rsidRPr="00FA055C">
        <w:rPr>
          <w:rFonts w:ascii="Times New Roman" w:hAnsi="Times New Roman" w:cs="Times New Roman"/>
          <w:spacing w:val="-7"/>
        </w:rPr>
        <w:t xml:space="preserve"> </w:t>
      </w:r>
      <w:r w:rsidRPr="00FA055C">
        <w:rPr>
          <w:rFonts w:ascii="Times New Roman" w:hAnsi="Times New Roman" w:cs="Times New Roman"/>
        </w:rPr>
        <w:t>номер</w:t>
      </w:r>
      <w:r w:rsidRPr="00FA055C">
        <w:rPr>
          <w:rFonts w:ascii="Times New Roman" w:hAnsi="Times New Roman" w:cs="Times New Roman"/>
          <w:spacing w:val="-3"/>
        </w:rPr>
        <w:t xml:space="preserve"> </w:t>
      </w:r>
      <w:r w:rsidRPr="00FA055C">
        <w:rPr>
          <w:rFonts w:ascii="Times New Roman" w:hAnsi="Times New Roman" w:cs="Times New Roman"/>
        </w:rPr>
        <w:t>договора</w:t>
      </w:r>
      <w:r w:rsidRPr="00FA055C">
        <w:rPr>
          <w:rFonts w:ascii="Times New Roman" w:hAnsi="Times New Roman" w:cs="Times New Roman"/>
          <w:spacing w:val="-5"/>
        </w:rPr>
        <w:t xml:space="preserve"> </w:t>
      </w:r>
      <w:r w:rsidRPr="00FA055C">
        <w:rPr>
          <w:rFonts w:ascii="Times New Roman" w:hAnsi="Times New Roman" w:cs="Times New Roman"/>
        </w:rPr>
        <w:t>теплоснабжения,</w:t>
      </w:r>
      <w:r w:rsidRPr="00FA055C">
        <w:rPr>
          <w:rFonts w:ascii="Times New Roman" w:hAnsi="Times New Roman" w:cs="Times New Roman"/>
          <w:spacing w:val="-6"/>
        </w:rPr>
        <w:t xml:space="preserve"> </w:t>
      </w:r>
      <w:r w:rsidRPr="00FA055C">
        <w:rPr>
          <w:rFonts w:ascii="Times New Roman" w:hAnsi="Times New Roman" w:cs="Times New Roman"/>
        </w:rPr>
        <w:t>дату</w:t>
      </w:r>
      <w:r w:rsidRPr="00FA055C">
        <w:rPr>
          <w:rFonts w:ascii="Times New Roman" w:hAnsi="Times New Roman" w:cs="Times New Roman"/>
          <w:spacing w:val="-7"/>
        </w:rPr>
        <w:t xml:space="preserve"> </w:t>
      </w:r>
      <w:r w:rsidRPr="00FA055C">
        <w:rPr>
          <w:rFonts w:ascii="Times New Roman" w:hAnsi="Times New Roman" w:cs="Times New Roman"/>
        </w:rPr>
        <w:t>и номер выставленного ЕТО счета –</w:t>
      </w:r>
      <w:r w:rsidRPr="00FA055C">
        <w:rPr>
          <w:rFonts w:ascii="Times New Roman" w:hAnsi="Times New Roman" w:cs="Times New Roman"/>
          <w:spacing w:val="2"/>
        </w:rPr>
        <w:t xml:space="preserve"> </w:t>
      </w:r>
      <w:r w:rsidRPr="00FA055C">
        <w:rPr>
          <w:rFonts w:ascii="Times New Roman" w:hAnsi="Times New Roman" w:cs="Times New Roman"/>
        </w:rPr>
        <w:t>фактуры).</w:t>
      </w:r>
    </w:p>
    <w:p w14:paraId="0B04EA92" w14:textId="77777777" w:rsidR="001E0684" w:rsidRPr="00FA055C" w:rsidRDefault="003D386D">
      <w:pPr>
        <w:pStyle w:val="a3"/>
        <w:spacing w:before="121" w:line="367" w:lineRule="auto"/>
        <w:ind w:right="120"/>
        <w:rPr>
          <w:rFonts w:ascii="Times New Roman" w:hAnsi="Times New Roman" w:cs="Times New Roman"/>
        </w:rPr>
      </w:pPr>
      <w:r w:rsidRPr="00FA055C">
        <w:rPr>
          <w:rFonts w:ascii="Times New Roman" w:hAnsi="Times New Roman" w:cs="Times New Roman"/>
        </w:rPr>
        <w:t>При поступлении оплаты без указания назначения платежа, если иное не установлено договором, полученная сумма оплаты направляется на погашение задолженности по всем поставленным поставщиком ресурсам, пропорционально возникшим к моменту оплаты обязательствам. Погашение задолженности осуществляется в порядке календарной очередности. При</w:t>
      </w:r>
      <w:r w:rsidRPr="00FA055C">
        <w:rPr>
          <w:rFonts w:ascii="Times New Roman" w:hAnsi="Times New Roman" w:cs="Times New Roman"/>
          <w:spacing w:val="-8"/>
        </w:rPr>
        <w:t xml:space="preserve"> </w:t>
      </w:r>
      <w:r w:rsidRPr="00FA055C">
        <w:rPr>
          <w:rFonts w:ascii="Times New Roman" w:hAnsi="Times New Roman" w:cs="Times New Roman"/>
        </w:rPr>
        <w:t>отсутствии</w:t>
      </w:r>
      <w:r w:rsidRPr="00FA055C">
        <w:rPr>
          <w:rFonts w:ascii="Times New Roman" w:hAnsi="Times New Roman" w:cs="Times New Roman"/>
          <w:spacing w:val="-8"/>
        </w:rPr>
        <w:t xml:space="preserve"> </w:t>
      </w:r>
      <w:r w:rsidRPr="00FA055C">
        <w:rPr>
          <w:rFonts w:ascii="Times New Roman" w:hAnsi="Times New Roman" w:cs="Times New Roman"/>
        </w:rPr>
        <w:t>задолженности</w:t>
      </w:r>
      <w:r w:rsidRPr="00FA055C">
        <w:rPr>
          <w:rFonts w:ascii="Times New Roman" w:hAnsi="Times New Roman" w:cs="Times New Roman"/>
          <w:spacing w:val="-7"/>
        </w:rPr>
        <w:t xml:space="preserve"> </w:t>
      </w:r>
      <w:r w:rsidRPr="00FA055C">
        <w:rPr>
          <w:rFonts w:ascii="Times New Roman" w:hAnsi="Times New Roman" w:cs="Times New Roman"/>
        </w:rPr>
        <w:t>поступившая</w:t>
      </w:r>
      <w:r w:rsidRPr="00FA055C">
        <w:rPr>
          <w:rFonts w:ascii="Times New Roman" w:hAnsi="Times New Roman" w:cs="Times New Roman"/>
          <w:spacing w:val="-7"/>
        </w:rPr>
        <w:t xml:space="preserve"> </w:t>
      </w:r>
      <w:r w:rsidRPr="00FA055C">
        <w:rPr>
          <w:rFonts w:ascii="Times New Roman" w:hAnsi="Times New Roman" w:cs="Times New Roman"/>
        </w:rPr>
        <w:t>сумма</w:t>
      </w:r>
      <w:r w:rsidRPr="00FA055C">
        <w:rPr>
          <w:rFonts w:ascii="Times New Roman" w:hAnsi="Times New Roman" w:cs="Times New Roman"/>
          <w:spacing w:val="-5"/>
        </w:rPr>
        <w:t xml:space="preserve"> </w:t>
      </w:r>
      <w:r w:rsidRPr="00FA055C">
        <w:rPr>
          <w:rFonts w:ascii="Times New Roman" w:hAnsi="Times New Roman" w:cs="Times New Roman"/>
        </w:rPr>
        <w:t>оплаты</w:t>
      </w:r>
      <w:r w:rsidRPr="00FA055C">
        <w:rPr>
          <w:rFonts w:ascii="Times New Roman" w:hAnsi="Times New Roman" w:cs="Times New Roman"/>
          <w:spacing w:val="-7"/>
        </w:rPr>
        <w:t xml:space="preserve"> </w:t>
      </w:r>
      <w:r w:rsidRPr="00FA055C">
        <w:rPr>
          <w:rFonts w:ascii="Times New Roman" w:hAnsi="Times New Roman" w:cs="Times New Roman"/>
        </w:rPr>
        <w:t>направляется</w:t>
      </w:r>
      <w:r w:rsidRPr="00FA055C">
        <w:rPr>
          <w:rFonts w:ascii="Times New Roman" w:hAnsi="Times New Roman" w:cs="Times New Roman"/>
          <w:spacing w:val="-8"/>
        </w:rPr>
        <w:t xml:space="preserve"> </w:t>
      </w:r>
      <w:r w:rsidRPr="00FA055C">
        <w:rPr>
          <w:rFonts w:ascii="Times New Roman" w:hAnsi="Times New Roman" w:cs="Times New Roman"/>
        </w:rPr>
        <w:t>в</w:t>
      </w:r>
      <w:r w:rsidRPr="00FA055C">
        <w:rPr>
          <w:rFonts w:ascii="Times New Roman" w:hAnsi="Times New Roman" w:cs="Times New Roman"/>
          <w:spacing w:val="-7"/>
        </w:rPr>
        <w:t xml:space="preserve"> </w:t>
      </w:r>
      <w:r w:rsidRPr="00FA055C">
        <w:rPr>
          <w:rFonts w:ascii="Times New Roman" w:hAnsi="Times New Roman" w:cs="Times New Roman"/>
        </w:rPr>
        <w:t>счет</w:t>
      </w:r>
      <w:r w:rsidRPr="00FA055C">
        <w:rPr>
          <w:rFonts w:ascii="Times New Roman" w:hAnsi="Times New Roman" w:cs="Times New Roman"/>
          <w:spacing w:val="-8"/>
        </w:rPr>
        <w:t xml:space="preserve"> </w:t>
      </w:r>
      <w:r w:rsidRPr="00FA055C">
        <w:rPr>
          <w:rFonts w:ascii="Times New Roman" w:hAnsi="Times New Roman" w:cs="Times New Roman"/>
        </w:rPr>
        <w:t>оплаты</w:t>
      </w:r>
      <w:r w:rsidRPr="00FA055C">
        <w:rPr>
          <w:rFonts w:ascii="Times New Roman" w:hAnsi="Times New Roman" w:cs="Times New Roman"/>
          <w:spacing w:val="-7"/>
        </w:rPr>
        <w:t xml:space="preserve"> </w:t>
      </w:r>
      <w:r w:rsidRPr="00FA055C">
        <w:rPr>
          <w:rFonts w:ascii="Times New Roman" w:hAnsi="Times New Roman" w:cs="Times New Roman"/>
        </w:rPr>
        <w:t>следующего расчетного</w:t>
      </w:r>
      <w:r w:rsidRPr="00FA055C">
        <w:rPr>
          <w:rFonts w:ascii="Times New Roman" w:hAnsi="Times New Roman" w:cs="Times New Roman"/>
          <w:spacing w:val="-2"/>
        </w:rPr>
        <w:t xml:space="preserve"> </w:t>
      </w:r>
      <w:r w:rsidRPr="00FA055C">
        <w:rPr>
          <w:rFonts w:ascii="Times New Roman" w:hAnsi="Times New Roman" w:cs="Times New Roman"/>
        </w:rPr>
        <w:t>периода.</w:t>
      </w:r>
    </w:p>
    <w:p w14:paraId="56A7A4E6" w14:textId="77777777" w:rsidR="001E0684" w:rsidRPr="00FA055C" w:rsidRDefault="003D386D">
      <w:pPr>
        <w:pStyle w:val="a5"/>
        <w:numPr>
          <w:ilvl w:val="3"/>
          <w:numId w:val="32"/>
        </w:numPr>
        <w:tabs>
          <w:tab w:val="left" w:pos="1593"/>
        </w:tabs>
        <w:spacing w:before="125" w:line="369" w:lineRule="auto"/>
        <w:ind w:right="118" w:firstLine="566"/>
        <w:jc w:val="both"/>
        <w:rPr>
          <w:rFonts w:ascii="Times New Roman" w:hAnsi="Times New Roman" w:cs="Times New Roman"/>
          <w:sz w:val="20"/>
          <w:szCs w:val="20"/>
        </w:rPr>
      </w:pPr>
      <w:r w:rsidRPr="00FA055C">
        <w:rPr>
          <w:rFonts w:ascii="Times New Roman" w:hAnsi="Times New Roman" w:cs="Times New Roman"/>
          <w:sz w:val="20"/>
          <w:szCs w:val="20"/>
        </w:rPr>
        <w:t>Оплата за тепловую энергию (мощность) и (или) теплоноситель производится потребителем (за исключением бюджетных, казенных и автономных учреждений, казенных предприятий, исполнителей коммунальных услуг) в следующем</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порядке:</w:t>
      </w:r>
    </w:p>
    <w:p w14:paraId="786DFECB" w14:textId="77777777" w:rsidR="001E0684" w:rsidRPr="0040563F" w:rsidRDefault="003D386D">
      <w:pPr>
        <w:pStyle w:val="a5"/>
        <w:numPr>
          <w:ilvl w:val="0"/>
          <w:numId w:val="1"/>
        </w:numPr>
        <w:tabs>
          <w:tab w:val="left" w:pos="1593"/>
        </w:tabs>
        <w:spacing w:before="115" w:line="364" w:lineRule="auto"/>
        <w:ind w:right="121" w:firstLine="566"/>
        <w:rPr>
          <w:rFonts w:ascii="Times New Roman" w:hAnsi="Times New Roman" w:cs="Times New Roman"/>
          <w:sz w:val="20"/>
          <w:szCs w:val="20"/>
        </w:rPr>
      </w:pPr>
      <w:r w:rsidRPr="0040563F">
        <w:rPr>
          <w:rFonts w:ascii="Times New Roman" w:hAnsi="Times New Roman" w:cs="Times New Roman"/>
          <w:sz w:val="20"/>
          <w:szCs w:val="20"/>
        </w:rPr>
        <w:t>до 18 числа текущего месяца – промежуточный платеж в размере 35% плановой</w:t>
      </w:r>
      <w:r w:rsidRPr="0040563F">
        <w:rPr>
          <w:rFonts w:ascii="Times New Roman" w:hAnsi="Times New Roman" w:cs="Times New Roman"/>
          <w:spacing w:val="-44"/>
          <w:sz w:val="20"/>
          <w:szCs w:val="20"/>
        </w:rPr>
        <w:t xml:space="preserve"> </w:t>
      </w:r>
      <w:r w:rsidRPr="0040563F">
        <w:rPr>
          <w:rFonts w:ascii="Times New Roman" w:hAnsi="Times New Roman" w:cs="Times New Roman"/>
          <w:sz w:val="20"/>
          <w:szCs w:val="20"/>
        </w:rPr>
        <w:t>общей стоимости</w:t>
      </w:r>
      <w:r w:rsidRPr="0040563F">
        <w:rPr>
          <w:rFonts w:ascii="Times New Roman" w:hAnsi="Times New Roman" w:cs="Times New Roman"/>
          <w:spacing w:val="-11"/>
          <w:sz w:val="20"/>
          <w:szCs w:val="20"/>
        </w:rPr>
        <w:t xml:space="preserve"> </w:t>
      </w:r>
      <w:r w:rsidRPr="0040563F">
        <w:rPr>
          <w:rFonts w:ascii="Times New Roman" w:hAnsi="Times New Roman" w:cs="Times New Roman"/>
          <w:sz w:val="20"/>
          <w:szCs w:val="20"/>
        </w:rPr>
        <w:t>тепловой</w:t>
      </w:r>
      <w:r w:rsidRPr="0040563F">
        <w:rPr>
          <w:rFonts w:ascii="Times New Roman" w:hAnsi="Times New Roman" w:cs="Times New Roman"/>
          <w:spacing w:val="-8"/>
          <w:sz w:val="20"/>
          <w:szCs w:val="20"/>
        </w:rPr>
        <w:t xml:space="preserve"> </w:t>
      </w:r>
      <w:r w:rsidRPr="0040563F">
        <w:rPr>
          <w:rFonts w:ascii="Times New Roman" w:hAnsi="Times New Roman" w:cs="Times New Roman"/>
          <w:sz w:val="20"/>
          <w:szCs w:val="20"/>
        </w:rPr>
        <w:t>энергии</w:t>
      </w:r>
      <w:r w:rsidRPr="0040563F">
        <w:rPr>
          <w:rFonts w:ascii="Times New Roman" w:hAnsi="Times New Roman" w:cs="Times New Roman"/>
          <w:spacing w:val="-12"/>
          <w:sz w:val="20"/>
          <w:szCs w:val="20"/>
        </w:rPr>
        <w:t xml:space="preserve"> </w:t>
      </w:r>
      <w:r w:rsidRPr="0040563F">
        <w:rPr>
          <w:rFonts w:ascii="Times New Roman" w:hAnsi="Times New Roman" w:cs="Times New Roman"/>
          <w:sz w:val="20"/>
          <w:szCs w:val="20"/>
        </w:rPr>
        <w:t>(мощности)</w:t>
      </w:r>
      <w:r w:rsidRPr="0040563F">
        <w:rPr>
          <w:rFonts w:ascii="Times New Roman" w:hAnsi="Times New Roman" w:cs="Times New Roman"/>
          <w:spacing w:val="-8"/>
          <w:sz w:val="20"/>
          <w:szCs w:val="20"/>
        </w:rPr>
        <w:t xml:space="preserve"> </w:t>
      </w:r>
      <w:r w:rsidRPr="0040563F">
        <w:rPr>
          <w:rFonts w:ascii="Times New Roman" w:hAnsi="Times New Roman" w:cs="Times New Roman"/>
          <w:sz w:val="20"/>
          <w:szCs w:val="20"/>
        </w:rPr>
        <w:t>и</w:t>
      </w:r>
      <w:r w:rsidRPr="0040563F">
        <w:rPr>
          <w:rFonts w:ascii="Times New Roman" w:hAnsi="Times New Roman" w:cs="Times New Roman"/>
          <w:spacing w:val="-12"/>
          <w:sz w:val="20"/>
          <w:szCs w:val="20"/>
        </w:rPr>
        <w:t xml:space="preserve"> </w:t>
      </w:r>
      <w:r w:rsidRPr="0040563F">
        <w:rPr>
          <w:rFonts w:ascii="Times New Roman" w:hAnsi="Times New Roman" w:cs="Times New Roman"/>
          <w:sz w:val="20"/>
          <w:szCs w:val="20"/>
        </w:rPr>
        <w:t>(или)</w:t>
      </w:r>
      <w:r w:rsidRPr="0040563F">
        <w:rPr>
          <w:rFonts w:ascii="Times New Roman" w:hAnsi="Times New Roman" w:cs="Times New Roman"/>
          <w:spacing w:val="-10"/>
          <w:sz w:val="20"/>
          <w:szCs w:val="20"/>
        </w:rPr>
        <w:t xml:space="preserve"> </w:t>
      </w:r>
      <w:r w:rsidRPr="0040563F">
        <w:rPr>
          <w:rFonts w:ascii="Times New Roman" w:hAnsi="Times New Roman" w:cs="Times New Roman"/>
          <w:sz w:val="20"/>
          <w:szCs w:val="20"/>
        </w:rPr>
        <w:t>теплоносителя,</w:t>
      </w:r>
      <w:r w:rsidRPr="0040563F">
        <w:rPr>
          <w:rFonts w:ascii="Times New Roman" w:hAnsi="Times New Roman" w:cs="Times New Roman"/>
          <w:spacing w:val="-10"/>
          <w:sz w:val="20"/>
          <w:szCs w:val="20"/>
        </w:rPr>
        <w:t xml:space="preserve"> </w:t>
      </w:r>
      <w:r w:rsidRPr="0040563F">
        <w:rPr>
          <w:rFonts w:ascii="Times New Roman" w:hAnsi="Times New Roman" w:cs="Times New Roman"/>
          <w:sz w:val="20"/>
          <w:szCs w:val="20"/>
        </w:rPr>
        <w:t>потребляемой</w:t>
      </w:r>
      <w:r w:rsidRPr="0040563F">
        <w:rPr>
          <w:rFonts w:ascii="Times New Roman" w:hAnsi="Times New Roman" w:cs="Times New Roman"/>
          <w:spacing w:val="-11"/>
          <w:sz w:val="20"/>
          <w:szCs w:val="20"/>
        </w:rPr>
        <w:t xml:space="preserve"> </w:t>
      </w:r>
      <w:r w:rsidRPr="0040563F">
        <w:rPr>
          <w:rFonts w:ascii="Times New Roman" w:hAnsi="Times New Roman" w:cs="Times New Roman"/>
          <w:sz w:val="20"/>
          <w:szCs w:val="20"/>
        </w:rPr>
        <w:t>в</w:t>
      </w:r>
      <w:r w:rsidRPr="0040563F">
        <w:rPr>
          <w:rFonts w:ascii="Times New Roman" w:hAnsi="Times New Roman" w:cs="Times New Roman"/>
          <w:spacing w:val="-10"/>
          <w:sz w:val="20"/>
          <w:szCs w:val="20"/>
        </w:rPr>
        <w:t xml:space="preserve"> </w:t>
      </w:r>
      <w:r w:rsidRPr="0040563F">
        <w:rPr>
          <w:rFonts w:ascii="Times New Roman" w:hAnsi="Times New Roman" w:cs="Times New Roman"/>
          <w:sz w:val="20"/>
          <w:szCs w:val="20"/>
        </w:rPr>
        <w:t>месяце,</w:t>
      </w:r>
      <w:r w:rsidRPr="0040563F">
        <w:rPr>
          <w:rFonts w:ascii="Times New Roman" w:hAnsi="Times New Roman" w:cs="Times New Roman"/>
          <w:spacing w:val="-10"/>
          <w:sz w:val="20"/>
          <w:szCs w:val="20"/>
        </w:rPr>
        <w:t xml:space="preserve"> </w:t>
      </w:r>
      <w:r w:rsidRPr="0040563F">
        <w:rPr>
          <w:rFonts w:ascii="Times New Roman" w:hAnsi="Times New Roman" w:cs="Times New Roman"/>
          <w:sz w:val="20"/>
          <w:szCs w:val="20"/>
        </w:rPr>
        <w:t>за</w:t>
      </w:r>
      <w:r w:rsidRPr="0040563F">
        <w:rPr>
          <w:rFonts w:ascii="Times New Roman" w:hAnsi="Times New Roman" w:cs="Times New Roman"/>
          <w:spacing w:val="-10"/>
          <w:sz w:val="20"/>
          <w:szCs w:val="20"/>
        </w:rPr>
        <w:t xml:space="preserve"> </w:t>
      </w:r>
      <w:r w:rsidRPr="0040563F">
        <w:rPr>
          <w:rFonts w:ascii="Times New Roman" w:hAnsi="Times New Roman" w:cs="Times New Roman"/>
          <w:sz w:val="20"/>
          <w:szCs w:val="20"/>
        </w:rPr>
        <w:t>который осуществляется</w:t>
      </w:r>
      <w:r w:rsidRPr="0040563F">
        <w:rPr>
          <w:rFonts w:ascii="Times New Roman" w:hAnsi="Times New Roman" w:cs="Times New Roman"/>
          <w:spacing w:val="1"/>
          <w:sz w:val="20"/>
          <w:szCs w:val="20"/>
        </w:rPr>
        <w:t xml:space="preserve"> </w:t>
      </w:r>
      <w:r w:rsidRPr="0040563F">
        <w:rPr>
          <w:rFonts w:ascii="Times New Roman" w:hAnsi="Times New Roman" w:cs="Times New Roman"/>
          <w:sz w:val="20"/>
          <w:szCs w:val="20"/>
        </w:rPr>
        <w:t>оплата;</w:t>
      </w:r>
    </w:p>
    <w:p w14:paraId="2ED49986" w14:textId="77777777" w:rsidR="001E0684" w:rsidRPr="0040563F" w:rsidRDefault="003D386D">
      <w:pPr>
        <w:pStyle w:val="a5"/>
        <w:numPr>
          <w:ilvl w:val="0"/>
          <w:numId w:val="1"/>
        </w:numPr>
        <w:tabs>
          <w:tab w:val="left" w:pos="1593"/>
        </w:tabs>
        <w:spacing w:before="122" w:line="367" w:lineRule="auto"/>
        <w:ind w:right="115" w:firstLine="566"/>
        <w:rPr>
          <w:rFonts w:ascii="Times New Roman" w:hAnsi="Times New Roman" w:cs="Times New Roman"/>
          <w:sz w:val="20"/>
          <w:szCs w:val="20"/>
        </w:rPr>
      </w:pPr>
      <w:r w:rsidRPr="0040563F">
        <w:rPr>
          <w:rFonts w:ascii="Times New Roman" w:hAnsi="Times New Roman" w:cs="Times New Roman"/>
          <w:sz w:val="20"/>
          <w:szCs w:val="20"/>
        </w:rPr>
        <w:t>до последнего числа текущего месяца – промежуточный платеж в размере 50% плановой общей стоимости тепловой энергии (мощности) и (или) теплоносителя, потребляемой в месяце, за который осуществляется</w:t>
      </w:r>
      <w:r w:rsidRPr="0040563F">
        <w:rPr>
          <w:rFonts w:ascii="Times New Roman" w:hAnsi="Times New Roman" w:cs="Times New Roman"/>
          <w:spacing w:val="-1"/>
          <w:sz w:val="20"/>
          <w:szCs w:val="20"/>
        </w:rPr>
        <w:t xml:space="preserve"> </w:t>
      </w:r>
      <w:r w:rsidRPr="0040563F">
        <w:rPr>
          <w:rFonts w:ascii="Times New Roman" w:hAnsi="Times New Roman" w:cs="Times New Roman"/>
          <w:sz w:val="20"/>
          <w:szCs w:val="20"/>
        </w:rPr>
        <w:t>оплата;</w:t>
      </w:r>
    </w:p>
    <w:p w14:paraId="2D127330" w14:textId="77777777" w:rsidR="001E0684" w:rsidRPr="0040563F" w:rsidRDefault="003D386D">
      <w:pPr>
        <w:pStyle w:val="a5"/>
        <w:numPr>
          <w:ilvl w:val="0"/>
          <w:numId w:val="1"/>
        </w:numPr>
        <w:tabs>
          <w:tab w:val="left" w:pos="1593"/>
        </w:tabs>
        <w:spacing w:before="118" w:line="364" w:lineRule="auto"/>
        <w:ind w:right="115" w:firstLine="566"/>
        <w:rPr>
          <w:rFonts w:ascii="Times New Roman" w:hAnsi="Times New Roman" w:cs="Times New Roman"/>
          <w:sz w:val="20"/>
          <w:szCs w:val="20"/>
        </w:rPr>
      </w:pPr>
      <w:r w:rsidRPr="0040563F">
        <w:rPr>
          <w:rFonts w:ascii="Times New Roman" w:hAnsi="Times New Roman" w:cs="Times New Roman"/>
          <w:sz w:val="20"/>
          <w:szCs w:val="20"/>
        </w:rPr>
        <w:t>до 10 числа месяца, следующего за расчетным, осуществляется оплата за фактически потребленную в истекшем месяце тепловую энергию (мощность) и (или) теплоноситель с учетом средств, ранее внесенных</w:t>
      </w:r>
      <w:r w:rsidRPr="0040563F">
        <w:rPr>
          <w:rFonts w:ascii="Times New Roman" w:hAnsi="Times New Roman" w:cs="Times New Roman"/>
          <w:spacing w:val="-3"/>
          <w:sz w:val="20"/>
          <w:szCs w:val="20"/>
        </w:rPr>
        <w:t xml:space="preserve"> </w:t>
      </w:r>
      <w:r w:rsidRPr="0040563F">
        <w:rPr>
          <w:rFonts w:ascii="Times New Roman" w:hAnsi="Times New Roman" w:cs="Times New Roman"/>
          <w:sz w:val="20"/>
          <w:szCs w:val="20"/>
        </w:rPr>
        <w:t>потребителем.</w:t>
      </w:r>
    </w:p>
    <w:p w14:paraId="37D9B32F" w14:textId="53E5460B" w:rsidR="001E0684" w:rsidRPr="00FA055C" w:rsidRDefault="003D386D" w:rsidP="006114EE">
      <w:pPr>
        <w:pStyle w:val="a5"/>
        <w:numPr>
          <w:ilvl w:val="3"/>
          <w:numId w:val="32"/>
        </w:numPr>
        <w:tabs>
          <w:tab w:val="left" w:pos="1560"/>
        </w:tabs>
        <w:spacing w:before="124" w:line="367" w:lineRule="auto"/>
        <w:ind w:right="122" w:firstLine="534"/>
        <w:jc w:val="both"/>
        <w:rPr>
          <w:rFonts w:ascii="Times New Roman" w:hAnsi="Times New Roman" w:cs="Times New Roman"/>
          <w:sz w:val="20"/>
          <w:szCs w:val="20"/>
        </w:rPr>
      </w:pPr>
      <w:r w:rsidRPr="00FA055C">
        <w:rPr>
          <w:rFonts w:ascii="Times New Roman" w:hAnsi="Times New Roman" w:cs="Times New Roman"/>
          <w:sz w:val="20"/>
          <w:szCs w:val="20"/>
        </w:rPr>
        <w:t>Бюджетные, казенные и автономные учреждения, казенные предприятия производят оплату за тепловую энергию (мощность) и (или) теплоноситель в следующем</w:t>
      </w:r>
      <w:r w:rsidR="00C04EA6">
        <w:rPr>
          <w:rFonts w:ascii="Times New Roman" w:hAnsi="Times New Roman" w:cs="Times New Roman"/>
          <w:sz w:val="20"/>
          <w:szCs w:val="20"/>
        </w:rPr>
        <w:t xml:space="preserve"> </w:t>
      </w:r>
      <w:r w:rsidRPr="00FA055C">
        <w:rPr>
          <w:rFonts w:ascii="Times New Roman" w:hAnsi="Times New Roman" w:cs="Times New Roman"/>
          <w:spacing w:val="-36"/>
          <w:sz w:val="20"/>
          <w:szCs w:val="20"/>
        </w:rPr>
        <w:t xml:space="preserve"> </w:t>
      </w:r>
      <w:r w:rsidRPr="00FA055C">
        <w:rPr>
          <w:rFonts w:ascii="Times New Roman" w:hAnsi="Times New Roman" w:cs="Times New Roman"/>
          <w:sz w:val="20"/>
          <w:szCs w:val="20"/>
        </w:rPr>
        <w:t>порядке:</w:t>
      </w:r>
    </w:p>
    <w:p w14:paraId="35BBD523" w14:textId="77777777" w:rsidR="001E0684" w:rsidRPr="00FA055C" w:rsidRDefault="003D386D">
      <w:pPr>
        <w:pStyle w:val="a5"/>
        <w:numPr>
          <w:ilvl w:val="0"/>
          <w:numId w:val="1"/>
        </w:numPr>
        <w:tabs>
          <w:tab w:val="left" w:pos="1593"/>
        </w:tabs>
        <w:spacing w:before="121" w:line="364" w:lineRule="auto"/>
        <w:ind w:right="116" w:firstLine="566"/>
        <w:rPr>
          <w:rFonts w:ascii="Times New Roman" w:hAnsi="Times New Roman" w:cs="Times New Roman"/>
          <w:sz w:val="20"/>
          <w:szCs w:val="20"/>
        </w:rPr>
      </w:pPr>
      <w:r w:rsidRPr="00FA055C">
        <w:rPr>
          <w:rFonts w:ascii="Times New Roman" w:hAnsi="Times New Roman" w:cs="Times New Roman"/>
          <w:sz w:val="20"/>
          <w:szCs w:val="20"/>
        </w:rPr>
        <w:t>до 18 числа текущего месяца – промежуточный платеж в размере 30% плановой</w:t>
      </w:r>
      <w:r w:rsidRPr="00FA055C">
        <w:rPr>
          <w:rFonts w:ascii="Times New Roman" w:hAnsi="Times New Roman" w:cs="Times New Roman"/>
          <w:spacing w:val="-39"/>
          <w:sz w:val="20"/>
          <w:szCs w:val="20"/>
        </w:rPr>
        <w:t xml:space="preserve"> </w:t>
      </w:r>
      <w:r w:rsidRPr="00FA055C">
        <w:rPr>
          <w:rFonts w:ascii="Times New Roman" w:hAnsi="Times New Roman" w:cs="Times New Roman"/>
          <w:sz w:val="20"/>
          <w:szCs w:val="20"/>
        </w:rPr>
        <w:t>общей стоимости</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тепловой</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энергии</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(мощности)</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и</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(или)</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теплоносителя,</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потребляемой</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месяце,</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за</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который осуществляется</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оплата;</w:t>
      </w:r>
    </w:p>
    <w:p w14:paraId="01EC6900" w14:textId="77777777" w:rsidR="001E0684" w:rsidRPr="00FA055C" w:rsidRDefault="003D386D">
      <w:pPr>
        <w:pStyle w:val="a5"/>
        <w:numPr>
          <w:ilvl w:val="0"/>
          <w:numId w:val="1"/>
        </w:numPr>
        <w:tabs>
          <w:tab w:val="left" w:pos="1593"/>
        </w:tabs>
        <w:spacing w:before="124" w:line="364" w:lineRule="auto"/>
        <w:ind w:right="115" w:firstLine="566"/>
        <w:rPr>
          <w:rFonts w:ascii="Times New Roman" w:hAnsi="Times New Roman" w:cs="Times New Roman"/>
          <w:sz w:val="20"/>
          <w:szCs w:val="20"/>
        </w:rPr>
      </w:pPr>
      <w:r w:rsidRPr="00FA055C">
        <w:rPr>
          <w:rFonts w:ascii="Times New Roman" w:hAnsi="Times New Roman" w:cs="Times New Roman"/>
          <w:sz w:val="20"/>
          <w:szCs w:val="20"/>
        </w:rPr>
        <w:t>до 10 числа месяца, следующего за расчетным, осуществляется оплата за фактически потребленную в истекшем месяце тепловую энергию (мощность) и (или) теплоноситель с учетом средств, ранее внесенных</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потребителем.</w:t>
      </w:r>
    </w:p>
    <w:p w14:paraId="6584CAD6" w14:textId="77777777" w:rsidR="001E0684" w:rsidRPr="00FA055C" w:rsidRDefault="003D386D" w:rsidP="006114EE">
      <w:pPr>
        <w:pStyle w:val="a5"/>
        <w:numPr>
          <w:ilvl w:val="3"/>
          <w:numId w:val="32"/>
        </w:numPr>
        <w:tabs>
          <w:tab w:val="left" w:pos="1560"/>
        </w:tabs>
        <w:spacing w:before="125" w:line="367" w:lineRule="auto"/>
        <w:ind w:right="117" w:firstLine="534"/>
        <w:jc w:val="both"/>
        <w:rPr>
          <w:rFonts w:ascii="Times New Roman" w:hAnsi="Times New Roman" w:cs="Times New Roman"/>
          <w:sz w:val="20"/>
          <w:szCs w:val="20"/>
        </w:rPr>
      </w:pPr>
      <w:r w:rsidRPr="00FA055C">
        <w:rPr>
          <w:rFonts w:ascii="Times New Roman" w:hAnsi="Times New Roman" w:cs="Times New Roman"/>
          <w:sz w:val="20"/>
          <w:szCs w:val="20"/>
        </w:rPr>
        <w:t>Исполнитель коммунальных услуг в соответствии с требованиями законодательства производит оплату в следующем</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порядке:</w:t>
      </w:r>
    </w:p>
    <w:p w14:paraId="32666988" w14:textId="77777777" w:rsidR="001E0684" w:rsidRPr="00FA055C" w:rsidRDefault="001E0684">
      <w:pPr>
        <w:spacing w:line="367" w:lineRule="auto"/>
        <w:jc w:val="both"/>
        <w:rPr>
          <w:rFonts w:ascii="Times New Roman" w:hAnsi="Times New Roman" w:cs="Times New Roman"/>
          <w:sz w:val="20"/>
          <w:szCs w:val="20"/>
        </w:rPr>
        <w:sectPr w:rsidR="001E0684" w:rsidRPr="00FA055C">
          <w:pgSz w:w="11910" w:h="16840"/>
          <w:pgMar w:top="1260" w:right="800" w:bottom="1240" w:left="1180" w:header="150" w:footer="1026" w:gutter="0"/>
          <w:cols w:space="720"/>
        </w:sectPr>
      </w:pPr>
    </w:p>
    <w:p w14:paraId="1DEB6591" w14:textId="77777777" w:rsidR="001E0684" w:rsidRPr="00FA055C" w:rsidRDefault="003D386D">
      <w:pPr>
        <w:pStyle w:val="a5"/>
        <w:numPr>
          <w:ilvl w:val="0"/>
          <w:numId w:val="1"/>
        </w:numPr>
        <w:tabs>
          <w:tab w:val="left" w:pos="1593"/>
        </w:tabs>
        <w:spacing w:before="185" w:line="367" w:lineRule="auto"/>
        <w:ind w:right="117" w:firstLine="566"/>
        <w:rPr>
          <w:rFonts w:ascii="Times New Roman" w:hAnsi="Times New Roman" w:cs="Times New Roman"/>
          <w:sz w:val="20"/>
          <w:szCs w:val="20"/>
        </w:rPr>
      </w:pPr>
      <w:r w:rsidRPr="00FA055C">
        <w:rPr>
          <w:rFonts w:ascii="Times New Roman" w:hAnsi="Times New Roman" w:cs="Times New Roman"/>
          <w:sz w:val="20"/>
          <w:szCs w:val="20"/>
        </w:rPr>
        <w:lastRenderedPageBreak/>
        <w:t xml:space="preserve">платежи за тепловую энергию (мощность) и (или) теплоноситель в пользу ЕТО не позднее рабочего дня, следующего за днем поступления потребителю платежей от потребителей коммунальных услуг (пункт 6 Требований к осуществлению расчетов за ресурсы, необходимые </w:t>
      </w:r>
      <w:r w:rsidRPr="00FA055C">
        <w:rPr>
          <w:rFonts w:ascii="Times New Roman" w:hAnsi="Times New Roman" w:cs="Times New Roman"/>
          <w:spacing w:val="3"/>
          <w:sz w:val="20"/>
          <w:szCs w:val="20"/>
        </w:rPr>
        <w:t xml:space="preserve">для </w:t>
      </w:r>
      <w:r w:rsidRPr="00FA055C">
        <w:rPr>
          <w:rFonts w:ascii="Times New Roman" w:hAnsi="Times New Roman" w:cs="Times New Roman"/>
          <w:sz w:val="20"/>
          <w:szCs w:val="20"/>
        </w:rPr>
        <w:t>предоставления коммунальных услуг, утвержденных постановлением Правительства Российской Федерации от 28.03.2012 №</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253);</w:t>
      </w:r>
    </w:p>
    <w:p w14:paraId="6AA43960" w14:textId="77777777" w:rsidR="001E0684" w:rsidRPr="00FA055C" w:rsidRDefault="003D386D">
      <w:pPr>
        <w:pStyle w:val="a5"/>
        <w:numPr>
          <w:ilvl w:val="0"/>
          <w:numId w:val="1"/>
        </w:numPr>
        <w:tabs>
          <w:tab w:val="left" w:pos="1593"/>
        </w:tabs>
        <w:spacing w:before="118" w:line="364" w:lineRule="auto"/>
        <w:ind w:right="121" w:firstLine="566"/>
        <w:rPr>
          <w:rFonts w:ascii="Times New Roman" w:hAnsi="Times New Roman" w:cs="Times New Roman"/>
          <w:sz w:val="20"/>
          <w:szCs w:val="20"/>
        </w:rPr>
      </w:pPr>
      <w:r w:rsidRPr="00FA055C">
        <w:rPr>
          <w:rFonts w:ascii="Times New Roman" w:hAnsi="Times New Roman" w:cs="Times New Roman"/>
          <w:sz w:val="20"/>
          <w:szCs w:val="20"/>
        </w:rPr>
        <w:t>окончательный расчет за тепловую энергию (мощность) и (или) теплоноситель производится потребителем путем перечисления денежных средств на расчетный счет ЕТО в срок до 15 числа месяца, следующего за истекшим расчетным месяцем (пункт 25 Правил №</w:t>
      </w:r>
      <w:r w:rsidRPr="00FA055C">
        <w:rPr>
          <w:rFonts w:ascii="Times New Roman" w:hAnsi="Times New Roman" w:cs="Times New Roman"/>
          <w:spacing w:val="-23"/>
          <w:sz w:val="20"/>
          <w:szCs w:val="20"/>
        </w:rPr>
        <w:t xml:space="preserve"> </w:t>
      </w:r>
      <w:r w:rsidRPr="00FA055C">
        <w:rPr>
          <w:rFonts w:ascii="Times New Roman" w:hAnsi="Times New Roman" w:cs="Times New Roman"/>
          <w:sz w:val="20"/>
          <w:szCs w:val="20"/>
        </w:rPr>
        <w:t>124).</w:t>
      </w:r>
    </w:p>
    <w:p w14:paraId="3939FF94" w14:textId="77777777" w:rsidR="001E0684" w:rsidRPr="00FA055C" w:rsidRDefault="003D386D" w:rsidP="006114EE">
      <w:pPr>
        <w:pStyle w:val="a5"/>
        <w:numPr>
          <w:ilvl w:val="3"/>
          <w:numId w:val="32"/>
        </w:numPr>
        <w:tabs>
          <w:tab w:val="left" w:pos="1560"/>
        </w:tabs>
        <w:spacing w:before="126" w:line="367" w:lineRule="auto"/>
        <w:ind w:right="116" w:firstLine="534"/>
        <w:jc w:val="both"/>
        <w:rPr>
          <w:rFonts w:ascii="Times New Roman" w:hAnsi="Times New Roman" w:cs="Times New Roman"/>
          <w:sz w:val="20"/>
          <w:szCs w:val="20"/>
        </w:rPr>
      </w:pPr>
      <w:r w:rsidRPr="00FA055C">
        <w:rPr>
          <w:rFonts w:ascii="Times New Roman" w:hAnsi="Times New Roman" w:cs="Times New Roman"/>
          <w:sz w:val="20"/>
          <w:szCs w:val="20"/>
        </w:rPr>
        <w:t>Исполнители</w:t>
      </w:r>
      <w:r w:rsidRPr="00FA055C">
        <w:rPr>
          <w:rFonts w:ascii="Times New Roman" w:hAnsi="Times New Roman" w:cs="Times New Roman"/>
          <w:spacing w:val="-19"/>
          <w:sz w:val="20"/>
          <w:szCs w:val="20"/>
        </w:rPr>
        <w:t xml:space="preserve"> </w:t>
      </w:r>
      <w:r w:rsidRPr="00FA055C">
        <w:rPr>
          <w:rFonts w:ascii="Times New Roman" w:hAnsi="Times New Roman" w:cs="Times New Roman"/>
          <w:sz w:val="20"/>
          <w:szCs w:val="20"/>
        </w:rPr>
        <w:t>коммунальных</w:t>
      </w:r>
      <w:r w:rsidRPr="00FA055C">
        <w:rPr>
          <w:rFonts w:ascii="Times New Roman" w:hAnsi="Times New Roman" w:cs="Times New Roman"/>
          <w:spacing w:val="-19"/>
          <w:sz w:val="20"/>
          <w:szCs w:val="20"/>
        </w:rPr>
        <w:t xml:space="preserve"> </w:t>
      </w:r>
      <w:r w:rsidRPr="00FA055C">
        <w:rPr>
          <w:rFonts w:ascii="Times New Roman" w:hAnsi="Times New Roman" w:cs="Times New Roman"/>
          <w:sz w:val="20"/>
          <w:szCs w:val="20"/>
        </w:rPr>
        <w:t>услуг,</w:t>
      </w:r>
      <w:r w:rsidRPr="00FA055C">
        <w:rPr>
          <w:rFonts w:ascii="Times New Roman" w:hAnsi="Times New Roman" w:cs="Times New Roman"/>
          <w:spacing w:val="-19"/>
          <w:sz w:val="20"/>
          <w:szCs w:val="20"/>
        </w:rPr>
        <w:t xml:space="preserve"> </w:t>
      </w:r>
      <w:r w:rsidRPr="00FA055C">
        <w:rPr>
          <w:rFonts w:ascii="Times New Roman" w:hAnsi="Times New Roman" w:cs="Times New Roman"/>
          <w:sz w:val="20"/>
          <w:szCs w:val="20"/>
        </w:rPr>
        <w:t>приобретающие</w:t>
      </w:r>
      <w:r w:rsidRPr="00FA055C">
        <w:rPr>
          <w:rFonts w:ascii="Times New Roman" w:hAnsi="Times New Roman" w:cs="Times New Roman"/>
          <w:spacing w:val="-18"/>
          <w:sz w:val="20"/>
          <w:szCs w:val="20"/>
        </w:rPr>
        <w:t xml:space="preserve"> </w:t>
      </w:r>
      <w:r w:rsidRPr="00FA055C">
        <w:rPr>
          <w:rFonts w:ascii="Times New Roman" w:hAnsi="Times New Roman" w:cs="Times New Roman"/>
          <w:sz w:val="20"/>
          <w:szCs w:val="20"/>
        </w:rPr>
        <w:t>тепловую</w:t>
      </w:r>
      <w:r w:rsidRPr="00FA055C">
        <w:rPr>
          <w:rFonts w:ascii="Times New Roman" w:hAnsi="Times New Roman" w:cs="Times New Roman"/>
          <w:spacing w:val="-18"/>
          <w:sz w:val="20"/>
          <w:szCs w:val="20"/>
        </w:rPr>
        <w:t xml:space="preserve"> </w:t>
      </w:r>
      <w:r w:rsidRPr="00FA055C">
        <w:rPr>
          <w:rFonts w:ascii="Times New Roman" w:hAnsi="Times New Roman" w:cs="Times New Roman"/>
          <w:sz w:val="20"/>
          <w:szCs w:val="20"/>
        </w:rPr>
        <w:t>энергию</w:t>
      </w:r>
      <w:r w:rsidRPr="00FA055C">
        <w:rPr>
          <w:rFonts w:ascii="Times New Roman" w:hAnsi="Times New Roman" w:cs="Times New Roman"/>
          <w:spacing w:val="-19"/>
          <w:sz w:val="20"/>
          <w:szCs w:val="20"/>
        </w:rPr>
        <w:t xml:space="preserve"> </w:t>
      </w:r>
      <w:r w:rsidRPr="00FA055C">
        <w:rPr>
          <w:rFonts w:ascii="Times New Roman" w:hAnsi="Times New Roman" w:cs="Times New Roman"/>
          <w:sz w:val="20"/>
          <w:szCs w:val="20"/>
        </w:rPr>
        <w:t>и</w:t>
      </w:r>
      <w:r w:rsidRPr="00FA055C">
        <w:rPr>
          <w:rFonts w:ascii="Times New Roman" w:hAnsi="Times New Roman" w:cs="Times New Roman"/>
          <w:spacing w:val="-19"/>
          <w:sz w:val="20"/>
          <w:szCs w:val="20"/>
        </w:rPr>
        <w:t xml:space="preserve"> </w:t>
      </w:r>
      <w:r w:rsidRPr="00FA055C">
        <w:rPr>
          <w:rFonts w:ascii="Times New Roman" w:hAnsi="Times New Roman" w:cs="Times New Roman"/>
          <w:sz w:val="20"/>
          <w:szCs w:val="20"/>
        </w:rPr>
        <w:t>(или) теплоноситель в целях содержании общего имущества многоквартирного дома, рассчитываются путем</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перечисления</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денежных</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средств</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на</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расчетный</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счет</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единой</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теплоснабжающей</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организации</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в срок до 15 числа месяца, следующего за истекшим расчетным</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месяцем.</w:t>
      </w:r>
    </w:p>
    <w:p w14:paraId="010E933B" w14:textId="77777777" w:rsidR="001E0684" w:rsidRPr="00FA055C" w:rsidRDefault="003D386D">
      <w:pPr>
        <w:pStyle w:val="a5"/>
        <w:numPr>
          <w:ilvl w:val="2"/>
          <w:numId w:val="32"/>
        </w:numPr>
        <w:tabs>
          <w:tab w:val="left" w:pos="1593"/>
        </w:tabs>
        <w:spacing w:before="122" w:line="369" w:lineRule="auto"/>
        <w:ind w:right="119" w:firstLine="566"/>
        <w:jc w:val="both"/>
        <w:rPr>
          <w:rFonts w:ascii="Times New Roman" w:hAnsi="Times New Roman" w:cs="Times New Roman"/>
          <w:sz w:val="20"/>
          <w:szCs w:val="20"/>
        </w:rPr>
      </w:pPr>
      <w:r w:rsidRPr="00FA055C">
        <w:rPr>
          <w:rFonts w:ascii="Times New Roman" w:hAnsi="Times New Roman" w:cs="Times New Roman"/>
          <w:sz w:val="20"/>
          <w:szCs w:val="20"/>
        </w:rPr>
        <w:t>Платежные документы на оплату коммунальных услуг, направленные по электронной почте, считаются надлежащим образом доставленными потребителю на следующий календарный день после их отправления ЕТО на адрес электронной почты, предоставленный</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потребителем.</w:t>
      </w:r>
    </w:p>
    <w:p w14:paraId="2732F655" w14:textId="77777777" w:rsidR="001E0684" w:rsidRPr="00FA055C" w:rsidRDefault="003D386D" w:rsidP="006114EE">
      <w:pPr>
        <w:pStyle w:val="a5"/>
        <w:numPr>
          <w:ilvl w:val="3"/>
          <w:numId w:val="32"/>
        </w:numPr>
        <w:tabs>
          <w:tab w:val="left" w:pos="1560"/>
        </w:tabs>
        <w:spacing w:before="116" w:line="367" w:lineRule="auto"/>
        <w:ind w:right="122" w:firstLine="534"/>
        <w:jc w:val="both"/>
        <w:rPr>
          <w:rFonts w:ascii="Times New Roman" w:hAnsi="Times New Roman" w:cs="Times New Roman"/>
          <w:sz w:val="20"/>
          <w:szCs w:val="20"/>
        </w:rPr>
      </w:pPr>
      <w:r w:rsidRPr="00FA055C">
        <w:rPr>
          <w:rFonts w:ascii="Times New Roman" w:hAnsi="Times New Roman" w:cs="Times New Roman"/>
          <w:sz w:val="20"/>
          <w:szCs w:val="20"/>
        </w:rPr>
        <w:t>Платежные документы на оплату коммунальных услуг и уведомления, направленные с использованием иных способов, считаются доставленными в сроки, согласованные сторонами договора</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теплоснабжения.</w:t>
      </w:r>
    </w:p>
    <w:p w14:paraId="6920E1AF" w14:textId="77777777" w:rsidR="001E0684" w:rsidRPr="00FA055C" w:rsidRDefault="003D386D" w:rsidP="006114EE">
      <w:pPr>
        <w:pStyle w:val="a5"/>
        <w:numPr>
          <w:ilvl w:val="3"/>
          <w:numId w:val="32"/>
        </w:numPr>
        <w:tabs>
          <w:tab w:val="left" w:pos="1593"/>
        </w:tabs>
        <w:spacing w:before="121" w:line="367" w:lineRule="auto"/>
        <w:ind w:right="123" w:firstLine="534"/>
        <w:jc w:val="both"/>
        <w:rPr>
          <w:rFonts w:ascii="Times New Roman" w:hAnsi="Times New Roman" w:cs="Times New Roman"/>
          <w:sz w:val="20"/>
          <w:szCs w:val="20"/>
        </w:rPr>
      </w:pPr>
      <w:r w:rsidRPr="00FA055C">
        <w:rPr>
          <w:rFonts w:ascii="Times New Roman" w:hAnsi="Times New Roman" w:cs="Times New Roman"/>
          <w:sz w:val="20"/>
          <w:szCs w:val="20"/>
        </w:rPr>
        <w:t>Плата за коммунальные услуги вносится потребителем единой теплоснабжающей организации в порядке и сроки, которые установлены Правилами №</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354.</w:t>
      </w:r>
    </w:p>
    <w:p w14:paraId="2D7EF4DE" w14:textId="77777777" w:rsidR="001E0684" w:rsidRPr="00FA055C" w:rsidRDefault="003D386D" w:rsidP="006114EE">
      <w:pPr>
        <w:pStyle w:val="a5"/>
        <w:numPr>
          <w:ilvl w:val="3"/>
          <w:numId w:val="32"/>
        </w:numPr>
        <w:tabs>
          <w:tab w:val="left" w:pos="1560"/>
        </w:tabs>
        <w:spacing w:before="123" w:line="367" w:lineRule="auto"/>
        <w:ind w:right="115" w:firstLine="534"/>
        <w:jc w:val="both"/>
        <w:rPr>
          <w:rFonts w:ascii="Times New Roman" w:hAnsi="Times New Roman" w:cs="Times New Roman"/>
          <w:sz w:val="20"/>
          <w:szCs w:val="20"/>
        </w:rPr>
      </w:pPr>
      <w:r w:rsidRPr="00FA055C">
        <w:rPr>
          <w:rFonts w:ascii="Times New Roman" w:hAnsi="Times New Roman" w:cs="Times New Roman"/>
          <w:sz w:val="20"/>
          <w:szCs w:val="20"/>
        </w:rPr>
        <w:t>Оплата может осуществляться различными способами – путем перечисления денежных</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средств</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на</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расчетный</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счет</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ЕТО,</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а</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также</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любым</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иным</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согласованным</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сторонами</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способом, предусмотренным действующим</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законодательством.</w:t>
      </w:r>
    </w:p>
    <w:p w14:paraId="7A84B539" w14:textId="77777777" w:rsidR="001E0684" w:rsidRPr="00FA055C" w:rsidRDefault="003D386D">
      <w:pPr>
        <w:pStyle w:val="a5"/>
        <w:numPr>
          <w:ilvl w:val="2"/>
          <w:numId w:val="32"/>
        </w:numPr>
        <w:tabs>
          <w:tab w:val="left" w:pos="1593"/>
        </w:tabs>
        <w:spacing w:before="121" w:line="367" w:lineRule="auto"/>
        <w:ind w:right="116" w:firstLine="566"/>
        <w:jc w:val="both"/>
        <w:rPr>
          <w:rFonts w:ascii="Times New Roman" w:hAnsi="Times New Roman" w:cs="Times New Roman"/>
          <w:sz w:val="20"/>
          <w:szCs w:val="20"/>
        </w:rPr>
      </w:pPr>
      <w:r w:rsidRPr="00FA055C">
        <w:rPr>
          <w:rFonts w:ascii="Times New Roman" w:hAnsi="Times New Roman" w:cs="Times New Roman"/>
          <w:sz w:val="20"/>
          <w:szCs w:val="20"/>
        </w:rPr>
        <w:t>В</w:t>
      </w:r>
      <w:r w:rsidRPr="00FA055C">
        <w:rPr>
          <w:rFonts w:ascii="Times New Roman" w:hAnsi="Times New Roman" w:cs="Times New Roman"/>
          <w:spacing w:val="-21"/>
          <w:sz w:val="20"/>
          <w:szCs w:val="20"/>
        </w:rPr>
        <w:t xml:space="preserve"> </w:t>
      </w:r>
      <w:r w:rsidRPr="00FA055C">
        <w:rPr>
          <w:rFonts w:ascii="Times New Roman" w:hAnsi="Times New Roman" w:cs="Times New Roman"/>
          <w:sz w:val="20"/>
          <w:szCs w:val="20"/>
        </w:rPr>
        <w:t>случае</w:t>
      </w:r>
      <w:r w:rsidRPr="00FA055C">
        <w:rPr>
          <w:rFonts w:ascii="Times New Roman" w:hAnsi="Times New Roman" w:cs="Times New Roman"/>
          <w:spacing w:val="-21"/>
          <w:sz w:val="20"/>
          <w:szCs w:val="20"/>
        </w:rPr>
        <w:t xml:space="preserve"> </w:t>
      </w:r>
      <w:r w:rsidRPr="00FA055C">
        <w:rPr>
          <w:rFonts w:ascii="Times New Roman" w:hAnsi="Times New Roman" w:cs="Times New Roman"/>
          <w:sz w:val="20"/>
          <w:szCs w:val="20"/>
        </w:rPr>
        <w:t>если</w:t>
      </w:r>
      <w:r w:rsidRPr="00FA055C">
        <w:rPr>
          <w:rFonts w:ascii="Times New Roman" w:hAnsi="Times New Roman" w:cs="Times New Roman"/>
          <w:spacing w:val="-18"/>
          <w:sz w:val="20"/>
          <w:szCs w:val="20"/>
        </w:rPr>
        <w:t xml:space="preserve"> </w:t>
      </w:r>
      <w:r w:rsidRPr="00FA055C">
        <w:rPr>
          <w:rFonts w:ascii="Times New Roman" w:hAnsi="Times New Roman" w:cs="Times New Roman"/>
          <w:sz w:val="20"/>
          <w:szCs w:val="20"/>
        </w:rPr>
        <w:t>объем</w:t>
      </w:r>
      <w:r w:rsidRPr="00FA055C">
        <w:rPr>
          <w:rFonts w:ascii="Times New Roman" w:hAnsi="Times New Roman" w:cs="Times New Roman"/>
          <w:spacing w:val="-19"/>
          <w:sz w:val="20"/>
          <w:szCs w:val="20"/>
        </w:rPr>
        <w:t xml:space="preserve"> </w:t>
      </w:r>
      <w:r w:rsidRPr="00FA055C">
        <w:rPr>
          <w:rFonts w:ascii="Times New Roman" w:hAnsi="Times New Roman" w:cs="Times New Roman"/>
          <w:sz w:val="20"/>
          <w:szCs w:val="20"/>
        </w:rPr>
        <w:t>фактического</w:t>
      </w:r>
      <w:r w:rsidRPr="00FA055C">
        <w:rPr>
          <w:rFonts w:ascii="Times New Roman" w:hAnsi="Times New Roman" w:cs="Times New Roman"/>
          <w:spacing w:val="-19"/>
          <w:sz w:val="20"/>
          <w:szCs w:val="20"/>
        </w:rPr>
        <w:t xml:space="preserve"> </w:t>
      </w:r>
      <w:r w:rsidRPr="00FA055C">
        <w:rPr>
          <w:rFonts w:ascii="Times New Roman" w:hAnsi="Times New Roman" w:cs="Times New Roman"/>
          <w:sz w:val="20"/>
          <w:szCs w:val="20"/>
        </w:rPr>
        <w:t>потребления</w:t>
      </w:r>
      <w:r w:rsidRPr="00FA055C">
        <w:rPr>
          <w:rFonts w:ascii="Times New Roman" w:hAnsi="Times New Roman" w:cs="Times New Roman"/>
          <w:spacing w:val="-21"/>
          <w:sz w:val="20"/>
          <w:szCs w:val="20"/>
        </w:rPr>
        <w:t xml:space="preserve"> </w:t>
      </w:r>
      <w:r w:rsidRPr="00FA055C">
        <w:rPr>
          <w:rFonts w:ascii="Times New Roman" w:hAnsi="Times New Roman" w:cs="Times New Roman"/>
          <w:sz w:val="20"/>
          <w:szCs w:val="20"/>
        </w:rPr>
        <w:t>тепловой</w:t>
      </w:r>
      <w:r w:rsidRPr="00FA055C">
        <w:rPr>
          <w:rFonts w:ascii="Times New Roman" w:hAnsi="Times New Roman" w:cs="Times New Roman"/>
          <w:spacing w:val="-20"/>
          <w:sz w:val="20"/>
          <w:szCs w:val="20"/>
        </w:rPr>
        <w:t xml:space="preserve"> </w:t>
      </w:r>
      <w:r w:rsidRPr="00FA055C">
        <w:rPr>
          <w:rFonts w:ascii="Times New Roman" w:hAnsi="Times New Roman" w:cs="Times New Roman"/>
          <w:sz w:val="20"/>
          <w:szCs w:val="20"/>
        </w:rPr>
        <w:t>энергии</w:t>
      </w:r>
      <w:r w:rsidRPr="00FA055C">
        <w:rPr>
          <w:rFonts w:ascii="Times New Roman" w:hAnsi="Times New Roman" w:cs="Times New Roman"/>
          <w:spacing w:val="-21"/>
          <w:sz w:val="20"/>
          <w:szCs w:val="20"/>
        </w:rPr>
        <w:t xml:space="preserve"> </w:t>
      </w:r>
      <w:r w:rsidRPr="00FA055C">
        <w:rPr>
          <w:rFonts w:ascii="Times New Roman" w:hAnsi="Times New Roman" w:cs="Times New Roman"/>
          <w:sz w:val="20"/>
          <w:szCs w:val="20"/>
        </w:rPr>
        <w:t>и</w:t>
      </w:r>
      <w:r w:rsidRPr="00FA055C">
        <w:rPr>
          <w:rFonts w:ascii="Times New Roman" w:hAnsi="Times New Roman" w:cs="Times New Roman"/>
          <w:spacing w:val="-19"/>
          <w:sz w:val="20"/>
          <w:szCs w:val="20"/>
        </w:rPr>
        <w:t xml:space="preserve"> </w:t>
      </w:r>
      <w:r w:rsidRPr="00FA055C">
        <w:rPr>
          <w:rFonts w:ascii="Times New Roman" w:hAnsi="Times New Roman" w:cs="Times New Roman"/>
          <w:sz w:val="20"/>
          <w:szCs w:val="20"/>
        </w:rPr>
        <w:t>(или)</w:t>
      </w:r>
      <w:r w:rsidRPr="00FA055C">
        <w:rPr>
          <w:rFonts w:ascii="Times New Roman" w:hAnsi="Times New Roman" w:cs="Times New Roman"/>
          <w:spacing w:val="-20"/>
          <w:sz w:val="20"/>
          <w:szCs w:val="20"/>
        </w:rPr>
        <w:t xml:space="preserve"> </w:t>
      </w:r>
      <w:r w:rsidRPr="00FA055C">
        <w:rPr>
          <w:rFonts w:ascii="Times New Roman" w:hAnsi="Times New Roman" w:cs="Times New Roman"/>
          <w:sz w:val="20"/>
          <w:szCs w:val="20"/>
        </w:rPr>
        <w:t>теплоносителя за истекший месяц меньше объема, определенного в соответствии с порядком, предусмотренным договором теплоснабжения, излишне уплаченная сумма зачисляется в счет погашения задолженности (при наличии) или в счет оплаты ресурсов за следующий расчетный</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период.</w:t>
      </w:r>
    </w:p>
    <w:p w14:paraId="50293DF9" w14:textId="77777777" w:rsidR="001E0684" w:rsidRPr="00FA055C" w:rsidRDefault="003D386D">
      <w:pPr>
        <w:pStyle w:val="2"/>
        <w:numPr>
          <w:ilvl w:val="1"/>
          <w:numId w:val="32"/>
        </w:numPr>
        <w:tabs>
          <w:tab w:val="left" w:pos="2863"/>
        </w:tabs>
        <w:spacing w:before="123"/>
        <w:ind w:left="2862" w:hanging="568"/>
        <w:jc w:val="both"/>
        <w:rPr>
          <w:rFonts w:ascii="Times New Roman" w:hAnsi="Times New Roman" w:cs="Times New Roman"/>
        </w:rPr>
      </w:pPr>
      <w:r w:rsidRPr="00FA055C">
        <w:rPr>
          <w:rFonts w:ascii="Times New Roman" w:hAnsi="Times New Roman" w:cs="Times New Roman"/>
        </w:rPr>
        <w:t>Порядок опубликования на сайте в информационно</w:t>
      </w:r>
      <w:r w:rsidRPr="00FA055C">
        <w:rPr>
          <w:rFonts w:ascii="Times New Roman" w:hAnsi="Times New Roman" w:cs="Times New Roman"/>
          <w:spacing w:val="-3"/>
        </w:rPr>
        <w:t xml:space="preserve"> </w:t>
      </w:r>
      <w:r w:rsidRPr="00FA055C">
        <w:rPr>
          <w:rFonts w:ascii="Times New Roman" w:hAnsi="Times New Roman" w:cs="Times New Roman"/>
        </w:rPr>
        <w:t>–</w:t>
      </w:r>
    </w:p>
    <w:p w14:paraId="593B5372" w14:textId="77777777" w:rsidR="001E0684" w:rsidRPr="00FA055C" w:rsidRDefault="003D386D">
      <w:pPr>
        <w:spacing w:before="128" w:line="367" w:lineRule="auto"/>
        <w:ind w:left="3503" w:right="630" w:hanging="2535"/>
        <w:jc w:val="both"/>
        <w:rPr>
          <w:rFonts w:ascii="Times New Roman" w:hAnsi="Times New Roman" w:cs="Times New Roman"/>
          <w:b/>
          <w:sz w:val="20"/>
          <w:szCs w:val="20"/>
        </w:rPr>
      </w:pPr>
      <w:r w:rsidRPr="00FA055C">
        <w:rPr>
          <w:rFonts w:ascii="Times New Roman" w:hAnsi="Times New Roman" w:cs="Times New Roman"/>
          <w:b/>
          <w:sz w:val="20"/>
          <w:szCs w:val="20"/>
        </w:rPr>
        <w:t>телекоммуникационной сети "Интернет" размера предельного уровня цены на тепловую энергию (мощность)</w:t>
      </w:r>
    </w:p>
    <w:p w14:paraId="53FD1C06" w14:textId="338CC11A" w:rsidR="001E0684" w:rsidRPr="00FA055C" w:rsidRDefault="003D386D" w:rsidP="0031686A">
      <w:pPr>
        <w:pStyle w:val="a5"/>
        <w:numPr>
          <w:ilvl w:val="1"/>
          <w:numId w:val="28"/>
        </w:numPr>
        <w:tabs>
          <w:tab w:val="left" w:pos="1900"/>
        </w:tabs>
        <w:spacing w:before="121" w:line="367" w:lineRule="auto"/>
        <w:ind w:right="114"/>
        <w:rPr>
          <w:rFonts w:ascii="Times New Roman" w:hAnsi="Times New Roman" w:cs="Times New Roman"/>
          <w:sz w:val="20"/>
          <w:szCs w:val="20"/>
        </w:rPr>
      </w:pPr>
      <w:r w:rsidRPr="00FA055C">
        <w:rPr>
          <w:rFonts w:ascii="Times New Roman" w:hAnsi="Times New Roman" w:cs="Times New Roman"/>
          <w:sz w:val="20"/>
          <w:szCs w:val="20"/>
        </w:rPr>
        <w:t>Размер предельного уровня цены на тепловую энергию (мощность), поставляемую потребителям, публикуется в информационно – телекоммуникационной сети "Интернет" на официальном</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сайте</w:t>
      </w:r>
      <w:r w:rsidRPr="00FA055C">
        <w:rPr>
          <w:rFonts w:ascii="Times New Roman" w:hAnsi="Times New Roman" w:cs="Times New Roman"/>
          <w:spacing w:val="-3"/>
          <w:sz w:val="20"/>
          <w:szCs w:val="20"/>
        </w:rPr>
        <w:t xml:space="preserve"> </w:t>
      </w:r>
      <w:r w:rsidR="0084114E" w:rsidRPr="00FA055C">
        <w:rPr>
          <w:rFonts w:ascii="Times New Roman" w:hAnsi="Times New Roman" w:cs="Times New Roman"/>
          <w:sz w:val="20"/>
          <w:szCs w:val="20"/>
        </w:rPr>
        <w:t>МП городского округа Самара «Инженерная служба»</w:t>
      </w:r>
      <w:r w:rsidR="00920379" w:rsidRPr="00FA055C">
        <w:rPr>
          <w:rFonts w:ascii="Times New Roman" w:hAnsi="Times New Roman" w:cs="Times New Roman"/>
          <w:sz w:val="20"/>
          <w:szCs w:val="20"/>
        </w:rPr>
        <w:t xml:space="preserve"> </w:t>
      </w:r>
      <w:r w:rsidRPr="00FA055C">
        <w:rPr>
          <w:rFonts w:ascii="Times New Roman" w:hAnsi="Times New Roman" w:cs="Times New Roman"/>
          <w:sz w:val="20"/>
          <w:szCs w:val="20"/>
        </w:rPr>
        <w:t>по</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адресу</w:t>
      </w:r>
      <w:r w:rsidRPr="00FA055C">
        <w:rPr>
          <w:rFonts w:ascii="Times New Roman" w:hAnsi="Times New Roman" w:cs="Times New Roman"/>
          <w:spacing w:val="-5"/>
          <w:sz w:val="20"/>
          <w:szCs w:val="20"/>
        </w:rPr>
        <w:t xml:space="preserve"> </w:t>
      </w:r>
      <w:r w:rsidR="0031686A" w:rsidRPr="0031686A">
        <w:rPr>
          <w:rFonts w:ascii="Times New Roman" w:hAnsi="Times New Roman" w:cs="Times New Roman"/>
          <w:sz w:val="20"/>
          <w:szCs w:val="20"/>
        </w:rPr>
        <w:t>https://mpsamis.ru/</w:t>
      </w:r>
      <w:r w:rsidRPr="00FA055C">
        <w:rPr>
          <w:rFonts w:ascii="Times New Roman" w:hAnsi="Times New Roman" w:cs="Times New Roman"/>
          <w:sz w:val="20"/>
          <w:szCs w:val="20"/>
        </w:rPr>
        <w:t>не</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позднее</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30</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календарных дней со дня принятия соответствующего решения об установлении цен (тарифов) на очередной расчетный период</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регулирования.</w:t>
      </w:r>
    </w:p>
    <w:p w14:paraId="3028E354" w14:textId="77777777" w:rsidR="001E0684" w:rsidRPr="00FA055C" w:rsidRDefault="001E0684">
      <w:pPr>
        <w:spacing w:line="367" w:lineRule="auto"/>
        <w:jc w:val="both"/>
        <w:rPr>
          <w:rFonts w:ascii="Times New Roman" w:hAnsi="Times New Roman" w:cs="Times New Roman"/>
          <w:sz w:val="20"/>
          <w:szCs w:val="20"/>
        </w:rPr>
        <w:sectPr w:rsidR="001E0684" w:rsidRPr="00FA055C">
          <w:pgSz w:w="11910" w:h="16840"/>
          <w:pgMar w:top="1260" w:right="800" w:bottom="1240" w:left="1180" w:header="150" w:footer="1026" w:gutter="0"/>
          <w:cols w:space="720"/>
        </w:sectPr>
      </w:pPr>
    </w:p>
    <w:p w14:paraId="2BA5DC7E" w14:textId="77777777" w:rsidR="001E0684" w:rsidRPr="00FA055C" w:rsidRDefault="003D386D">
      <w:pPr>
        <w:pStyle w:val="a5"/>
        <w:numPr>
          <w:ilvl w:val="1"/>
          <w:numId w:val="28"/>
        </w:numPr>
        <w:tabs>
          <w:tab w:val="left" w:pos="1900"/>
        </w:tabs>
        <w:spacing w:before="186" w:line="367" w:lineRule="auto"/>
        <w:ind w:right="125" w:firstLine="1132"/>
        <w:rPr>
          <w:rFonts w:ascii="Times New Roman" w:hAnsi="Times New Roman" w:cs="Times New Roman"/>
          <w:sz w:val="20"/>
          <w:szCs w:val="20"/>
        </w:rPr>
      </w:pPr>
      <w:r w:rsidRPr="00FA055C">
        <w:rPr>
          <w:rFonts w:ascii="Times New Roman" w:hAnsi="Times New Roman" w:cs="Times New Roman"/>
          <w:sz w:val="20"/>
          <w:szCs w:val="20"/>
        </w:rPr>
        <w:lastRenderedPageBreak/>
        <w:t>Архив информации о размере предельного уровня цен на тепловую энергию (мощность) доступен для просмотра в течение 5 лет с даты</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публикации.</w:t>
      </w:r>
    </w:p>
    <w:p w14:paraId="1508927C" w14:textId="77777777" w:rsidR="001E0684" w:rsidRPr="00FA055C" w:rsidRDefault="003D386D">
      <w:pPr>
        <w:pStyle w:val="2"/>
        <w:numPr>
          <w:ilvl w:val="1"/>
          <w:numId w:val="32"/>
        </w:numPr>
        <w:tabs>
          <w:tab w:val="left" w:pos="2044"/>
        </w:tabs>
        <w:spacing w:before="123" w:line="367" w:lineRule="auto"/>
        <w:ind w:left="610" w:right="274" w:firstLine="1185"/>
        <w:jc w:val="left"/>
        <w:rPr>
          <w:rFonts w:ascii="Times New Roman" w:hAnsi="Times New Roman" w:cs="Times New Roman"/>
        </w:rPr>
      </w:pPr>
      <w:r w:rsidRPr="00FA055C">
        <w:rPr>
          <w:rFonts w:ascii="Times New Roman" w:hAnsi="Times New Roman" w:cs="Times New Roman"/>
        </w:rPr>
        <w:t>Правила ценообразования. Категории потребителей, для которых предусматривается дифференциация цен на тепловую энергию (мощность) в</w:t>
      </w:r>
      <w:r w:rsidRPr="00FA055C">
        <w:rPr>
          <w:rFonts w:ascii="Times New Roman" w:hAnsi="Times New Roman" w:cs="Times New Roman"/>
          <w:spacing w:val="-33"/>
        </w:rPr>
        <w:t xml:space="preserve"> </w:t>
      </w:r>
      <w:r w:rsidRPr="00FA055C">
        <w:rPr>
          <w:rFonts w:ascii="Times New Roman" w:hAnsi="Times New Roman" w:cs="Times New Roman"/>
        </w:rPr>
        <w:t>рамках</w:t>
      </w:r>
    </w:p>
    <w:p w14:paraId="04E8682E" w14:textId="77777777" w:rsidR="001E0684" w:rsidRPr="00FA055C" w:rsidRDefault="003D386D">
      <w:pPr>
        <w:spacing w:before="1"/>
        <w:ind w:left="2584"/>
        <w:rPr>
          <w:rFonts w:ascii="Times New Roman" w:hAnsi="Times New Roman" w:cs="Times New Roman"/>
          <w:b/>
          <w:sz w:val="20"/>
          <w:szCs w:val="20"/>
        </w:rPr>
      </w:pPr>
      <w:r w:rsidRPr="00FA055C">
        <w:rPr>
          <w:rFonts w:ascii="Times New Roman" w:hAnsi="Times New Roman" w:cs="Times New Roman"/>
          <w:b/>
          <w:sz w:val="20"/>
          <w:szCs w:val="20"/>
        </w:rPr>
        <w:t>предельного уровня цены на тепловую энергию</w:t>
      </w:r>
    </w:p>
    <w:p w14:paraId="62F16AF9" w14:textId="77777777" w:rsidR="001E0684" w:rsidRPr="00FA055C" w:rsidRDefault="001E0684">
      <w:pPr>
        <w:pStyle w:val="a3"/>
        <w:spacing w:before="6"/>
        <w:ind w:left="0" w:firstLine="0"/>
        <w:jc w:val="left"/>
        <w:rPr>
          <w:rFonts w:ascii="Times New Roman" w:hAnsi="Times New Roman" w:cs="Times New Roman"/>
          <w:b/>
        </w:rPr>
      </w:pPr>
    </w:p>
    <w:p w14:paraId="62A1D07C" w14:textId="77777777" w:rsidR="001E0684" w:rsidRPr="00FA055C" w:rsidRDefault="003D386D">
      <w:pPr>
        <w:pStyle w:val="a5"/>
        <w:numPr>
          <w:ilvl w:val="1"/>
          <w:numId w:val="27"/>
        </w:numPr>
        <w:tabs>
          <w:tab w:val="left" w:pos="1593"/>
        </w:tabs>
        <w:rPr>
          <w:rFonts w:ascii="Times New Roman" w:hAnsi="Times New Roman" w:cs="Times New Roman"/>
          <w:b/>
          <w:sz w:val="20"/>
          <w:szCs w:val="20"/>
        </w:rPr>
      </w:pPr>
      <w:r w:rsidRPr="00FA055C">
        <w:rPr>
          <w:rFonts w:ascii="Times New Roman" w:hAnsi="Times New Roman" w:cs="Times New Roman"/>
          <w:b/>
          <w:sz w:val="20"/>
          <w:szCs w:val="20"/>
        </w:rPr>
        <w:t>Общие</w:t>
      </w:r>
      <w:r w:rsidRPr="00FA055C">
        <w:rPr>
          <w:rFonts w:ascii="Times New Roman" w:hAnsi="Times New Roman" w:cs="Times New Roman"/>
          <w:b/>
          <w:spacing w:val="-1"/>
          <w:sz w:val="20"/>
          <w:szCs w:val="20"/>
        </w:rPr>
        <w:t xml:space="preserve"> </w:t>
      </w:r>
      <w:r w:rsidRPr="00FA055C">
        <w:rPr>
          <w:rFonts w:ascii="Times New Roman" w:hAnsi="Times New Roman" w:cs="Times New Roman"/>
          <w:b/>
          <w:sz w:val="20"/>
          <w:szCs w:val="20"/>
        </w:rPr>
        <w:t>положения</w:t>
      </w:r>
    </w:p>
    <w:p w14:paraId="74C812D0" w14:textId="77777777" w:rsidR="001E0684" w:rsidRPr="00FA055C" w:rsidRDefault="001E0684">
      <w:pPr>
        <w:pStyle w:val="a3"/>
        <w:spacing w:before="7"/>
        <w:ind w:left="0" w:firstLine="0"/>
        <w:jc w:val="left"/>
        <w:rPr>
          <w:rFonts w:ascii="Times New Roman" w:hAnsi="Times New Roman" w:cs="Times New Roman"/>
          <w:b/>
        </w:rPr>
      </w:pPr>
    </w:p>
    <w:p w14:paraId="3A86B9BD" w14:textId="77777777" w:rsidR="001E0684" w:rsidRPr="00FA055C" w:rsidRDefault="003D386D">
      <w:pPr>
        <w:pStyle w:val="a5"/>
        <w:numPr>
          <w:ilvl w:val="2"/>
          <w:numId w:val="27"/>
        </w:numPr>
        <w:tabs>
          <w:tab w:val="left" w:pos="1593"/>
        </w:tabs>
        <w:spacing w:line="367" w:lineRule="auto"/>
        <w:ind w:right="123" w:firstLine="566"/>
        <w:rPr>
          <w:rFonts w:ascii="Times New Roman" w:hAnsi="Times New Roman" w:cs="Times New Roman"/>
          <w:sz w:val="20"/>
          <w:szCs w:val="20"/>
        </w:rPr>
      </w:pPr>
      <w:r w:rsidRPr="00FA055C">
        <w:rPr>
          <w:rFonts w:ascii="Times New Roman" w:hAnsi="Times New Roman" w:cs="Times New Roman"/>
          <w:sz w:val="20"/>
          <w:szCs w:val="20"/>
        </w:rPr>
        <w:t>ЕТО использует следующие критерии дифференциации цен на тепловую энергию (мощность) и</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теплоноситель:</w:t>
      </w:r>
    </w:p>
    <w:p w14:paraId="5D904B05" w14:textId="77777777" w:rsidR="001E0684" w:rsidRPr="00FA055C" w:rsidRDefault="003D386D">
      <w:pPr>
        <w:pStyle w:val="a5"/>
        <w:numPr>
          <w:ilvl w:val="0"/>
          <w:numId w:val="26"/>
        </w:numPr>
        <w:tabs>
          <w:tab w:val="left" w:pos="1593"/>
        </w:tabs>
        <w:spacing w:before="123" w:line="367" w:lineRule="auto"/>
        <w:ind w:right="125" w:firstLine="566"/>
        <w:rPr>
          <w:rFonts w:ascii="Times New Roman" w:hAnsi="Times New Roman" w:cs="Times New Roman"/>
          <w:sz w:val="20"/>
          <w:szCs w:val="20"/>
        </w:rPr>
      </w:pPr>
      <w:r w:rsidRPr="00FA055C">
        <w:rPr>
          <w:rFonts w:ascii="Times New Roman" w:hAnsi="Times New Roman" w:cs="Times New Roman"/>
          <w:sz w:val="20"/>
          <w:szCs w:val="20"/>
        </w:rPr>
        <w:t>вид и параметры теплоносителя, с использованием которого поставляется тепловая энергия;</w:t>
      </w:r>
    </w:p>
    <w:p w14:paraId="039AE3F9" w14:textId="77777777" w:rsidR="001E0684" w:rsidRPr="00FA055C" w:rsidRDefault="003D386D">
      <w:pPr>
        <w:pStyle w:val="a5"/>
        <w:numPr>
          <w:ilvl w:val="0"/>
          <w:numId w:val="26"/>
        </w:numPr>
        <w:tabs>
          <w:tab w:val="left" w:pos="1593"/>
        </w:tabs>
        <w:spacing w:before="121" w:line="367" w:lineRule="auto"/>
        <w:ind w:right="123" w:firstLine="566"/>
        <w:rPr>
          <w:rFonts w:ascii="Times New Roman" w:hAnsi="Times New Roman" w:cs="Times New Roman"/>
          <w:sz w:val="20"/>
          <w:szCs w:val="20"/>
        </w:rPr>
      </w:pPr>
      <w:r w:rsidRPr="00FA055C">
        <w:rPr>
          <w:rFonts w:ascii="Times New Roman" w:hAnsi="Times New Roman" w:cs="Times New Roman"/>
          <w:sz w:val="20"/>
          <w:szCs w:val="20"/>
        </w:rPr>
        <w:t>подключение теплопотребляющих установок к тепловым сетям, коллекторам источников тепловой энергии, наличие технологического соединения с системой теплоснабжения и теплопотребляющими установками иных</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потребителей;</w:t>
      </w:r>
    </w:p>
    <w:p w14:paraId="6828832C" w14:textId="77777777" w:rsidR="001E0684" w:rsidRPr="00FA055C" w:rsidRDefault="003D386D">
      <w:pPr>
        <w:pStyle w:val="a5"/>
        <w:numPr>
          <w:ilvl w:val="0"/>
          <w:numId w:val="26"/>
        </w:numPr>
        <w:tabs>
          <w:tab w:val="left" w:pos="1593"/>
        </w:tabs>
        <w:spacing w:before="121"/>
        <w:ind w:left="1592"/>
        <w:rPr>
          <w:rFonts w:ascii="Times New Roman" w:hAnsi="Times New Roman" w:cs="Times New Roman"/>
          <w:sz w:val="20"/>
          <w:szCs w:val="20"/>
        </w:rPr>
      </w:pPr>
      <w:r w:rsidRPr="00FA055C">
        <w:rPr>
          <w:rFonts w:ascii="Times New Roman" w:hAnsi="Times New Roman" w:cs="Times New Roman"/>
          <w:sz w:val="20"/>
          <w:szCs w:val="20"/>
        </w:rPr>
        <w:t>принадлежность потребителей к категории населения (и приравненным</w:t>
      </w:r>
      <w:r w:rsidRPr="00FA055C">
        <w:rPr>
          <w:rFonts w:ascii="Times New Roman" w:hAnsi="Times New Roman" w:cs="Times New Roman"/>
          <w:spacing w:val="-20"/>
          <w:sz w:val="20"/>
          <w:szCs w:val="20"/>
        </w:rPr>
        <w:t xml:space="preserve"> </w:t>
      </w:r>
      <w:r w:rsidRPr="00FA055C">
        <w:rPr>
          <w:rFonts w:ascii="Times New Roman" w:hAnsi="Times New Roman" w:cs="Times New Roman"/>
          <w:sz w:val="20"/>
          <w:szCs w:val="20"/>
        </w:rPr>
        <w:t>категориям);</w:t>
      </w:r>
    </w:p>
    <w:p w14:paraId="753D2644" w14:textId="77777777" w:rsidR="001E0684" w:rsidRPr="00FA055C" w:rsidRDefault="001E0684">
      <w:pPr>
        <w:pStyle w:val="a3"/>
        <w:spacing w:before="9"/>
        <w:ind w:left="0" w:firstLine="0"/>
        <w:jc w:val="left"/>
        <w:rPr>
          <w:rFonts w:ascii="Times New Roman" w:hAnsi="Times New Roman" w:cs="Times New Roman"/>
        </w:rPr>
      </w:pPr>
    </w:p>
    <w:p w14:paraId="45F20580" w14:textId="77777777" w:rsidR="001E0684" w:rsidRPr="00FA055C" w:rsidRDefault="003D386D">
      <w:pPr>
        <w:pStyle w:val="a5"/>
        <w:numPr>
          <w:ilvl w:val="0"/>
          <w:numId w:val="26"/>
        </w:numPr>
        <w:tabs>
          <w:tab w:val="left" w:pos="1593"/>
        </w:tabs>
        <w:ind w:left="1592"/>
        <w:rPr>
          <w:rFonts w:ascii="Times New Roman" w:hAnsi="Times New Roman" w:cs="Times New Roman"/>
          <w:sz w:val="20"/>
          <w:szCs w:val="20"/>
        </w:rPr>
      </w:pPr>
      <w:r w:rsidRPr="00FA055C">
        <w:rPr>
          <w:rFonts w:ascii="Times New Roman" w:hAnsi="Times New Roman" w:cs="Times New Roman"/>
          <w:sz w:val="20"/>
          <w:szCs w:val="20"/>
        </w:rPr>
        <w:t>величина подключенной (договорной) нагрузки, объем потребления тепловой</w:t>
      </w:r>
      <w:r w:rsidRPr="00FA055C">
        <w:rPr>
          <w:rFonts w:ascii="Times New Roman" w:hAnsi="Times New Roman" w:cs="Times New Roman"/>
          <w:spacing w:val="-25"/>
          <w:sz w:val="20"/>
          <w:szCs w:val="20"/>
        </w:rPr>
        <w:t xml:space="preserve"> </w:t>
      </w:r>
      <w:r w:rsidRPr="00FA055C">
        <w:rPr>
          <w:rFonts w:ascii="Times New Roman" w:hAnsi="Times New Roman" w:cs="Times New Roman"/>
          <w:sz w:val="20"/>
          <w:szCs w:val="20"/>
        </w:rPr>
        <w:t>энергии;</w:t>
      </w:r>
    </w:p>
    <w:p w14:paraId="70C9D0A5" w14:textId="77777777" w:rsidR="001E0684" w:rsidRPr="00FA055C" w:rsidRDefault="001E0684">
      <w:pPr>
        <w:pStyle w:val="a3"/>
        <w:spacing w:before="7"/>
        <w:ind w:left="0" w:firstLine="0"/>
        <w:jc w:val="left"/>
        <w:rPr>
          <w:rFonts w:ascii="Times New Roman" w:hAnsi="Times New Roman" w:cs="Times New Roman"/>
        </w:rPr>
      </w:pPr>
    </w:p>
    <w:p w14:paraId="09563F48" w14:textId="77777777" w:rsidR="001E0684" w:rsidRPr="00FA055C" w:rsidRDefault="003D386D">
      <w:pPr>
        <w:pStyle w:val="a5"/>
        <w:numPr>
          <w:ilvl w:val="0"/>
          <w:numId w:val="26"/>
        </w:numPr>
        <w:tabs>
          <w:tab w:val="left" w:pos="1593"/>
        </w:tabs>
        <w:ind w:left="1592"/>
        <w:rPr>
          <w:rFonts w:ascii="Times New Roman" w:hAnsi="Times New Roman" w:cs="Times New Roman"/>
          <w:sz w:val="20"/>
          <w:szCs w:val="20"/>
        </w:rPr>
      </w:pPr>
      <w:r w:rsidRPr="00FA055C">
        <w:rPr>
          <w:rFonts w:ascii="Times New Roman" w:hAnsi="Times New Roman" w:cs="Times New Roman"/>
          <w:sz w:val="20"/>
          <w:szCs w:val="20"/>
        </w:rPr>
        <w:t>коэффициент использования подключенной (договорной)</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нагрузки.</w:t>
      </w:r>
    </w:p>
    <w:p w14:paraId="4CC67204" w14:textId="77777777" w:rsidR="001E0684" w:rsidRPr="00FA055C" w:rsidRDefault="001E0684">
      <w:pPr>
        <w:pStyle w:val="a3"/>
        <w:spacing w:before="7"/>
        <w:ind w:left="0" w:firstLine="0"/>
        <w:jc w:val="left"/>
        <w:rPr>
          <w:rFonts w:ascii="Times New Roman" w:hAnsi="Times New Roman" w:cs="Times New Roman"/>
        </w:rPr>
      </w:pPr>
    </w:p>
    <w:p w14:paraId="7410DA84" w14:textId="77777777" w:rsidR="001E0684" w:rsidRPr="00FA055C" w:rsidRDefault="003D386D">
      <w:pPr>
        <w:pStyle w:val="a5"/>
        <w:numPr>
          <w:ilvl w:val="2"/>
          <w:numId w:val="27"/>
        </w:numPr>
        <w:tabs>
          <w:tab w:val="left" w:pos="1593"/>
        </w:tabs>
        <w:spacing w:line="367" w:lineRule="auto"/>
        <w:ind w:right="122" w:firstLine="566"/>
        <w:rPr>
          <w:rFonts w:ascii="Times New Roman" w:hAnsi="Times New Roman" w:cs="Times New Roman"/>
          <w:sz w:val="20"/>
          <w:szCs w:val="20"/>
        </w:rPr>
      </w:pPr>
      <w:r w:rsidRPr="00FA055C">
        <w:rPr>
          <w:rFonts w:ascii="Times New Roman" w:hAnsi="Times New Roman" w:cs="Times New Roman"/>
          <w:sz w:val="20"/>
          <w:szCs w:val="20"/>
        </w:rPr>
        <w:t>Критерии</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дифференциации</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цен</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на</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тепловую</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энергию</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(мощность)</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и</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теплоноситель</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могут быть изменены по решению ЕТО путем внесения изменений в настоящий</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Стандарт.</w:t>
      </w:r>
    </w:p>
    <w:p w14:paraId="459BFCB4" w14:textId="77777777" w:rsidR="001E0684" w:rsidRPr="00FA055C" w:rsidRDefault="003D386D">
      <w:pPr>
        <w:pStyle w:val="a5"/>
        <w:numPr>
          <w:ilvl w:val="2"/>
          <w:numId w:val="27"/>
        </w:numPr>
        <w:tabs>
          <w:tab w:val="left" w:pos="1593"/>
        </w:tabs>
        <w:spacing w:before="121" w:line="369" w:lineRule="auto"/>
        <w:ind w:right="124" w:firstLine="566"/>
        <w:rPr>
          <w:rFonts w:ascii="Times New Roman" w:hAnsi="Times New Roman" w:cs="Times New Roman"/>
          <w:sz w:val="20"/>
          <w:szCs w:val="20"/>
        </w:rPr>
      </w:pPr>
      <w:r w:rsidRPr="00FA055C">
        <w:rPr>
          <w:rFonts w:ascii="Times New Roman" w:hAnsi="Times New Roman" w:cs="Times New Roman"/>
          <w:sz w:val="20"/>
          <w:szCs w:val="20"/>
        </w:rPr>
        <w:t>ЕТО обеспечивает формирование цен на тепловую энергию (мощность) и теплоноситель,</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не</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допуская</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дискриминации</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потребителей,</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отнесенных</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к</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одной</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категории</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на</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основе критериев дифференциации цен на тепловую энергию (мощность) и</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теплоноситель.</w:t>
      </w:r>
    </w:p>
    <w:p w14:paraId="0C3A5DE2" w14:textId="77777777" w:rsidR="001E0684" w:rsidRPr="00FA055C" w:rsidRDefault="003D386D">
      <w:pPr>
        <w:pStyle w:val="2"/>
        <w:numPr>
          <w:ilvl w:val="1"/>
          <w:numId w:val="27"/>
        </w:numPr>
        <w:tabs>
          <w:tab w:val="left" w:pos="1593"/>
        </w:tabs>
        <w:spacing w:before="116" w:line="367" w:lineRule="auto"/>
        <w:ind w:left="459" w:right="126" w:firstLine="566"/>
        <w:rPr>
          <w:rFonts w:ascii="Times New Roman" w:hAnsi="Times New Roman" w:cs="Times New Roman"/>
        </w:rPr>
      </w:pPr>
      <w:r w:rsidRPr="00FA055C">
        <w:rPr>
          <w:rFonts w:ascii="Times New Roman" w:hAnsi="Times New Roman" w:cs="Times New Roman"/>
        </w:rPr>
        <w:t>Предельные уровни цен на тепловую энергию (мощность) в ценовой зоне теплоснабжения.</w:t>
      </w:r>
    </w:p>
    <w:p w14:paraId="36306E6F" w14:textId="77777777" w:rsidR="001E0684" w:rsidRPr="00FA055C" w:rsidRDefault="003D386D">
      <w:pPr>
        <w:pStyle w:val="a5"/>
        <w:numPr>
          <w:ilvl w:val="2"/>
          <w:numId w:val="27"/>
        </w:numPr>
        <w:tabs>
          <w:tab w:val="left" w:pos="1593"/>
        </w:tabs>
        <w:spacing w:before="120" w:line="367" w:lineRule="auto"/>
        <w:ind w:right="119" w:firstLine="566"/>
        <w:rPr>
          <w:rFonts w:ascii="Times New Roman" w:hAnsi="Times New Roman" w:cs="Times New Roman"/>
          <w:sz w:val="20"/>
          <w:szCs w:val="20"/>
        </w:rPr>
      </w:pPr>
      <w:r w:rsidRPr="00FA055C">
        <w:rPr>
          <w:rFonts w:ascii="Times New Roman" w:hAnsi="Times New Roman" w:cs="Times New Roman"/>
          <w:sz w:val="20"/>
          <w:szCs w:val="20"/>
        </w:rPr>
        <w:t>В</w:t>
      </w:r>
      <w:r w:rsidRPr="00FA055C">
        <w:rPr>
          <w:rFonts w:ascii="Times New Roman" w:hAnsi="Times New Roman" w:cs="Times New Roman"/>
          <w:spacing w:val="-19"/>
          <w:sz w:val="20"/>
          <w:szCs w:val="20"/>
        </w:rPr>
        <w:t xml:space="preserve"> </w:t>
      </w:r>
      <w:r w:rsidRPr="00FA055C">
        <w:rPr>
          <w:rFonts w:ascii="Times New Roman" w:hAnsi="Times New Roman" w:cs="Times New Roman"/>
          <w:sz w:val="20"/>
          <w:szCs w:val="20"/>
        </w:rPr>
        <w:t>ценовой</w:t>
      </w:r>
      <w:r w:rsidRPr="00FA055C">
        <w:rPr>
          <w:rFonts w:ascii="Times New Roman" w:hAnsi="Times New Roman" w:cs="Times New Roman"/>
          <w:spacing w:val="-18"/>
          <w:sz w:val="20"/>
          <w:szCs w:val="20"/>
        </w:rPr>
        <w:t xml:space="preserve"> </w:t>
      </w:r>
      <w:r w:rsidRPr="00FA055C">
        <w:rPr>
          <w:rFonts w:ascii="Times New Roman" w:hAnsi="Times New Roman" w:cs="Times New Roman"/>
          <w:sz w:val="20"/>
          <w:szCs w:val="20"/>
        </w:rPr>
        <w:t>зоне</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теплоснабжения</w:t>
      </w:r>
      <w:r w:rsidRPr="00FA055C">
        <w:rPr>
          <w:rFonts w:ascii="Times New Roman" w:hAnsi="Times New Roman" w:cs="Times New Roman"/>
          <w:spacing w:val="-19"/>
          <w:sz w:val="20"/>
          <w:szCs w:val="20"/>
        </w:rPr>
        <w:t xml:space="preserve"> </w:t>
      </w:r>
      <w:r w:rsidRPr="00FA055C">
        <w:rPr>
          <w:rFonts w:ascii="Times New Roman" w:hAnsi="Times New Roman" w:cs="Times New Roman"/>
          <w:sz w:val="20"/>
          <w:szCs w:val="20"/>
        </w:rPr>
        <w:t>цены</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на</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тепловую</w:t>
      </w:r>
      <w:r w:rsidRPr="00FA055C">
        <w:rPr>
          <w:rFonts w:ascii="Times New Roman" w:hAnsi="Times New Roman" w:cs="Times New Roman"/>
          <w:spacing w:val="-19"/>
          <w:sz w:val="20"/>
          <w:szCs w:val="20"/>
        </w:rPr>
        <w:t xml:space="preserve"> </w:t>
      </w:r>
      <w:r w:rsidRPr="00FA055C">
        <w:rPr>
          <w:rFonts w:ascii="Times New Roman" w:hAnsi="Times New Roman" w:cs="Times New Roman"/>
          <w:sz w:val="20"/>
          <w:szCs w:val="20"/>
        </w:rPr>
        <w:t>энергию</w:t>
      </w:r>
      <w:r w:rsidRPr="00FA055C">
        <w:rPr>
          <w:rFonts w:ascii="Times New Roman" w:hAnsi="Times New Roman" w:cs="Times New Roman"/>
          <w:spacing w:val="-18"/>
          <w:sz w:val="20"/>
          <w:szCs w:val="20"/>
        </w:rPr>
        <w:t xml:space="preserve"> </w:t>
      </w:r>
      <w:r w:rsidRPr="00FA055C">
        <w:rPr>
          <w:rFonts w:ascii="Times New Roman" w:hAnsi="Times New Roman" w:cs="Times New Roman"/>
          <w:sz w:val="20"/>
          <w:szCs w:val="20"/>
        </w:rPr>
        <w:t>(мощность),</w:t>
      </w:r>
      <w:r w:rsidRPr="00FA055C">
        <w:rPr>
          <w:rFonts w:ascii="Times New Roman" w:hAnsi="Times New Roman" w:cs="Times New Roman"/>
          <w:spacing w:val="-18"/>
          <w:sz w:val="20"/>
          <w:szCs w:val="20"/>
        </w:rPr>
        <w:t xml:space="preserve"> </w:t>
      </w:r>
      <w:r w:rsidRPr="00FA055C">
        <w:rPr>
          <w:rFonts w:ascii="Times New Roman" w:hAnsi="Times New Roman" w:cs="Times New Roman"/>
          <w:sz w:val="20"/>
          <w:szCs w:val="20"/>
        </w:rPr>
        <w:t>за</w:t>
      </w:r>
      <w:r w:rsidRPr="00FA055C">
        <w:rPr>
          <w:rFonts w:ascii="Times New Roman" w:hAnsi="Times New Roman" w:cs="Times New Roman"/>
          <w:spacing w:val="-18"/>
          <w:sz w:val="20"/>
          <w:szCs w:val="20"/>
        </w:rPr>
        <w:t xml:space="preserve"> </w:t>
      </w:r>
      <w:r w:rsidRPr="00FA055C">
        <w:rPr>
          <w:rFonts w:ascii="Times New Roman" w:hAnsi="Times New Roman" w:cs="Times New Roman"/>
          <w:sz w:val="20"/>
          <w:szCs w:val="20"/>
        </w:rPr>
        <w:t>исключением цен</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на</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товары</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и</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услуги,</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указанные</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подразделе</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5.5,</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определяются</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соглашением</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сторон,</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но</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не</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выше максимального (предельного) уровня цены, устанавливаемого органом исполнительной власти субъекта Российской Федерации в области государственного регулирования цен</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(тарифов).</w:t>
      </w:r>
    </w:p>
    <w:p w14:paraId="7B096F2A" w14:textId="42C74353" w:rsidR="001E0684" w:rsidRPr="00FA055C" w:rsidRDefault="003D386D" w:rsidP="000E32C6">
      <w:pPr>
        <w:pStyle w:val="a5"/>
        <w:numPr>
          <w:ilvl w:val="2"/>
          <w:numId w:val="27"/>
        </w:numPr>
        <w:tabs>
          <w:tab w:val="left" w:pos="1593"/>
        </w:tabs>
        <w:spacing w:before="124" w:line="367" w:lineRule="auto"/>
        <w:ind w:right="116" w:firstLine="566"/>
        <w:rPr>
          <w:rFonts w:ascii="Times New Roman" w:hAnsi="Times New Roman" w:cs="Times New Roman"/>
          <w:sz w:val="20"/>
          <w:szCs w:val="20"/>
        </w:rPr>
      </w:pPr>
      <w:r w:rsidRPr="00FA055C">
        <w:rPr>
          <w:rFonts w:ascii="Times New Roman" w:hAnsi="Times New Roman" w:cs="Times New Roman"/>
          <w:sz w:val="20"/>
          <w:szCs w:val="20"/>
        </w:rPr>
        <w:t>В соответствии с решением органа исполнительной власти субъекта Российской Федерации</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области</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государственного</w:t>
      </w:r>
      <w:r w:rsidRPr="00FA055C">
        <w:rPr>
          <w:rFonts w:ascii="Times New Roman" w:hAnsi="Times New Roman" w:cs="Times New Roman"/>
          <w:spacing w:val="-18"/>
          <w:sz w:val="20"/>
          <w:szCs w:val="20"/>
        </w:rPr>
        <w:t xml:space="preserve"> </w:t>
      </w:r>
      <w:r w:rsidRPr="00FA055C">
        <w:rPr>
          <w:rFonts w:ascii="Times New Roman" w:hAnsi="Times New Roman" w:cs="Times New Roman"/>
          <w:sz w:val="20"/>
          <w:szCs w:val="20"/>
        </w:rPr>
        <w:t>регулирования</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цен</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(тарифов)</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муниципальном</w:t>
      </w:r>
      <w:r w:rsidRPr="00FA055C">
        <w:rPr>
          <w:rFonts w:ascii="Times New Roman" w:hAnsi="Times New Roman" w:cs="Times New Roman"/>
          <w:spacing w:val="-18"/>
          <w:sz w:val="20"/>
          <w:szCs w:val="20"/>
        </w:rPr>
        <w:t xml:space="preserve"> </w:t>
      </w:r>
      <w:r w:rsidRPr="00FA055C">
        <w:rPr>
          <w:rFonts w:ascii="Times New Roman" w:hAnsi="Times New Roman" w:cs="Times New Roman"/>
          <w:sz w:val="20"/>
          <w:szCs w:val="20"/>
        </w:rPr>
        <w:t xml:space="preserve">образовании "Город </w:t>
      </w:r>
      <w:r w:rsidR="006114EE" w:rsidRPr="00FA055C">
        <w:rPr>
          <w:rFonts w:ascii="Times New Roman" w:hAnsi="Times New Roman" w:cs="Times New Roman"/>
          <w:sz w:val="20"/>
          <w:szCs w:val="20"/>
        </w:rPr>
        <w:t>Самара</w:t>
      </w:r>
      <w:r w:rsidRPr="00FA055C">
        <w:rPr>
          <w:rFonts w:ascii="Times New Roman" w:hAnsi="Times New Roman" w:cs="Times New Roman"/>
          <w:sz w:val="20"/>
          <w:szCs w:val="20"/>
        </w:rPr>
        <w:t xml:space="preserve">" устанавливаются предельные уровни цены на тепловую энергию (мощность) для следующих </w:t>
      </w:r>
      <w:r w:rsidR="000E32C6" w:rsidRPr="00FA055C">
        <w:rPr>
          <w:rFonts w:ascii="Times New Roman" w:hAnsi="Times New Roman" w:cs="Times New Roman"/>
          <w:sz w:val="20"/>
          <w:szCs w:val="20"/>
        </w:rPr>
        <w:t>систем теплоснабжения</w:t>
      </w:r>
      <w:r w:rsidRPr="00FA055C">
        <w:rPr>
          <w:rFonts w:ascii="Times New Roman" w:hAnsi="Times New Roman" w:cs="Times New Roman"/>
          <w:sz w:val="20"/>
          <w:szCs w:val="20"/>
        </w:rPr>
        <w:t>:</w:t>
      </w:r>
    </w:p>
    <w:p w14:paraId="33FA8C1B" w14:textId="7A7FB867" w:rsidR="001E0684" w:rsidRPr="00FA055C" w:rsidRDefault="00A76F3E" w:rsidP="00A76F3E">
      <w:pPr>
        <w:pStyle w:val="a5"/>
        <w:numPr>
          <w:ilvl w:val="0"/>
          <w:numId w:val="26"/>
        </w:numPr>
        <w:spacing w:before="124"/>
        <w:ind w:left="0" w:firstLine="1025"/>
        <w:rPr>
          <w:rFonts w:ascii="Times New Roman" w:hAnsi="Times New Roman" w:cs="Times New Roman"/>
          <w:sz w:val="20"/>
          <w:szCs w:val="20"/>
        </w:rPr>
      </w:pPr>
      <w:r w:rsidRPr="00FA055C">
        <w:rPr>
          <w:rFonts w:ascii="Times New Roman" w:hAnsi="Times New Roman" w:cs="Times New Roman"/>
          <w:sz w:val="20"/>
          <w:szCs w:val="20"/>
        </w:rPr>
        <w:t>к</w:t>
      </w:r>
      <w:r w:rsidR="000E32C6" w:rsidRPr="00FA055C">
        <w:rPr>
          <w:rFonts w:ascii="Times New Roman" w:hAnsi="Times New Roman" w:cs="Times New Roman"/>
          <w:sz w:val="20"/>
          <w:szCs w:val="20"/>
        </w:rPr>
        <w:t>отельные, работающие на природном газе (номер системы теплоснабжения 6,7,8,9,10,11,12,13,14,15,16,17,18,19,20,21,22,23,24,25,26,27,28,29,30,34,35,37,38,39,40,41,42,43,44,45,46,47,48,49,50,51,52,53,54,55,56,57,58,59,60,61,62,69,70,71,76,83,102)</w:t>
      </w:r>
      <w:r w:rsidR="003D386D" w:rsidRPr="00FA055C">
        <w:rPr>
          <w:rFonts w:ascii="Times New Roman" w:hAnsi="Times New Roman" w:cs="Times New Roman"/>
          <w:sz w:val="20"/>
          <w:szCs w:val="20"/>
        </w:rPr>
        <w:t>;</w:t>
      </w:r>
    </w:p>
    <w:p w14:paraId="2DDDA660" w14:textId="77777777" w:rsidR="001E0684" w:rsidRPr="00FA055C" w:rsidRDefault="001E0684">
      <w:pPr>
        <w:jc w:val="both"/>
        <w:rPr>
          <w:rFonts w:ascii="Times New Roman" w:hAnsi="Times New Roman" w:cs="Times New Roman"/>
          <w:sz w:val="20"/>
          <w:szCs w:val="20"/>
        </w:rPr>
        <w:sectPr w:rsidR="001E0684" w:rsidRPr="00FA055C">
          <w:pgSz w:w="11910" w:h="16840"/>
          <w:pgMar w:top="1260" w:right="800" w:bottom="1240" w:left="1180" w:header="150" w:footer="1026" w:gutter="0"/>
          <w:cols w:space="720"/>
        </w:sectPr>
      </w:pPr>
    </w:p>
    <w:p w14:paraId="2B447E0D" w14:textId="4986B6F0" w:rsidR="001E0684" w:rsidRPr="00FA055C" w:rsidRDefault="00A76F3E" w:rsidP="00A76F3E">
      <w:pPr>
        <w:pStyle w:val="a5"/>
        <w:numPr>
          <w:ilvl w:val="0"/>
          <w:numId w:val="26"/>
        </w:numPr>
        <w:tabs>
          <w:tab w:val="left" w:pos="1025"/>
        </w:tabs>
        <w:spacing w:before="186"/>
        <w:ind w:left="0" w:firstLine="1025"/>
        <w:jc w:val="left"/>
        <w:rPr>
          <w:rFonts w:ascii="Times New Roman" w:hAnsi="Times New Roman" w:cs="Times New Roman"/>
          <w:sz w:val="20"/>
          <w:szCs w:val="20"/>
        </w:rPr>
      </w:pPr>
      <w:r w:rsidRPr="00FA055C">
        <w:rPr>
          <w:rFonts w:ascii="Times New Roman" w:hAnsi="Times New Roman" w:cs="Times New Roman"/>
          <w:sz w:val="20"/>
          <w:szCs w:val="20"/>
        </w:rPr>
        <w:lastRenderedPageBreak/>
        <w:t>котельные, работающие на природном газе (номер системы теплоснабжения 31,32,33,36)</w:t>
      </w:r>
      <w:r w:rsidR="003D386D" w:rsidRPr="00FA055C">
        <w:rPr>
          <w:rFonts w:ascii="Times New Roman" w:hAnsi="Times New Roman" w:cs="Times New Roman"/>
          <w:sz w:val="20"/>
          <w:szCs w:val="20"/>
        </w:rPr>
        <w:t>;</w:t>
      </w:r>
    </w:p>
    <w:p w14:paraId="7DA49601" w14:textId="77777777" w:rsidR="001E0684" w:rsidRPr="00FA055C" w:rsidRDefault="001E0684">
      <w:pPr>
        <w:pStyle w:val="a3"/>
        <w:spacing w:before="7"/>
        <w:ind w:left="0" w:firstLine="0"/>
        <w:jc w:val="left"/>
        <w:rPr>
          <w:rFonts w:ascii="Times New Roman" w:hAnsi="Times New Roman" w:cs="Times New Roman"/>
        </w:rPr>
      </w:pPr>
    </w:p>
    <w:p w14:paraId="6929254A" w14:textId="4714A39F" w:rsidR="001E0684" w:rsidRPr="00FA055C" w:rsidRDefault="003D386D">
      <w:pPr>
        <w:pStyle w:val="a5"/>
        <w:numPr>
          <w:ilvl w:val="2"/>
          <w:numId w:val="27"/>
        </w:numPr>
        <w:tabs>
          <w:tab w:val="left" w:pos="1593"/>
        </w:tabs>
        <w:spacing w:before="121" w:line="367" w:lineRule="auto"/>
        <w:ind w:right="119" w:firstLine="566"/>
        <w:rPr>
          <w:rFonts w:ascii="Times New Roman" w:hAnsi="Times New Roman" w:cs="Times New Roman"/>
          <w:sz w:val="20"/>
          <w:szCs w:val="20"/>
        </w:rPr>
      </w:pPr>
      <w:r w:rsidRPr="00FA055C">
        <w:rPr>
          <w:rFonts w:ascii="Times New Roman" w:hAnsi="Times New Roman" w:cs="Times New Roman"/>
          <w:sz w:val="20"/>
          <w:szCs w:val="20"/>
        </w:rPr>
        <w:t xml:space="preserve">Перечень </w:t>
      </w:r>
      <w:r w:rsidR="00904E13" w:rsidRPr="00FA055C">
        <w:rPr>
          <w:rFonts w:ascii="Times New Roman" w:hAnsi="Times New Roman" w:cs="Times New Roman"/>
          <w:sz w:val="20"/>
          <w:szCs w:val="20"/>
        </w:rPr>
        <w:t>систем теплоснабжения</w:t>
      </w:r>
      <w:r w:rsidRPr="00FA055C">
        <w:rPr>
          <w:rFonts w:ascii="Times New Roman" w:hAnsi="Times New Roman" w:cs="Times New Roman"/>
          <w:sz w:val="20"/>
          <w:szCs w:val="20"/>
        </w:rPr>
        <w:t xml:space="preserve"> в пункте 5.2.2 подлежит ежегодной актуализации по итогам публикации решения органа исполнительной власти субъекта Российской Федерации в области государственного регулирования цен (тарифов) об установлении предельного уровня</w:t>
      </w:r>
      <w:r w:rsidRPr="00FA055C">
        <w:rPr>
          <w:rFonts w:ascii="Times New Roman" w:hAnsi="Times New Roman" w:cs="Times New Roman"/>
          <w:spacing w:val="-46"/>
          <w:sz w:val="20"/>
          <w:szCs w:val="20"/>
        </w:rPr>
        <w:t xml:space="preserve"> </w:t>
      </w:r>
      <w:r w:rsidRPr="00FA055C">
        <w:rPr>
          <w:rFonts w:ascii="Times New Roman" w:hAnsi="Times New Roman" w:cs="Times New Roman"/>
          <w:sz w:val="20"/>
          <w:szCs w:val="20"/>
        </w:rPr>
        <w:t>цены на тепловую энергию</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(мощность).</w:t>
      </w:r>
    </w:p>
    <w:p w14:paraId="6A886E32" w14:textId="77777777" w:rsidR="001E0684" w:rsidRPr="00FA055C" w:rsidRDefault="003D386D">
      <w:pPr>
        <w:pStyle w:val="2"/>
        <w:numPr>
          <w:ilvl w:val="1"/>
          <w:numId w:val="27"/>
        </w:numPr>
        <w:tabs>
          <w:tab w:val="left" w:pos="1593"/>
        </w:tabs>
        <w:spacing w:before="123" w:line="367" w:lineRule="auto"/>
        <w:ind w:left="459" w:right="120" w:firstLine="566"/>
        <w:rPr>
          <w:rFonts w:ascii="Times New Roman" w:hAnsi="Times New Roman" w:cs="Times New Roman"/>
        </w:rPr>
      </w:pPr>
      <w:r w:rsidRPr="00FA055C">
        <w:rPr>
          <w:rFonts w:ascii="Times New Roman" w:hAnsi="Times New Roman" w:cs="Times New Roman"/>
        </w:rPr>
        <w:t>Категории потребителей, для которых предусматривается возможность дифференциации цен на тепловую энергию (мощность) в рамках предельного уровня цены</w:t>
      </w:r>
    </w:p>
    <w:p w14:paraId="69E04AFC" w14:textId="4724093C" w:rsidR="001E0684" w:rsidRPr="00FA055C" w:rsidRDefault="003D386D">
      <w:pPr>
        <w:pStyle w:val="2"/>
        <w:numPr>
          <w:ilvl w:val="2"/>
          <w:numId w:val="27"/>
        </w:numPr>
        <w:tabs>
          <w:tab w:val="left" w:pos="1900"/>
        </w:tabs>
        <w:spacing w:before="124" w:line="367" w:lineRule="auto"/>
        <w:ind w:right="118" w:firstLine="566"/>
        <w:rPr>
          <w:rFonts w:ascii="Times New Roman" w:hAnsi="Times New Roman" w:cs="Times New Roman"/>
        </w:rPr>
      </w:pPr>
      <w:r w:rsidRPr="00FA055C">
        <w:rPr>
          <w:rFonts w:ascii="Times New Roman" w:hAnsi="Times New Roman" w:cs="Times New Roman"/>
        </w:rPr>
        <w:t xml:space="preserve">Потребители, теплопотребляющие установки которых подключены </w:t>
      </w:r>
      <w:r w:rsidR="006F5282" w:rsidRPr="00FA055C">
        <w:rPr>
          <w:rFonts w:ascii="Times New Roman" w:hAnsi="Times New Roman" w:cs="Times New Roman"/>
        </w:rPr>
        <w:t>к котельным, работающим на природном газе (номер системы теплоснабжения 6,7,8,9,10,11,12,13,14,15,16,17,18,19,20,21,22,23,24,25,26,27,28,29,30,34,35,37,38,39,40,41,42,43,44,45,46,47,48,49,50,51,52,53,54,55,56,57,58,59,60,61,62,69,70,71,76,83,102)</w:t>
      </w:r>
    </w:p>
    <w:p w14:paraId="79E8739E" w14:textId="3EB95891" w:rsidR="00B6216F" w:rsidRPr="00FA055C" w:rsidRDefault="006F5282" w:rsidP="00ED749A">
      <w:pPr>
        <w:pStyle w:val="a3"/>
        <w:spacing w:before="131" w:line="367" w:lineRule="auto"/>
        <w:ind w:right="117"/>
        <w:rPr>
          <w:rFonts w:ascii="Times New Roman" w:hAnsi="Times New Roman" w:cs="Times New Roman"/>
        </w:rPr>
      </w:pPr>
      <w:r w:rsidRPr="00FA055C">
        <w:rPr>
          <w:rFonts w:ascii="Times New Roman" w:hAnsi="Times New Roman" w:cs="Times New Roman"/>
        </w:rPr>
        <w:t>Ц</w:t>
      </w:r>
      <w:r w:rsidR="003D386D" w:rsidRPr="00FA055C">
        <w:rPr>
          <w:rFonts w:ascii="Times New Roman" w:hAnsi="Times New Roman" w:cs="Times New Roman"/>
        </w:rPr>
        <w:t xml:space="preserve">ена на тепловую энергию (мощность) </w:t>
      </w:r>
      <w:r w:rsidR="00ED749A" w:rsidRPr="00FA055C">
        <w:rPr>
          <w:rFonts w:ascii="Times New Roman" w:hAnsi="Times New Roman" w:cs="Times New Roman"/>
        </w:rPr>
        <w:t>на период с января по октябрь</w:t>
      </w:r>
      <w:r w:rsidR="003D386D" w:rsidRPr="00FA055C">
        <w:rPr>
          <w:rFonts w:ascii="Times New Roman" w:hAnsi="Times New Roman" w:cs="Times New Roman"/>
        </w:rPr>
        <w:t xml:space="preserve"> 2020г. определяется равной тарифу на тепловую энергию (мощность), установленному органом регулирования для соответствующих категорий (групп) потребителей приказом </w:t>
      </w:r>
      <w:r w:rsidR="00545FB1" w:rsidRPr="00FA055C">
        <w:rPr>
          <w:rFonts w:ascii="Times New Roman" w:hAnsi="Times New Roman" w:cs="Times New Roman"/>
        </w:rPr>
        <w:t xml:space="preserve">Департамента ценового и тарифного регулирования Самарской области </w:t>
      </w:r>
      <w:r w:rsidR="00E24EBD" w:rsidRPr="00FA055C">
        <w:rPr>
          <w:rFonts w:ascii="Times New Roman" w:hAnsi="Times New Roman" w:cs="Times New Roman"/>
        </w:rPr>
        <w:t>от 05.12.2019г № 520 «О корректировке тарифов в сфере теплоснабжения МП городского округа Самара «Инженерная служба», городской округ Самара»</w:t>
      </w:r>
      <w:r w:rsidR="00ED749A" w:rsidRPr="00FA055C">
        <w:rPr>
          <w:rFonts w:ascii="Times New Roman" w:hAnsi="Times New Roman" w:cs="Times New Roman"/>
        </w:rPr>
        <w:t>.</w:t>
      </w:r>
      <w:r w:rsidR="003D386D" w:rsidRPr="00FA055C">
        <w:rPr>
          <w:rFonts w:ascii="Times New Roman" w:hAnsi="Times New Roman" w:cs="Times New Roman"/>
        </w:rPr>
        <w:t xml:space="preserve"> </w:t>
      </w:r>
    </w:p>
    <w:p w14:paraId="7C73BBB9" w14:textId="7D24A3CB" w:rsidR="001E0684" w:rsidRPr="00FA055C" w:rsidRDefault="003D386D" w:rsidP="00ED749A">
      <w:pPr>
        <w:pStyle w:val="a3"/>
        <w:spacing w:before="131" w:line="367" w:lineRule="auto"/>
        <w:ind w:right="117"/>
        <w:rPr>
          <w:rFonts w:ascii="Times New Roman" w:hAnsi="Times New Roman" w:cs="Times New Roman"/>
        </w:rPr>
      </w:pPr>
      <w:r w:rsidRPr="00FA055C">
        <w:rPr>
          <w:rFonts w:ascii="Times New Roman" w:hAnsi="Times New Roman" w:cs="Times New Roman"/>
        </w:rPr>
        <w:t>Цена на тепловую энергию (мощность)</w:t>
      </w:r>
      <w:r w:rsidRPr="00FA055C">
        <w:rPr>
          <w:rFonts w:ascii="Times New Roman" w:hAnsi="Times New Roman" w:cs="Times New Roman"/>
          <w:spacing w:val="-15"/>
        </w:rPr>
        <w:t xml:space="preserve"> </w:t>
      </w:r>
      <w:r w:rsidRPr="00FA055C">
        <w:rPr>
          <w:rFonts w:ascii="Times New Roman" w:hAnsi="Times New Roman" w:cs="Times New Roman"/>
        </w:rPr>
        <w:t>начиная</w:t>
      </w:r>
      <w:r w:rsidRPr="00FA055C">
        <w:rPr>
          <w:rFonts w:ascii="Times New Roman" w:hAnsi="Times New Roman" w:cs="Times New Roman"/>
          <w:spacing w:val="-15"/>
        </w:rPr>
        <w:t xml:space="preserve"> </w:t>
      </w:r>
      <w:r w:rsidRPr="00FA055C">
        <w:rPr>
          <w:rFonts w:ascii="Times New Roman" w:hAnsi="Times New Roman" w:cs="Times New Roman"/>
        </w:rPr>
        <w:t>с</w:t>
      </w:r>
      <w:r w:rsidRPr="00FA055C">
        <w:rPr>
          <w:rFonts w:ascii="Times New Roman" w:hAnsi="Times New Roman" w:cs="Times New Roman"/>
          <w:spacing w:val="-15"/>
        </w:rPr>
        <w:t xml:space="preserve"> </w:t>
      </w:r>
      <w:r w:rsidR="00ED749A" w:rsidRPr="00FA055C">
        <w:rPr>
          <w:rFonts w:ascii="Times New Roman" w:hAnsi="Times New Roman" w:cs="Times New Roman"/>
        </w:rPr>
        <w:t>ноября</w:t>
      </w:r>
      <w:r w:rsidRPr="00FA055C">
        <w:rPr>
          <w:rFonts w:ascii="Times New Roman" w:hAnsi="Times New Roman" w:cs="Times New Roman"/>
          <w:spacing w:val="-14"/>
        </w:rPr>
        <w:t xml:space="preserve"> </w:t>
      </w:r>
      <w:r w:rsidRPr="00FA055C">
        <w:rPr>
          <w:rFonts w:ascii="Times New Roman" w:hAnsi="Times New Roman" w:cs="Times New Roman"/>
        </w:rPr>
        <w:t>2020</w:t>
      </w:r>
      <w:r w:rsidRPr="00FA055C">
        <w:rPr>
          <w:rFonts w:ascii="Times New Roman" w:hAnsi="Times New Roman" w:cs="Times New Roman"/>
          <w:spacing w:val="-16"/>
        </w:rPr>
        <w:t xml:space="preserve"> </w:t>
      </w:r>
      <w:r w:rsidRPr="00FA055C">
        <w:rPr>
          <w:rFonts w:ascii="Times New Roman" w:hAnsi="Times New Roman" w:cs="Times New Roman"/>
        </w:rPr>
        <w:t>г.</w:t>
      </w:r>
      <w:r w:rsidRPr="00FA055C">
        <w:rPr>
          <w:rFonts w:ascii="Times New Roman" w:hAnsi="Times New Roman" w:cs="Times New Roman"/>
          <w:spacing w:val="-12"/>
        </w:rPr>
        <w:t xml:space="preserve"> </w:t>
      </w:r>
      <w:r w:rsidR="00782699" w:rsidRPr="00FA055C">
        <w:rPr>
          <w:rFonts w:ascii="Times New Roman" w:hAnsi="Times New Roman" w:cs="Times New Roman"/>
        </w:rPr>
        <w:t>определяется равной величине предельного уровня цены на тепловую энергию (мощность)</w:t>
      </w:r>
    </w:p>
    <w:p w14:paraId="7EF59FF0" w14:textId="77777777" w:rsidR="001E0684" w:rsidRPr="00FA055C" w:rsidRDefault="003D386D">
      <w:pPr>
        <w:pStyle w:val="a3"/>
        <w:spacing w:before="116"/>
        <w:ind w:left="1026" w:firstLine="0"/>
        <w:rPr>
          <w:rFonts w:ascii="Times New Roman" w:hAnsi="Times New Roman" w:cs="Times New Roman"/>
        </w:rPr>
      </w:pPr>
      <w:r w:rsidRPr="00FA055C">
        <w:rPr>
          <w:rFonts w:ascii="Times New Roman" w:hAnsi="Times New Roman" w:cs="Times New Roman"/>
        </w:rPr>
        <w:t>При</w:t>
      </w:r>
      <w:r w:rsidRPr="00FA055C">
        <w:rPr>
          <w:rFonts w:ascii="Times New Roman" w:hAnsi="Times New Roman" w:cs="Times New Roman"/>
          <w:spacing w:val="-16"/>
        </w:rPr>
        <w:t xml:space="preserve"> </w:t>
      </w:r>
      <w:r w:rsidRPr="00FA055C">
        <w:rPr>
          <w:rFonts w:ascii="Times New Roman" w:hAnsi="Times New Roman" w:cs="Times New Roman"/>
        </w:rPr>
        <w:t>этом</w:t>
      </w:r>
      <w:r w:rsidRPr="00FA055C">
        <w:rPr>
          <w:rFonts w:ascii="Times New Roman" w:hAnsi="Times New Roman" w:cs="Times New Roman"/>
          <w:spacing w:val="-16"/>
        </w:rPr>
        <w:t xml:space="preserve"> </w:t>
      </w:r>
      <w:r w:rsidRPr="00FA055C">
        <w:rPr>
          <w:rFonts w:ascii="Times New Roman" w:hAnsi="Times New Roman" w:cs="Times New Roman"/>
        </w:rPr>
        <w:t>уровень</w:t>
      </w:r>
      <w:r w:rsidRPr="00FA055C">
        <w:rPr>
          <w:rFonts w:ascii="Times New Roman" w:hAnsi="Times New Roman" w:cs="Times New Roman"/>
          <w:spacing w:val="-15"/>
        </w:rPr>
        <w:t xml:space="preserve"> </w:t>
      </w:r>
      <w:r w:rsidRPr="00FA055C">
        <w:rPr>
          <w:rFonts w:ascii="Times New Roman" w:hAnsi="Times New Roman" w:cs="Times New Roman"/>
        </w:rPr>
        <w:t>цены</w:t>
      </w:r>
      <w:r w:rsidRPr="00FA055C">
        <w:rPr>
          <w:rFonts w:ascii="Times New Roman" w:hAnsi="Times New Roman" w:cs="Times New Roman"/>
          <w:spacing w:val="-15"/>
        </w:rPr>
        <w:t xml:space="preserve"> </w:t>
      </w:r>
      <w:r w:rsidRPr="00FA055C">
        <w:rPr>
          <w:rFonts w:ascii="Times New Roman" w:hAnsi="Times New Roman" w:cs="Times New Roman"/>
        </w:rPr>
        <w:t>на</w:t>
      </w:r>
      <w:r w:rsidRPr="00FA055C">
        <w:rPr>
          <w:rFonts w:ascii="Times New Roman" w:hAnsi="Times New Roman" w:cs="Times New Roman"/>
          <w:spacing w:val="-17"/>
        </w:rPr>
        <w:t xml:space="preserve"> </w:t>
      </w:r>
      <w:r w:rsidRPr="00FA055C">
        <w:rPr>
          <w:rFonts w:ascii="Times New Roman" w:hAnsi="Times New Roman" w:cs="Times New Roman"/>
        </w:rPr>
        <w:t>тепловую</w:t>
      </w:r>
      <w:r w:rsidRPr="00FA055C">
        <w:rPr>
          <w:rFonts w:ascii="Times New Roman" w:hAnsi="Times New Roman" w:cs="Times New Roman"/>
          <w:spacing w:val="-16"/>
        </w:rPr>
        <w:t xml:space="preserve"> </w:t>
      </w:r>
      <w:r w:rsidRPr="00FA055C">
        <w:rPr>
          <w:rFonts w:ascii="Times New Roman" w:hAnsi="Times New Roman" w:cs="Times New Roman"/>
        </w:rPr>
        <w:t>энергию</w:t>
      </w:r>
      <w:r w:rsidRPr="00FA055C">
        <w:rPr>
          <w:rFonts w:ascii="Times New Roman" w:hAnsi="Times New Roman" w:cs="Times New Roman"/>
          <w:spacing w:val="-12"/>
        </w:rPr>
        <w:t xml:space="preserve"> </w:t>
      </w:r>
      <w:r w:rsidRPr="00FA055C">
        <w:rPr>
          <w:rFonts w:ascii="Times New Roman" w:hAnsi="Times New Roman" w:cs="Times New Roman"/>
        </w:rPr>
        <w:t>(мощность)</w:t>
      </w:r>
      <w:r w:rsidRPr="00FA055C">
        <w:rPr>
          <w:rFonts w:ascii="Times New Roman" w:hAnsi="Times New Roman" w:cs="Times New Roman"/>
          <w:spacing w:val="-15"/>
        </w:rPr>
        <w:t xml:space="preserve"> </w:t>
      </w:r>
      <w:r w:rsidRPr="00FA055C">
        <w:rPr>
          <w:rFonts w:ascii="Times New Roman" w:hAnsi="Times New Roman" w:cs="Times New Roman"/>
        </w:rPr>
        <w:t>ограничен</w:t>
      </w:r>
      <w:r w:rsidRPr="00FA055C">
        <w:rPr>
          <w:rFonts w:ascii="Times New Roman" w:hAnsi="Times New Roman" w:cs="Times New Roman"/>
          <w:spacing w:val="-15"/>
        </w:rPr>
        <w:t xml:space="preserve"> </w:t>
      </w:r>
      <w:r w:rsidRPr="00FA055C">
        <w:rPr>
          <w:rFonts w:ascii="Times New Roman" w:hAnsi="Times New Roman" w:cs="Times New Roman"/>
        </w:rPr>
        <w:t>минимальным</w:t>
      </w:r>
      <w:r w:rsidRPr="00FA055C">
        <w:rPr>
          <w:rFonts w:ascii="Times New Roman" w:hAnsi="Times New Roman" w:cs="Times New Roman"/>
          <w:spacing w:val="-15"/>
        </w:rPr>
        <w:t xml:space="preserve"> </w:t>
      </w:r>
      <w:r w:rsidRPr="00FA055C">
        <w:rPr>
          <w:rFonts w:ascii="Times New Roman" w:hAnsi="Times New Roman" w:cs="Times New Roman"/>
        </w:rPr>
        <w:t>из</w:t>
      </w:r>
      <w:r w:rsidRPr="00FA055C">
        <w:rPr>
          <w:rFonts w:ascii="Times New Roman" w:hAnsi="Times New Roman" w:cs="Times New Roman"/>
          <w:spacing w:val="-15"/>
        </w:rPr>
        <w:t xml:space="preserve"> </w:t>
      </w:r>
      <w:r w:rsidRPr="00FA055C">
        <w:rPr>
          <w:rFonts w:ascii="Times New Roman" w:hAnsi="Times New Roman" w:cs="Times New Roman"/>
        </w:rPr>
        <w:t>значений</w:t>
      </w:r>
    </w:p>
    <w:p w14:paraId="786A8684" w14:textId="19F2D8D6" w:rsidR="00B6216F" w:rsidRPr="00FA055C" w:rsidRDefault="003D386D">
      <w:pPr>
        <w:pStyle w:val="a3"/>
        <w:spacing w:before="128" w:line="367" w:lineRule="auto"/>
        <w:ind w:right="117" w:firstLine="0"/>
        <w:rPr>
          <w:rFonts w:ascii="Times New Roman" w:hAnsi="Times New Roman" w:cs="Times New Roman"/>
        </w:rPr>
      </w:pPr>
      <w:r w:rsidRPr="00FA055C">
        <w:rPr>
          <w:rFonts w:ascii="Times New Roman" w:hAnsi="Times New Roman" w:cs="Times New Roman"/>
        </w:rPr>
        <w:t xml:space="preserve">1) величины тарифа на тепловую энергию (мощность), установленного органом регулирования для соответствующих категорий (групп) потребителей </w:t>
      </w:r>
      <w:r w:rsidR="00B6216F" w:rsidRPr="00FA055C">
        <w:rPr>
          <w:rFonts w:ascii="Times New Roman" w:hAnsi="Times New Roman" w:cs="Times New Roman"/>
        </w:rPr>
        <w:t>приказом Департамента ценового и тарифного регулирования Самарской области от 05.12.2019г № 520 «О корректировке тарифов в сфере теплоснабжения МП городского округа Самара «Инженерная служба», городской округ Самара»</w:t>
      </w:r>
      <w:r w:rsidRPr="00FA055C">
        <w:rPr>
          <w:rFonts w:ascii="Times New Roman" w:hAnsi="Times New Roman" w:cs="Times New Roman"/>
        </w:rPr>
        <w:t xml:space="preserve">, с учетом ее ежегодной индексации на величину индекса совокупного платежа граждан на коммунальные услуги согласно прогнозу социально-экономического развития Российской Федерации, действующему в соответствующий календарный год, одобренному Правительством Российской Федерации, увеличенную на 2 процентных пункта и </w:t>
      </w:r>
    </w:p>
    <w:p w14:paraId="3005C495" w14:textId="161D2D96" w:rsidR="001E0684" w:rsidRPr="00FA055C" w:rsidRDefault="003D386D">
      <w:pPr>
        <w:pStyle w:val="a3"/>
        <w:spacing w:before="128" w:line="367" w:lineRule="auto"/>
        <w:ind w:right="117" w:firstLine="0"/>
        <w:rPr>
          <w:rFonts w:ascii="Times New Roman" w:hAnsi="Times New Roman" w:cs="Times New Roman"/>
        </w:rPr>
      </w:pPr>
      <w:r w:rsidRPr="00FA055C">
        <w:rPr>
          <w:rFonts w:ascii="Times New Roman" w:hAnsi="Times New Roman" w:cs="Times New Roman"/>
        </w:rPr>
        <w:t>2) предельного уровня цены на тепловую энергию (мощность) на соответствующий расчетный период.</w:t>
      </w:r>
    </w:p>
    <w:p w14:paraId="68534E7C" w14:textId="532AF14A" w:rsidR="001E0684" w:rsidRPr="00FA055C" w:rsidRDefault="003D386D">
      <w:pPr>
        <w:pStyle w:val="a3"/>
        <w:spacing w:before="126" w:line="367" w:lineRule="auto"/>
        <w:ind w:right="119"/>
        <w:rPr>
          <w:rFonts w:ascii="Times New Roman" w:hAnsi="Times New Roman" w:cs="Times New Roman"/>
        </w:rPr>
      </w:pPr>
      <w:r w:rsidRPr="00FA055C">
        <w:rPr>
          <w:rFonts w:ascii="Times New Roman" w:hAnsi="Times New Roman" w:cs="Times New Roman"/>
        </w:rPr>
        <w:t>Начиная</w:t>
      </w:r>
      <w:r w:rsidRPr="00FA055C">
        <w:rPr>
          <w:rFonts w:ascii="Times New Roman" w:hAnsi="Times New Roman" w:cs="Times New Roman"/>
          <w:spacing w:val="-9"/>
        </w:rPr>
        <w:t xml:space="preserve"> </w:t>
      </w:r>
      <w:r w:rsidRPr="00FA055C">
        <w:rPr>
          <w:rFonts w:ascii="Times New Roman" w:hAnsi="Times New Roman" w:cs="Times New Roman"/>
        </w:rPr>
        <w:t>со</w:t>
      </w:r>
      <w:r w:rsidRPr="00FA055C">
        <w:rPr>
          <w:rFonts w:ascii="Times New Roman" w:hAnsi="Times New Roman" w:cs="Times New Roman"/>
          <w:spacing w:val="-9"/>
        </w:rPr>
        <w:t xml:space="preserve"> </w:t>
      </w:r>
      <w:r w:rsidRPr="00FA055C">
        <w:rPr>
          <w:rFonts w:ascii="Times New Roman" w:hAnsi="Times New Roman" w:cs="Times New Roman"/>
        </w:rPr>
        <w:t>второго</w:t>
      </w:r>
      <w:r w:rsidRPr="00FA055C">
        <w:rPr>
          <w:rFonts w:ascii="Times New Roman" w:hAnsi="Times New Roman" w:cs="Times New Roman"/>
          <w:spacing w:val="-6"/>
        </w:rPr>
        <w:t xml:space="preserve"> </w:t>
      </w:r>
      <w:r w:rsidRPr="00FA055C">
        <w:rPr>
          <w:rFonts w:ascii="Times New Roman" w:hAnsi="Times New Roman" w:cs="Times New Roman"/>
        </w:rPr>
        <w:t>полугодия</w:t>
      </w:r>
      <w:r w:rsidRPr="00FA055C">
        <w:rPr>
          <w:rFonts w:ascii="Times New Roman" w:hAnsi="Times New Roman" w:cs="Times New Roman"/>
          <w:spacing w:val="-6"/>
        </w:rPr>
        <w:t xml:space="preserve"> </w:t>
      </w:r>
      <w:r w:rsidRPr="00FA055C">
        <w:rPr>
          <w:rFonts w:ascii="Times New Roman" w:hAnsi="Times New Roman" w:cs="Times New Roman"/>
        </w:rPr>
        <w:t>2021</w:t>
      </w:r>
      <w:r w:rsidRPr="00FA055C">
        <w:rPr>
          <w:rFonts w:ascii="Times New Roman" w:hAnsi="Times New Roman" w:cs="Times New Roman"/>
          <w:spacing w:val="-7"/>
        </w:rPr>
        <w:t xml:space="preserve"> </w:t>
      </w:r>
      <w:r w:rsidRPr="00FA055C">
        <w:rPr>
          <w:rFonts w:ascii="Times New Roman" w:hAnsi="Times New Roman" w:cs="Times New Roman"/>
        </w:rPr>
        <w:t>года</w:t>
      </w:r>
      <w:r w:rsidRPr="00FA055C">
        <w:rPr>
          <w:rFonts w:ascii="Times New Roman" w:hAnsi="Times New Roman" w:cs="Times New Roman"/>
          <w:spacing w:val="-6"/>
        </w:rPr>
        <w:t xml:space="preserve"> </w:t>
      </w:r>
      <w:r w:rsidRPr="00FA055C">
        <w:rPr>
          <w:rFonts w:ascii="Times New Roman" w:hAnsi="Times New Roman" w:cs="Times New Roman"/>
        </w:rPr>
        <w:t>цена</w:t>
      </w:r>
      <w:r w:rsidRPr="00FA055C">
        <w:rPr>
          <w:rFonts w:ascii="Times New Roman" w:hAnsi="Times New Roman" w:cs="Times New Roman"/>
          <w:spacing w:val="-8"/>
        </w:rPr>
        <w:t xml:space="preserve"> </w:t>
      </w:r>
      <w:r w:rsidRPr="00FA055C">
        <w:rPr>
          <w:rFonts w:ascii="Times New Roman" w:hAnsi="Times New Roman" w:cs="Times New Roman"/>
        </w:rPr>
        <w:t>на</w:t>
      </w:r>
      <w:r w:rsidRPr="00FA055C">
        <w:rPr>
          <w:rFonts w:ascii="Times New Roman" w:hAnsi="Times New Roman" w:cs="Times New Roman"/>
          <w:spacing w:val="-8"/>
        </w:rPr>
        <w:t xml:space="preserve"> </w:t>
      </w:r>
      <w:r w:rsidRPr="00FA055C">
        <w:rPr>
          <w:rFonts w:ascii="Times New Roman" w:hAnsi="Times New Roman" w:cs="Times New Roman"/>
        </w:rPr>
        <w:t>тепловую</w:t>
      </w:r>
      <w:r w:rsidRPr="00FA055C">
        <w:rPr>
          <w:rFonts w:ascii="Times New Roman" w:hAnsi="Times New Roman" w:cs="Times New Roman"/>
          <w:spacing w:val="-7"/>
        </w:rPr>
        <w:t xml:space="preserve"> </w:t>
      </w:r>
      <w:r w:rsidRPr="00FA055C">
        <w:rPr>
          <w:rFonts w:ascii="Times New Roman" w:hAnsi="Times New Roman" w:cs="Times New Roman"/>
        </w:rPr>
        <w:t>энергию</w:t>
      </w:r>
      <w:r w:rsidRPr="00FA055C">
        <w:rPr>
          <w:rFonts w:ascii="Times New Roman" w:hAnsi="Times New Roman" w:cs="Times New Roman"/>
          <w:spacing w:val="-9"/>
        </w:rPr>
        <w:t xml:space="preserve"> </w:t>
      </w:r>
      <w:r w:rsidRPr="00FA055C">
        <w:rPr>
          <w:rFonts w:ascii="Times New Roman" w:hAnsi="Times New Roman" w:cs="Times New Roman"/>
        </w:rPr>
        <w:t>(мощность)</w:t>
      </w:r>
      <w:r w:rsidRPr="00FA055C">
        <w:rPr>
          <w:rFonts w:ascii="Times New Roman" w:hAnsi="Times New Roman" w:cs="Times New Roman"/>
          <w:spacing w:val="-8"/>
        </w:rPr>
        <w:t xml:space="preserve"> </w:t>
      </w:r>
      <w:r w:rsidRPr="00FA055C">
        <w:rPr>
          <w:rFonts w:ascii="Times New Roman" w:hAnsi="Times New Roman" w:cs="Times New Roman"/>
        </w:rPr>
        <w:t>определяется равной величине предельного уровня цены на тепловую энергию (мощность), при условии, что фактическое значение коэффициента использования подключенной (максимальной договорной) нагрузки в предшествующем календарном году</w:t>
      </w:r>
      <w:r w:rsidRPr="00FA055C">
        <w:rPr>
          <w:rFonts w:ascii="Times New Roman" w:hAnsi="Times New Roman" w:cs="Times New Roman"/>
          <w:position w:val="7"/>
        </w:rPr>
        <w:t xml:space="preserve"> </w:t>
      </w:r>
      <w:r w:rsidRPr="00FA055C">
        <w:rPr>
          <w:rFonts w:ascii="Times New Roman" w:hAnsi="Times New Roman" w:cs="Times New Roman"/>
        </w:rPr>
        <w:t>будет менее величины, определенной в настоящем Стандарте:</w:t>
      </w:r>
      <w:r w:rsidRPr="00FA055C">
        <w:rPr>
          <w:rFonts w:ascii="Times New Roman" w:hAnsi="Times New Roman" w:cs="Times New Roman"/>
          <w:spacing w:val="-7"/>
        </w:rPr>
        <w:t xml:space="preserve"> </w:t>
      </w:r>
      <w:r w:rsidRPr="00FA055C">
        <w:rPr>
          <w:rFonts w:ascii="Times New Roman" w:hAnsi="Times New Roman" w:cs="Times New Roman"/>
        </w:rPr>
        <w:t>для</w:t>
      </w:r>
      <w:r w:rsidRPr="00FA055C">
        <w:rPr>
          <w:rFonts w:ascii="Times New Roman" w:hAnsi="Times New Roman" w:cs="Times New Roman"/>
          <w:spacing w:val="-6"/>
        </w:rPr>
        <w:t xml:space="preserve"> </w:t>
      </w:r>
      <w:r w:rsidRPr="00FA055C">
        <w:rPr>
          <w:rFonts w:ascii="Times New Roman" w:hAnsi="Times New Roman" w:cs="Times New Roman"/>
        </w:rPr>
        <w:t>2020</w:t>
      </w:r>
      <w:r w:rsidRPr="00FA055C">
        <w:rPr>
          <w:rFonts w:ascii="Times New Roman" w:hAnsi="Times New Roman" w:cs="Times New Roman"/>
          <w:spacing w:val="-7"/>
        </w:rPr>
        <w:t xml:space="preserve"> </w:t>
      </w:r>
      <w:r w:rsidRPr="00FA055C">
        <w:rPr>
          <w:rFonts w:ascii="Times New Roman" w:hAnsi="Times New Roman" w:cs="Times New Roman"/>
        </w:rPr>
        <w:t>года</w:t>
      </w:r>
      <w:r w:rsidRPr="00FA055C">
        <w:rPr>
          <w:rFonts w:ascii="Times New Roman" w:hAnsi="Times New Roman" w:cs="Times New Roman"/>
          <w:spacing w:val="-2"/>
        </w:rPr>
        <w:t xml:space="preserve"> </w:t>
      </w:r>
      <w:r w:rsidRPr="00FA055C">
        <w:rPr>
          <w:rFonts w:ascii="Times New Roman" w:hAnsi="Times New Roman" w:cs="Times New Roman"/>
        </w:rPr>
        <w:t>–</w:t>
      </w:r>
      <w:r w:rsidRPr="00FA055C">
        <w:rPr>
          <w:rFonts w:ascii="Times New Roman" w:hAnsi="Times New Roman" w:cs="Times New Roman"/>
          <w:spacing w:val="-7"/>
        </w:rPr>
        <w:t xml:space="preserve"> </w:t>
      </w:r>
      <w:r w:rsidRPr="00FA055C">
        <w:rPr>
          <w:rFonts w:ascii="Times New Roman" w:hAnsi="Times New Roman" w:cs="Times New Roman"/>
        </w:rPr>
        <w:t>менее</w:t>
      </w:r>
      <w:r w:rsidRPr="00FA055C">
        <w:rPr>
          <w:rFonts w:ascii="Times New Roman" w:hAnsi="Times New Roman" w:cs="Times New Roman"/>
          <w:spacing w:val="-6"/>
        </w:rPr>
        <w:t xml:space="preserve"> </w:t>
      </w:r>
      <w:r w:rsidRPr="00FA055C">
        <w:rPr>
          <w:rFonts w:ascii="Times New Roman" w:hAnsi="Times New Roman" w:cs="Times New Roman"/>
        </w:rPr>
        <w:t>чем</w:t>
      </w:r>
      <w:r w:rsidRPr="00FA055C">
        <w:rPr>
          <w:rFonts w:ascii="Times New Roman" w:hAnsi="Times New Roman" w:cs="Times New Roman"/>
          <w:spacing w:val="-6"/>
        </w:rPr>
        <w:t xml:space="preserve"> </w:t>
      </w:r>
      <w:r w:rsidRPr="00FA055C">
        <w:rPr>
          <w:rFonts w:ascii="Times New Roman" w:hAnsi="Times New Roman" w:cs="Times New Roman"/>
        </w:rPr>
        <w:t>0,1745,</w:t>
      </w:r>
      <w:r w:rsidRPr="00FA055C">
        <w:rPr>
          <w:rFonts w:ascii="Times New Roman" w:hAnsi="Times New Roman" w:cs="Times New Roman"/>
          <w:spacing w:val="-6"/>
        </w:rPr>
        <w:t xml:space="preserve"> </w:t>
      </w:r>
      <w:r w:rsidRPr="00FA055C">
        <w:rPr>
          <w:rFonts w:ascii="Times New Roman" w:hAnsi="Times New Roman" w:cs="Times New Roman"/>
        </w:rPr>
        <w:t>для</w:t>
      </w:r>
      <w:r w:rsidRPr="00FA055C">
        <w:rPr>
          <w:rFonts w:ascii="Times New Roman" w:hAnsi="Times New Roman" w:cs="Times New Roman"/>
          <w:spacing w:val="-6"/>
        </w:rPr>
        <w:t xml:space="preserve"> </w:t>
      </w:r>
      <w:r w:rsidRPr="00FA055C">
        <w:rPr>
          <w:rFonts w:ascii="Times New Roman" w:hAnsi="Times New Roman" w:cs="Times New Roman"/>
        </w:rPr>
        <w:t>2021</w:t>
      </w:r>
      <w:r w:rsidRPr="00FA055C">
        <w:rPr>
          <w:rFonts w:ascii="Times New Roman" w:hAnsi="Times New Roman" w:cs="Times New Roman"/>
          <w:spacing w:val="-4"/>
        </w:rPr>
        <w:t xml:space="preserve"> </w:t>
      </w:r>
      <w:r w:rsidRPr="00FA055C">
        <w:rPr>
          <w:rFonts w:ascii="Times New Roman" w:hAnsi="Times New Roman" w:cs="Times New Roman"/>
        </w:rPr>
        <w:t>года</w:t>
      </w:r>
      <w:r w:rsidRPr="00FA055C">
        <w:rPr>
          <w:rFonts w:ascii="Times New Roman" w:hAnsi="Times New Roman" w:cs="Times New Roman"/>
          <w:spacing w:val="-5"/>
        </w:rPr>
        <w:t xml:space="preserve"> </w:t>
      </w:r>
      <w:r w:rsidRPr="00FA055C">
        <w:rPr>
          <w:rFonts w:ascii="Times New Roman" w:hAnsi="Times New Roman" w:cs="Times New Roman"/>
        </w:rPr>
        <w:t>и</w:t>
      </w:r>
      <w:r w:rsidRPr="00FA055C">
        <w:rPr>
          <w:rFonts w:ascii="Times New Roman" w:hAnsi="Times New Roman" w:cs="Times New Roman"/>
          <w:spacing w:val="-6"/>
        </w:rPr>
        <w:t xml:space="preserve"> </w:t>
      </w:r>
      <w:r w:rsidRPr="00FA055C">
        <w:rPr>
          <w:rFonts w:ascii="Times New Roman" w:hAnsi="Times New Roman" w:cs="Times New Roman"/>
        </w:rPr>
        <w:t>далее</w:t>
      </w:r>
      <w:r w:rsidRPr="00FA055C">
        <w:rPr>
          <w:rFonts w:ascii="Times New Roman" w:hAnsi="Times New Roman" w:cs="Times New Roman"/>
          <w:spacing w:val="-6"/>
        </w:rPr>
        <w:t xml:space="preserve"> </w:t>
      </w:r>
      <w:r w:rsidRPr="00FA055C">
        <w:rPr>
          <w:rFonts w:ascii="Times New Roman" w:hAnsi="Times New Roman" w:cs="Times New Roman"/>
        </w:rPr>
        <w:t>величина</w:t>
      </w:r>
      <w:r w:rsidRPr="00FA055C">
        <w:rPr>
          <w:rFonts w:ascii="Times New Roman" w:hAnsi="Times New Roman" w:cs="Times New Roman"/>
          <w:spacing w:val="-5"/>
        </w:rPr>
        <w:t xml:space="preserve"> </w:t>
      </w:r>
      <w:r w:rsidRPr="00FA055C">
        <w:rPr>
          <w:rFonts w:ascii="Times New Roman" w:hAnsi="Times New Roman" w:cs="Times New Roman"/>
        </w:rPr>
        <w:t>коэффициента</w:t>
      </w:r>
      <w:r w:rsidRPr="00FA055C">
        <w:rPr>
          <w:rFonts w:ascii="Times New Roman" w:hAnsi="Times New Roman" w:cs="Times New Roman"/>
          <w:spacing w:val="-5"/>
        </w:rPr>
        <w:t xml:space="preserve"> </w:t>
      </w:r>
      <w:r w:rsidRPr="00FA055C">
        <w:rPr>
          <w:rFonts w:ascii="Times New Roman" w:hAnsi="Times New Roman" w:cs="Times New Roman"/>
        </w:rPr>
        <w:t>будет определена</w:t>
      </w:r>
      <w:r w:rsidRPr="00FA055C">
        <w:rPr>
          <w:rFonts w:ascii="Times New Roman" w:hAnsi="Times New Roman" w:cs="Times New Roman"/>
          <w:spacing w:val="-9"/>
        </w:rPr>
        <w:t xml:space="preserve"> </w:t>
      </w:r>
      <w:r w:rsidRPr="00FA055C">
        <w:rPr>
          <w:rFonts w:ascii="Times New Roman" w:hAnsi="Times New Roman" w:cs="Times New Roman"/>
        </w:rPr>
        <w:t>путем</w:t>
      </w:r>
      <w:r w:rsidRPr="00FA055C">
        <w:rPr>
          <w:rFonts w:ascii="Times New Roman" w:hAnsi="Times New Roman" w:cs="Times New Roman"/>
          <w:spacing w:val="-8"/>
        </w:rPr>
        <w:t xml:space="preserve"> </w:t>
      </w:r>
      <w:r w:rsidRPr="00FA055C">
        <w:rPr>
          <w:rFonts w:ascii="Times New Roman" w:hAnsi="Times New Roman" w:cs="Times New Roman"/>
        </w:rPr>
        <w:t>внесения</w:t>
      </w:r>
      <w:r w:rsidRPr="00FA055C">
        <w:rPr>
          <w:rFonts w:ascii="Times New Roman" w:hAnsi="Times New Roman" w:cs="Times New Roman"/>
          <w:spacing w:val="-8"/>
        </w:rPr>
        <w:t xml:space="preserve"> </w:t>
      </w:r>
      <w:r w:rsidRPr="00FA055C">
        <w:rPr>
          <w:rFonts w:ascii="Times New Roman" w:hAnsi="Times New Roman" w:cs="Times New Roman"/>
        </w:rPr>
        <w:t>дополнений</w:t>
      </w:r>
      <w:r w:rsidRPr="00FA055C">
        <w:rPr>
          <w:rFonts w:ascii="Times New Roman" w:hAnsi="Times New Roman" w:cs="Times New Roman"/>
          <w:spacing w:val="-9"/>
        </w:rPr>
        <w:t xml:space="preserve"> </w:t>
      </w:r>
      <w:r w:rsidRPr="00FA055C">
        <w:rPr>
          <w:rFonts w:ascii="Times New Roman" w:hAnsi="Times New Roman" w:cs="Times New Roman"/>
        </w:rPr>
        <w:t>в</w:t>
      </w:r>
      <w:r w:rsidRPr="00FA055C">
        <w:rPr>
          <w:rFonts w:ascii="Times New Roman" w:hAnsi="Times New Roman" w:cs="Times New Roman"/>
          <w:spacing w:val="-8"/>
        </w:rPr>
        <w:t xml:space="preserve"> </w:t>
      </w:r>
      <w:r w:rsidRPr="00FA055C">
        <w:rPr>
          <w:rFonts w:ascii="Times New Roman" w:hAnsi="Times New Roman" w:cs="Times New Roman"/>
        </w:rPr>
        <w:t>настоящий</w:t>
      </w:r>
      <w:r w:rsidRPr="00FA055C">
        <w:rPr>
          <w:rFonts w:ascii="Times New Roman" w:hAnsi="Times New Roman" w:cs="Times New Roman"/>
          <w:spacing w:val="-9"/>
        </w:rPr>
        <w:t xml:space="preserve"> </w:t>
      </w:r>
      <w:r w:rsidRPr="00FA055C">
        <w:rPr>
          <w:rFonts w:ascii="Times New Roman" w:hAnsi="Times New Roman" w:cs="Times New Roman"/>
        </w:rPr>
        <w:t>Стандарт</w:t>
      </w:r>
      <w:r w:rsidRPr="00FA055C">
        <w:rPr>
          <w:rFonts w:ascii="Times New Roman" w:hAnsi="Times New Roman" w:cs="Times New Roman"/>
          <w:spacing w:val="-8"/>
        </w:rPr>
        <w:t xml:space="preserve"> </w:t>
      </w:r>
      <w:r w:rsidRPr="00FA055C">
        <w:rPr>
          <w:rFonts w:ascii="Times New Roman" w:hAnsi="Times New Roman" w:cs="Times New Roman"/>
        </w:rPr>
        <w:t>не</w:t>
      </w:r>
      <w:r w:rsidRPr="00FA055C">
        <w:rPr>
          <w:rFonts w:ascii="Times New Roman" w:hAnsi="Times New Roman" w:cs="Times New Roman"/>
          <w:spacing w:val="-8"/>
        </w:rPr>
        <w:t xml:space="preserve"> </w:t>
      </w:r>
      <w:r w:rsidRPr="00FA055C">
        <w:rPr>
          <w:rFonts w:ascii="Times New Roman" w:hAnsi="Times New Roman" w:cs="Times New Roman"/>
        </w:rPr>
        <w:t>позднее,</w:t>
      </w:r>
      <w:r w:rsidRPr="00FA055C">
        <w:rPr>
          <w:rFonts w:ascii="Times New Roman" w:hAnsi="Times New Roman" w:cs="Times New Roman"/>
          <w:spacing w:val="-9"/>
        </w:rPr>
        <w:t xml:space="preserve"> </w:t>
      </w:r>
      <w:r w:rsidRPr="00FA055C">
        <w:rPr>
          <w:rFonts w:ascii="Times New Roman" w:hAnsi="Times New Roman" w:cs="Times New Roman"/>
        </w:rPr>
        <w:t>чем</w:t>
      </w:r>
      <w:r w:rsidRPr="00FA055C">
        <w:rPr>
          <w:rFonts w:ascii="Times New Roman" w:hAnsi="Times New Roman" w:cs="Times New Roman"/>
          <w:spacing w:val="-9"/>
        </w:rPr>
        <w:t xml:space="preserve"> </w:t>
      </w:r>
      <w:r w:rsidRPr="00FA055C">
        <w:rPr>
          <w:rFonts w:ascii="Times New Roman" w:hAnsi="Times New Roman" w:cs="Times New Roman"/>
        </w:rPr>
        <w:t>за</w:t>
      </w:r>
      <w:r w:rsidRPr="00FA055C">
        <w:rPr>
          <w:rFonts w:ascii="Times New Roman" w:hAnsi="Times New Roman" w:cs="Times New Roman"/>
          <w:spacing w:val="-8"/>
        </w:rPr>
        <w:t xml:space="preserve"> </w:t>
      </w:r>
      <w:r w:rsidRPr="00FA055C">
        <w:rPr>
          <w:rFonts w:ascii="Times New Roman" w:hAnsi="Times New Roman" w:cs="Times New Roman"/>
        </w:rPr>
        <w:t>1,5</w:t>
      </w:r>
      <w:r w:rsidRPr="00FA055C">
        <w:rPr>
          <w:rFonts w:ascii="Times New Roman" w:hAnsi="Times New Roman" w:cs="Times New Roman"/>
          <w:spacing w:val="-10"/>
        </w:rPr>
        <w:t xml:space="preserve"> </w:t>
      </w:r>
      <w:r w:rsidRPr="00FA055C">
        <w:rPr>
          <w:rFonts w:ascii="Times New Roman" w:hAnsi="Times New Roman" w:cs="Times New Roman"/>
        </w:rPr>
        <w:t xml:space="preserve">календарного года до начала ее применения, но в размере не превышающем величину коэффициента использования установленной тепловой мощности, используемую при расчете предельного уровня цены на тепловую энергию (мощность) в соответствии с "Правилами определения в ценовых зонах теплоснабжения предельного уровня цены на тепловую энергию (мощность), </w:t>
      </w:r>
      <w:r w:rsidRPr="00FA055C">
        <w:rPr>
          <w:rFonts w:ascii="Times New Roman" w:hAnsi="Times New Roman" w:cs="Times New Roman"/>
        </w:rPr>
        <w:lastRenderedPageBreak/>
        <w:t>включая правила индексации предельного уровня цены на тепловую энергию (мощность)." (утв. Постановлением Правительства РФ от 15.12.2017 N</w:t>
      </w:r>
      <w:r w:rsidRPr="00FA055C">
        <w:rPr>
          <w:rFonts w:ascii="Times New Roman" w:hAnsi="Times New Roman" w:cs="Times New Roman"/>
          <w:spacing w:val="-2"/>
        </w:rPr>
        <w:t xml:space="preserve"> </w:t>
      </w:r>
      <w:r w:rsidRPr="00FA055C">
        <w:rPr>
          <w:rFonts w:ascii="Times New Roman" w:hAnsi="Times New Roman" w:cs="Times New Roman"/>
        </w:rPr>
        <w:t>1562).</w:t>
      </w:r>
    </w:p>
    <w:p w14:paraId="3F250505" w14:textId="2A99707A" w:rsidR="001E0684" w:rsidRPr="00FA055C" w:rsidRDefault="003D386D" w:rsidP="00896459">
      <w:pPr>
        <w:pStyle w:val="a3"/>
        <w:spacing w:before="128" w:line="367" w:lineRule="auto"/>
        <w:ind w:right="69"/>
        <w:rPr>
          <w:rFonts w:ascii="Times New Roman" w:hAnsi="Times New Roman" w:cs="Times New Roman"/>
        </w:rPr>
      </w:pPr>
      <w:r w:rsidRPr="00FA055C">
        <w:rPr>
          <w:rFonts w:ascii="Times New Roman" w:hAnsi="Times New Roman" w:cs="Times New Roman"/>
        </w:rPr>
        <w:t xml:space="preserve">С момента достижения величиной тарифа на тепловую энергию (мощность), установленного органом регулирования для соответствующих категорий (групп) потребителей </w:t>
      </w:r>
      <w:r w:rsidR="00896459" w:rsidRPr="00FA055C">
        <w:rPr>
          <w:rFonts w:ascii="Times New Roman" w:hAnsi="Times New Roman" w:cs="Times New Roman"/>
        </w:rPr>
        <w:t>приказом Департамента ценового и тарифного регулирования Самарской области от 05.12.2019г № 520 «О корректировке тарифов в сфере теплоснабжения МП городского округа Самара «Инженерная служба»</w:t>
      </w:r>
      <w:r w:rsidRPr="00FA055C">
        <w:rPr>
          <w:rFonts w:ascii="Times New Roman" w:hAnsi="Times New Roman" w:cs="Times New Roman"/>
        </w:rPr>
        <w:t>, с учетом ее</w:t>
      </w:r>
      <w:r w:rsidR="00896459" w:rsidRPr="00FA055C">
        <w:rPr>
          <w:rFonts w:ascii="Times New Roman" w:hAnsi="Times New Roman" w:cs="Times New Roman"/>
        </w:rPr>
        <w:t xml:space="preserve"> </w:t>
      </w:r>
      <w:r w:rsidRPr="00FA055C">
        <w:rPr>
          <w:rFonts w:ascii="Times New Roman" w:hAnsi="Times New Roman" w:cs="Times New Roman"/>
        </w:rPr>
        <w:t>ежегодной индексации на величину индекса совокупного платежа граждан на коммунальные услуги согласно Прогнозу на соответствующий календарный год, увеличенную на 2 процентных</w:t>
      </w:r>
      <w:r w:rsidR="00896459" w:rsidRPr="00FA055C">
        <w:rPr>
          <w:rFonts w:ascii="Times New Roman" w:hAnsi="Times New Roman" w:cs="Times New Roman"/>
        </w:rPr>
        <w:t xml:space="preserve"> пункта, предельного уровня цены на тепловую энергию (мощность) на соответствующий расчетный период, уровень цены на тепловую энергию (мощность) ограничивается только предельным уровнем цены на тепловую энергию (мощность) в каждый последующий расчетный период.</w:t>
      </w:r>
    </w:p>
    <w:p w14:paraId="5163F227" w14:textId="57316E15" w:rsidR="001E0684" w:rsidRPr="00FA055C" w:rsidRDefault="003D386D">
      <w:pPr>
        <w:pStyle w:val="2"/>
        <w:numPr>
          <w:ilvl w:val="2"/>
          <w:numId w:val="27"/>
        </w:numPr>
        <w:tabs>
          <w:tab w:val="left" w:pos="1900"/>
        </w:tabs>
        <w:spacing w:before="120" w:line="367" w:lineRule="auto"/>
        <w:ind w:right="116" w:firstLine="566"/>
        <w:rPr>
          <w:rFonts w:ascii="Times New Roman" w:hAnsi="Times New Roman" w:cs="Times New Roman"/>
        </w:rPr>
      </w:pPr>
      <w:r w:rsidRPr="00FA055C">
        <w:rPr>
          <w:rFonts w:ascii="Times New Roman" w:hAnsi="Times New Roman" w:cs="Times New Roman"/>
        </w:rPr>
        <w:t xml:space="preserve">Потребители, теплопотребляющие установки которых подключены </w:t>
      </w:r>
      <w:r w:rsidR="00BE67E1" w:rsidRPr="00FA055C">
        <w:rPr>
          <w:rFonts w:ascii="Times New Roman" w:hAnsi="Times New Roman" w:cs="Times New Roman"/>
        </w:rPr>
        <w:t>к котельным, работающим на угле (номер системы теплоснабжения 31,32,33,36)</w:t>
      </w:r>
    </w:p>
    <w:p w14:paraId="12DFBF32" w14:textId="77777777" w:rsidR="00BE67E1" w:rsidRPr="00FA055C" w:rsidRDefault="00BE67E1" w:rsidP="00BE67E1">
      <w:pPr>
        <w:pStyle w:val="a3"/>
        <w:spacing w:before="131" w:line="367" w:lineRule="auto"/>
        <w:ind w:right="117"/>
        <w:rPr>
          <w:rFonts w:ascii="Times New Roman" w:hAnsi="Times New Roman" w:cs="Times New Roman"/>
        </w:rPr>
      </w:pPr>
      <w:r w:rsidRPr="00FA055C">
        <w:rPr>
          <w:rFonts w:ascii="Times New Roman" w:hAnsi="Times New Roman" w:cs="Times New Roman"/>
        </w:rPr>
        <w:t xml:space="preserve">Цена на тепловую энергию (мощность) на период с января по октябрь 2020г. определяется равной тарифу на тепловую энергию (мощность), установленному органом регулирования для соответствующих категорий (групп) потребителей приказом Департамента ценового и тарифного регулирования Самарской области от 05.12.2019г № 520 «О корректировке тарифов в сфере теплоснабжения МП городского округа Самара «Инженерная служба», городской округ Самара». </w:t>
      </w:r>
    </w:p>
    <w:p w14:paraId="2CB6A952" w14:textId="77777777" w:rsidR="00BE67E1" w:rsidRPr="00FA055C" w:rsidRDefault="00BE67E1" w:rsidP="00BE67E1">
      <w:pPr>
        <w:pStyle w:val="a3"/>
        <w:spacing w:before="131" w:line="367" w:lineRule="auto"/>
        <w:ind w:right="117"/>
        <w:rPr>
          <w:rFonts w:ascii="Times New Roman" w:hAnsi="Times New Roman" w:cs="Times New Roman"/>
        </w:rPr>
      </w:pPr>
      <w:r w:rsidRPr="00FA055C">
        <w:rPr>
          <w:rFonts w:ascii="Times New Roman" w:hAnsi="Times New Roman" w:cs="Times New Roman"/>
        </w:rPr>
        <w:t>Цена на тепловую энергию (мощность)</w:t>
      </w:r>
      <w:r w:rsidRPr="00FA055C">
        <w:rPr>
          <w:rFonts w:ascii="Times New Roman" w:hAnsi="Times New Roman" w:cs="Times New Roman"/>
          <w:spacing w:val="-15"/>
        </w:rPr>
        <w:t xml:space="preserve"> </w:t>
      </w:r>
      <w:r w:rsidRPr="00FA055C">
        <w:rPr>
          <w:rFonts w:ascii="Times New Roman" w:hAnsi="Times New Roman" w:cs="Times New Roman"/>
        </w:rPr>
        <w:t>начиная</w:t>
      </w:r>
      <w:r w:rsidRPr="00FA055C">
        <w:rPr>
          <w:rFonts w:ascii="Times New Roman" w:hAnsi="Times New Roman" w:cs="Times New Roman"/>
          <w:spacing w:val="-15"/>
        </w:rPr>
        <w:t xml:space="preserve"> </w:t>
      </w:r>
      <w:r w:rsidRPr="00FA055C">
        <w:rPr>
          <w:rFonts w:ascii="Times New Roman" w:hAnsi="Times New Roman" w:cs="Times New Roman"/>
        </w:rPr>
        <w:t>с</w:t>
      </w:r>
      <w:r w:rsidRPr="00FA055C">
        <w:rPr>
          <w:rFonts w:ascii="Times New Roman" w:hAnsi="Times New Roman" w:cs="Times New Roman"/>
          <w:spacing w:val="-15"/>
        </w:rPr>
        <w:t xml:space="preserve"> </w:t>
      </w:r>
      <w:r w:rsidRPr="00FA055C">
        <w:rPr>
          <w:rFonts w:ascii="Times New Roman" w:hAnsi="Times New Roman" w:cs="Times New Roman"/>
        </w:rPr>
        <w:t>ноября</w:t>
      </w:r>
      <w:r w:rsidRPr="00FA055C">
        <w:rPr>
          <w:rFonts w:ascii="Times New Roman" w:hAnsi="Times New Roman" w:cs="Times New Roman"/>
          <w:spacing w:val="-14"/>
        </w:rPr>
        <w:t xml:space="preserve"> </w:t>
      </w:r>
      <w:r w:rsidRPr="00FA055C">
        <w:rPr>
          <w:rFonts w:ascii="Times New Roman" w:hAnsi="Times New Roman" w:cs="Times New Roman"/>
        </w:rPr>
        <w:t>2020</w:t>
      </w:r>
      <w:r w:rsidRPr="00FA055C">
        <w:rPr>
          <w:rFonts w:ascii="Times New Roman" w:hAnsi="Times New Roman" w:cs="Times New Roman"/>
          <w:spacing w:val="-16"/>
        </w:rPr>
        <w:t xml:space="preserve"> </w:t>
      </w:r>
      <w:r w:rsidRPr="00FA055C">
        <w:rPr>
          <w:rFonts w:ascii="Times New Roman" w:hAnsi="Times New Roman" w:cs="Times New Roman"/>
        </w:rPr>
        <w:t>г.</w:t>
      </w:r>
      <w:r w:rsidRPr="00FA055C">
        <w:rPr>
          <w:rFonts w:ascii="Times New Roman" w:hAnsi="Times New Roman" w:cs="Times New Roman"/>
          <w:spacing w:val="-12"/>
        </w:rPr>
        <w:t xml:space="preserve"> </w:t>
      </w:r>
      <w:r w:rsidRPr="00FA055C">
        <w:rPr>
          <w:rFonts w:ascii="Times New Roman" w:hAnsi="Times New Roman" w:cs="Times New Roman"/>
        </w:rPr>
        <w:t>определяется равной величине предельного уровня цены на тепловую энергию (мощность)</w:t>
      </w:r>
    </w:p>
    <w:p w14:paraId="768A858E" w14:textId="77777777" w:rsidR="00BE67E1" w:rsidRPr="00FA055C" w:rsidRDefault="00BE67E1" w:rsidP="00BE67E1">
      <w:pPr>
        <w:pStyle w:val="a3"/>
        <w:spacing w:before="116"/>
        <w:rPr>
          <w:rFonts w:ascii="Times New Roman" w:hAnsi="Times New Roman" w:cs="Times New Roman"/>
        </w:rPr>
      </w:pPr>
      <w:r w:rsidRPr="00FA055C">
        <w:rPr>
          <w:rFonts w:ascii="Times New Roman" w:hAnsi="Times New Roman" w:cs="Times New Roman"/>
        </w:rPr>
        <w:t>При</w:t>
      </w:r>
      <w:r w:rsidRPr="00FA055C">
        <w:rPr>
          <w:rFonts w:ascii="Times New Roman" w:hAnsi="Times New Roman" w:cs="Times New Roman"/>
          <w:spacing w:val="-16"/>
        </w:rPr>
        <w:t xml:space="preserve"> </w:t>
      </w:r>
      <w:r w:rsidRPr="00FA055C">
        <w:rPr>
          <w:rFonts w:ascii="Times New Roman" w:hAnsi="Times New Roman" w:cs="Times New Roman"/>
        </w:rPr>
        <w:t>этом</w:t>
      </w:r>
      <w:r w:rsidRPr="00FA055C">
        <w:rPr>
          <w:rFonts w:ascii="Times New Roman" w:hAnsi="Times New Roman" w:cs="Times New Roman"/>
          <w:spacing w:val="-16"/>
        </w:rPr>
        <w:t xml:space="preserve"> </w:t>
      </w:r>
      <w:r w:rsidRPr="00FA055C">
        <w:rPr>
          <w:rFonts w:ascii="Times New Roman" w:hAnsi="Times New Roman" w:cs="Times New Roman"/>
        </w:rPr>
        <w:t>уровень</w:t>
      </w:r>
      <w:r w:rsidRPr="00FA055C">
        <w:rPr>
          <w:rFonts w:ascii="Times New Roman" w:hAnsi="Times New Roman" w:cs="Times New Roman"/>
          <w:spacing w:val="-15"/>
        </w:rPr>
        <w:t xml:space="preserve"> </w:t>
      </w:r>
      <w:r w:rsidRPr="00FA055C">
        <w:rPr>
          <w:rFonts w:ascii="Times New Roman" w:hAnsi="Times New Roman" w:cs="Times New Roman"/>
        </w:rPr>
        <w:t>цены</w:t>
      </w:r>
      <w:r w:rsidRPr="00FA055C">
        <w:rPr>
          <w:rFonts w:ascii="Times New Roman" w:hAnsi="Times New Roman" w:cs="Times New Roman"/>
          <w:spacing w:val="-15"/>
        </w:rPr>
        <w:t xml:space="preserve"> </w:t>
      </w:r>
      <w:r w:rsidRPr="00FA055C">
        <w:rPr>
          <w:rFonts w:ascii="Times New Roman" w:hAnsi="Times New Roman" w:cs="Times New Roman"/>
        </w:rPr>
        <w:t>на</w:t>
      </w:r>
      <w:r w:rsidRPr="00FA055C">
        <w:rPr>
          <w:rFonts w:ascii="Times New Roman" w:hAnsi="Times New Roman" w:cs="Times New Roman"/>
          <w:spacing w:val="-17"/>
        </w:rPr>
        <w:t xml:space="preserve"> </w:t>
      </w:r>
      <w:r w:rsidRPr="00FA055C">
        <w:rPr>
          <w:rFonts w:ascii="Times New Roman" w:hAnsi="Times New Roman" w:cs="Times New Roman"/>
        </w:rPr>
        <w:t>тепловую</w:t>
      </w:r>
      <w:r w:rsidRPr="00FA055C">
        <w:rPr>
          <w:rFonts w:ascii="Times New Roman" w:hAnsi="Times New Roman" w:cs="Times New Roman"/>
          <w:spacing w:val="-16"/>
        </w:rPr>
        <w:t xml:space="preserve"> </w:t>
      </w:r>
      <w:r w:rsidRPr="00FA055C">
        <w:rPr>
          <w:rFonts w:ascii="Times New Roman" w:hAnsi="Times New Roman" w:cs="Times New Roman"/>
        </w:rPr>
        <w:t>энергию</w:t>
      </w:r>
      <w:r w:rsidRPr="00FA055C">
        <w:rPr>
          <w:rFonts w:ascii="Times New Roman" w:hAnsi="Times New Roman" w:cs="Times New Roman"/>
          <w:spacing w:val="-12"/>
        </w:rPr>
        <w:t xml:space="preserve"> </w:t>
      </w:r>
      <w:r w:rsidRPr="00FA055C">
        <w:rPr>
          <w:rFonts w:ascii="Times New Roman" w:hAnsi="Times New Roman" w:cs="Times New Roman"/>
        </w:rPr>
        <w:t>(мощность)</w:t>
      </w:r>
      <w:r w:rsidRPr="00FA055C">
        <w:rPr>
          <w:rFonts w:ascii="Times New Roman" w:hAnsi="Times New Roman" w:cs="Times New Roman"/>
          <w:spacing w:val="-15"/>
        </w:rPr>
        <w:t xml:space="preserve"> </w:t>
      </w:r>
      <w:r w:rsidRPr="00FA055C">
        <w:rPr>
          <w:rFonts w:ascii="Times New Roman" w:hAnsi="Times New Roman" w:cs="Times New Roman"/>
        </w:rPr>
        <w:t>ограничен</w:t>
      </w:r>
      <w:r w:rsidRPr="00FA055C">
        <w:rPr>
          <w:rFonts w:ascii="Times New Roman" w:hAnsi="Times New Roman" w:cs="Times New Roman"/>
          <w:spacing w:val="-15"/>
        </w:rPr>
        <w:t xml:space="preserve"> </w:t>
      </w:r>
      <w:r w:rsidRPr="00FA055C">
        <w:rPr>
          <w:rFonts w:ascii="Times New Roman" w:hAnsi="Times New Roman" w:cs="Times New Roman"/>
        </w:rPr>
        <w:t>минимальным</w:t>
      </w:r>
      <w:r w:rsidRPr="00FA055C">
        <w:rPr>
          <w:rFonts w:ascii="Times New Roman" w:hAnsi="Times New Roman" w:cs="Times New Roman"/>
          <w:spacing w:val="-15"/>
        </w:rPr>
        <w:t xml:space="preserve"> </w:t>
      </w:r>
      <w:r w:rsidRPr="00FA055C">
        <w:rPr>
          <w:rFonts w:ascii="Times New Roman" w:hAnsi="Times New Roman" w:cs="Times New Roman"/>
        </w:rPr>
        <w:t>из</w:t>
      </w:r>
      <w:r w:rsidRPr="00FA055C">
        <w:rPr>
          <w:rFonts w:ascii="Times New Roman" w:hAnsi="Times New Roman" w:cs="Times New Roman"/>
          <w:spacing w:val="-15"/>
        </w:rPr>
        <w:t xml:space="preserve"> </w:t>
      </w:r>
      <w:r w:rsidRPr="00FA055C">
        <w:rPr>
          <w:rFonts w:ascii="Times New Roman" w:hAnsi="Times New Roman" w:cs="Times New Roman"/>
        </w:rPr>
        <w:t>значений</w:t>
      </w:r>
    </w:p>
    <w:p w14:paraId="3B327F77" w14:textId="77777777" w:rsidR="00BE67E1" w:rsidRPr="00FA055C" w:rsidRDefault="00BE67E1" w:rsidP="00BE67E1">
      <w:pPr>
        <w:pStyle w:val="a3"/>
        <w:spacing w:before="128" w:line="367" w:lineRule="auto"/>
        <w:ind w:right="117"/>
        <w:rPr>
          <w:rFonts w:ascii="Times New Roman" w:hAnsi="Times New Roman" w:cs="Times New Roman"/>
        </w:rPr>
      </w:pPr>
      <w:r w:rsidRPr="00FA055C">
        <w:rPr>
          <w:rFonts w:ascii="Times New Roman" w:hAnsi="Times New Roman" w:cs="Times New Roman"/>
        </w:rPr>
        <w:t xml:space="preserve">1) величины тарифа на тепловую энергию (мощность), установленного органом регулирования для соответствующих категорий (групп) потребителей приказом Департамента ценового и тарифного регулирования Самарской области от 05.12.2019г № 520 «О корректировке тарифов в сфере теплоснабжения МП городского округа Самара «Инженерная служба», городской округ Самара», с учетом ее ежегодной индексации на величину индекса совокупного платежа граждан на коммунальные услуги согласно прогнозу социально-экономического развития Российской Федерации, действующему в соответствующий календарный год, одобренному Правительством Российской Федерации, увеличенную на 2 процентных пункта и </w:t>
      </w:r>
    </w:p>
    <w:p w14:paraId="1B50BAD8" w14:textId="77777777" w:rsidR="00BE67E1" w:rsidRPr="00FA055C" w:rsidRDefault="00BE67E1" w:rsidP="00BE67E1">
      <w:pPr>
        <w:pStyle w:val="a3"/>
        <w:spacing w:before="128" w:line="367" w:lineRule="auto"/>
        <w:ind w:right="117"/>
        <w:rPr>
          <w:rFonts w:ascii="Times New Roman" w:hAnsi="Times New Roman" w:cs="Times New Roman"/>
        </w:rPr>
      </w:pPr>
      <w:r w:rsidRPr="00FA055C">
        <w:rPr>
          <w:rFonts w:ascii="Times New Roman" w:hAnsi="Times New Roman" w:cs="Times New Roman"/>
        </w:rPr>
        <w:t>2) предельного уровня цены на тепловую энергию (мощность) на соответствующий расчетный период.</w:t>
      </w:r>
    </w:p>
    <w:p w14:paraId="031CB64E" w14:textId="77777777" w:rsidR="00BE67E1" w:rsidRPr="00FA055C" w:rsidRDefault="00BE67E1" w:rsidP="00BE67E1">
      <w:pPr>
        <w:pStyle w:val="a3"/>
        <w:spacing w:before="126" w:line="367" w:lineRule="auto"/>
        <w:ind w:right="119"/>
        <w:rPr>
          <w:rFonts w:ascii="Times New Roman" w:hAnsi="Times New Roman" w:cs="Times New Roman"/>
        </w:rPr>
      </w:pPr>
      <w:r w:rsidRPr="00FA055C">
        <w:rPr>
          <w:rFonts w:ascii="Times New Roman" w:hAnsi="Times New Roman" w:cs="Times New Roman"/>
        </w:rPr>
        <w:t>Начиная</w:t>
      </w:r>
      <w:r w:rsidRPr="00FA055C">
        <w:rPr>
          <w:rFonts w:ascii="Times New Roman" w:hAnsi="Times New Roman" w:cs="Times New Roman"/>
          <w:spacing w:val="-9"/>
        </w:rPr>
        <w:t xml:space="preserve"> </w:t>
      </w:r>
      <w:r w:rsidRPr="00FA055C">
        <w:rPr>
          <w:rFonts w:ascii="Times New Roman" w:hAnsi="Times New Roman" w:cs="Times New Roman"/>
        </w:rPr>
        <w:t>со</w:t>
      </w:r>
      <w:r w:rsidRPr="00FA055C">
        <w:rPr>
          <w:rFonts w:ascii="Times New Roman" w:hAnsi="Times New Roman" w:cs="Times New Roman"/>
          <w:spacing w:val="-9"/>
        </w:rPr>
        <w:t xml:space="preserve"> </w:t>
      </w:r>
      <w:r w:rsidRPr="00FA055C">
        <w:rPr>
          <w:rFonts w:ascii="Times New Roman" w:hAnsi="Times New Roman" w:cs="Times New Roman"/>
        </w:rPr>
        <w:t>второго</w:t>
      </w:r>
      <w:r w:rsidRPr="00FA055C">
        <w:rPr>
          <w:rFonts w:ascii="Times New Roman" w:hAnsi="Times New Roman" w:cs="Times New Roman"/>
          <w:spacing w:val="-6"/>
        </w:rPr>
        <w:t xml:space="preserve"> </w:t>
      </w:r>
      <w:r w:rsidRPr="00FA055C">
        <w:rPr>
          <w:rFonts w:ascii="Times New Roman" w:hAnsi="Times New Roman" w:cs="Times New Roman"/>
        </w:rPr>
        <w:t>полугодия</w:t>
      </w:r>
      <w:r w:rsidRPr="00FA055C">
        <w:rPr>
          <w:rFonts w:ascii="Times New Roman" w:hAnsi="Times New Roman" w:cs="Times New Roman"/>
          <w:spacing w:val="-6"/>
        </w:rPr>
        <w:t xml:space="preserve"> </w:t>
      </w:r>
      <w:r w:rsidRPr="00FA055C">
        <w:rPr>
          <w:rFonts w:ascii="Times New Roman" w:hAnsi="Times New Roman" w:cs="Times New Roman"/>
        </w:rPr>
        <w:t>2021</w:t>
      </w:r>
      <w:r w:rsidRPr="00FA055C">
        <w:rPr>
          <w:rFonts w:ascii="Times New Roman" w:hAnsi="Times New Roman" w:cs="Times New Roman"/>
          <w:spacing w:val="-7"/>
        </w:rPr>
        <w:t xml:space="preserve"> </w:t>
      </w:r>
      <w:r w:rsidRPr="00FA055C">
        <w:rPr>
          <w:rFonts w:ascii="Times New Roman" w:hAnsi="Times New Roman" w:cs="Times New Roman"/>
        </w:rPr>
        <w:t>года</w:t>
      </w:r>
      <w:r w:rsidRPr="00FA055C">
        <w:rPr>
          <w:rFonts w:ascii="Times New Roman" w:hAnsi="Times New Roman" w:cs="Times New Roman"/>
          <w:spacing w:val="-6"/>
        </w:rPr>
        <w:t xml:space="preserve"> </w:t>
      </w:r>
      <w:r w:rsidRPr="00FA055C">
        <w:rPr>
          <w:rFonts w:ascii="Times New Roman" w:hAnsi="Times New Roman" w:cs="Times New Roman"/>
        </w:rPr>
        <w:t>цена</w:t>
      </w:r>
      <w:r w:rsidRPr="00FA055C">
        <w:rPr>
          <w:rFonts w:ascii="Times New Roman" w:hAnsi="Times New Roman" w:cs="Times New Roman"/>
          <w:spacing w:val="-8"/>
        </w:rPr>
        <w:t xml:space="preserve"> </w:t>
      </w:r>
      <w:r w:rsidRPr="00FA055C">
        <w:rPr>
          <w:rFonts w:ascii="Times New Roman" w:hAnsi="Times New Roman" w:cs="Times New Roman"/>
        </w:rPr>
        <w:t>на</w:t>
      </w:r>
      <w:r w:rsidRPr="00FA055C">
        <w:rPr>
          <w:rFonts w:ascii="Times New Roman" w:hAnsi="Times New Roman" w:cs="Times New Roman"/>
          <w:spacing w:val="-8"/>
        </w:rPr>
        <w:t xml:space="preserve"> </w:t>
      </w:r>
      <w:r w:rsidRPr="00FA055C">
        <w:rPr>
          <w:rFonts w:ascii="Times New Roman" w:hAnsi="Times New Roman" w:cs="Times New Roman"/>
        </w:rPr>
        <w:t>тепловую</w:t>
      </w:r>
      <w:r w:rsidRPr="00FA055C">
        <w:rPr>
          <w:rFonts w:ascii="Times New Roman" w:hAnsi="Times New Roman" w:cs="Times New Roman"/>
          <w:spacing w:val="-7"/>
        </w:rPr>
        <w:t xml:space="preserve"> </w:t>
      </w:r>
      <w:r w:rsidRPr="00FA055C">
        <w:rPr>
          <w:rFonts w:ascii="Times New Roman" w:hAnsi="Times New Roman" w:cs="Times New Roman"/>
        </w:rPr>
        <w:t>энергию</w:t>
      </w:r>
      <w:r w:rsidRPr="00FA055C">
        <w:rPr>
          <w:rFonts w:ascii="Times New Roman" w:hAnsi="Times New Roman" w:cs="Times New Roman"/>
          <w:spacing w:val="-9"/>
        </w:rPr>
        <w:t xml:space="preserve"> </w:t>
      </w:r>
      <w:r w:rsidRPr="00FA055C">
        <w:rPr>
          <w:rFonts w:ascii="Times New Roman" w:hAnsi="Times New Roman" w:cs="Times New Roman"/>
        </w:rPr>
        <w:t>(мощность)</w:t>
      </w:r>
      <w:r w:rsidRPr="00FA055C">
        <w:rPr>
          <w:rFonts w:ascii="Times New Roman" w:hAnsi="Times New Roman" w:cs="Times New Roman"/>
          <w:spacing w:val="-8"/>
        </w:rPr>
        <w:t xml:space="preserve"> </w:t>
      </w:r>
      <w:r w:rsidRPr="00FA055C">
        <w:rPr>
          <w:rFonts w:ascii="Times New Roman" w:hAnsi="Times New Roman" w:cs="Times New Roman"/>
        </w:rPr>
        <w:t>определяется равной величине предельного уровня цены на тепловую энергию (мощность), при условии, что фактическое значение коэффициента использования подключенной (максимальной договорной) нагрузки в предшествующем календарном году</w:t>
      </w:r>
      <w:r w:rsidRPr="00FA055C">
        <w:rPr>
          <w:rFonts w:ascii="Times New Roman" w:hAnsi="Times New Roman" w:cs="Times New Roman"/>
          <w:position w:val="7"/>
        </w:rPr>
        <w:t xml:space="preserve"> </w:t>
      </w:r>
      <w:r w:rsidRPr="00FA055C">
        <w:rPr>
          <w:rFonts w:ascii="Times New Roman" w:hAnsi="Times New Roman" w:cs="Times New Roman"/>
        </w:rPr>
        <w:t>будет менее величины, определенной в настоящем Стандарте:</w:t>
      </w:r>
      <w:r w:rsidRPr="00FA055C">
        <w:rPr>
          <w:rFonts w:ascii="Times New Roman" w:hAnsi="Times New Roman" w:cs="Times New Roman"/>
          <w:spacing w:val="-7"/>
        </w:rPr>
        <w:t xml:space="preserve"> </w:t>
      </w:r>
      <w:r w:rsidRPr="00FA055C">
        <w:rPr>
          <w:rFonts w:ascii="Times New Roman" w:hAnsi="Times New Roman" w:cs="Times New Roman"/>
        </w:rPr>
        <w:t>для</w:t>
      </w:r>
      <w:r w:rsidRPr="00FA055C">
        <w:rPr>
          <w:rFonts w:ascii="Times New Roman" w:hAnsi="Times New Roman" w:cs="Times New Roman"/>
          <w:spacing w:val="-6"/>
        </w:rPr>
        <w:t xml:space="preserve"> </w:t>
      </w:r>
      <w:r w:rsidRPr="00FA055C">
        <w:rPr>
          <w:rFonts w:ascii="Times New Roman" w:hAnsi="Times New Roman" w:cs="Times New Roman"/>
        </w:rPr>
        <w:t>2020</w:t>
      </w:r>
      <w:r w:rsidRPr="00FA055C">
        <w:rPr>
          <w:rFonts w:ascii="Times New Roman" w:hAnsi="Times New Roman" w:cs="Times New Roman"/>
          <w:spacing w:val="-7"/>
        </w:rPr>
        <w:t xml:space="preserve"> </w:t>
      </w:r>
      <w:r w:rsidRPr="00FA055C">
        <w:rPr>
          <w:rFonts w:ascii="Times New Roman" w:hAnsi="Times New Roman" w:cs="Times New Roman"/>
        </w:rPr>
        <w:t>года</w:t>
      </w:r>
      <w:r w:rsidRPr="00FA055C">
        <w:rPr>
          <w:rFonts w:ascii="Times New Roman" w:hAnsi="Times New Roman" w:cs="Times New Roman"/>
          <w:spacing w:val="-2"/>
        </w:rPr>
        <w:t xml:space="preserve"> </w:t>
      </w:r>
      <w:r w:rsidRPr="00FA055C">
        <w:rPr>
          <w:rFonts w:ascii="Times New Roman" w:hAnsi="Times New Roman" w:cs="Times New Roman"/>
        </w:rPr>
        <w:t>–</w:t>
      </w:r>
      <w:r w:rsidRPr="00FA055C">
        <w:rPr>
          <w:rFonts w:ascii="Times New Roman" w:hAnsi="Times New Roman" w:cs="Times New Roman"/>
          <w:spacing w:val="-7"/>
        </w:rPr>
        <w:t xml:space="preserve"> </w:t>
      </w:r>
      <w:r w:rsidRPr="00FA055C">
        <w:rPr>
          <w:rFonts w:ascii="Times New Roman" w:hAnsi="Times New Roman" w:cs="Times New Roman"/>
        </w:rPr>
        <w:t>менее</w:t>
      </w:r>
      <w:r w:rsidRPr="00FA055C">
        <w:rPr>
          <w:rFonts w:ascii="Times New Roman" w:hAnsi="Times New Roman" w:cs="Times New Roman"/>
          <w:spacing w:val="-6"/>
        </w:rPr>
        <w:t xml:space="preserve"> </w:t>
      </w:r>
      <w:r w:rsidRPr="00FA055C">
        <w:rPr>
          <w:rFonts w:ascii="Times New Roman" w:hAnsi="Times New Roman" w:cs="Times New Roman"/>
        </w:rPr>
        <w:t>чем</w:t>
      </w:r>
      <w:r w:rsidRPr="00FA055C">
        <w:rPr>
          <w:rFonts w:ascii="Times New Roman" w:hAnsi="Times New Roman" w:cs="Times New Roman"/>
          <w:spacing w:val="-6"/>
        </w:rPr>
        <w:t xml:space="preserve"> </w:t>
      </w:r>
      <w:r w:rsidRPr="00FA055C">
        <w:rPr>
          <w:rFonts w:ascii="Times New Roman" w:hAnsi="Times New Roman" w:cs="Times New Roman"/>
        </w:rPr>
        <w:t>0,1745,</w:t>
      </w:r>
      <w:r w:rsidRPr="00FA055C">
        <w:rPr>
          <w:rFonts w:ascii="Times New Roman" w:hAnsi="Times New Roman" w:cs="Times New Roman"/>
          <w:spacing w:val="-6"/>
        </w:rPr>
        <w:t xml:space="preserve"> </w:t>
      </w:r>
      <w:r w:rsidRPr="00FA055C">
        <w:rPr>
          <w:rFonts w:ascii="Times New Roman" w:hAnsi="Times New Roman" w:cs="Times New Roman"/>
        </w:rPr>
        <w:t>для</w:t>
      </w:r>
      <w:r w:rsidRPr="00FA055C">
        <w:rPr>
          <w:rFonts w:ascii="Times New Roman" w:hAnsi="Times New Roman" w:cs="Times New Roman"/>
          <w:spacing w:val="-6"/>
        </w:rPr>
        <w:t xml:space="preserve"> </w:t>
      </w:r>
      <w:r w:rsidRPr="00FA055C">
        <w:rPr>
          <w:rFonts w:ascii="Times New Roman" w:hAnsi="Times New Roman" w:cs="Times New Roman"/>
        </w:rPr>
        <w:t>2021</w:t>
      </w:r>
      <w:r w:rsidRPr="00FA055C">
        <w:rPr>
          <w:rFonts w:ascii="Times New Roman" w:hAnsi="Times New Roman" w:cs="Times New Roman"/>
          <w:spacing w:val="-4"/>
        </w:rPr>
        <w:t xml:space="preserve"> </w:t>
      </w:r>
      <w:r w:rsidRPr="00FA055C">
        <w:rPr>
          <w:rFonts w:ascii="Times New Roman" w:hAnsi="Times New Roman" w:cs="Times New Roman"/>
        </w:rPr>
        <w:t>года</w:t>
      </w:r>
      <w:r w:rsidRPr="00FA055C">
        <w:rPr>
          <w:rFonts w:ascii="Times New Roman" w:hAnsi="Times New Roman" w:cs="Times New Roman"/>
          <w:spacing w:val="-5"/>
        </w:rPr>
        <w:t xml:space="preserve"> </w:t>
      </w:r>
      <w:r w:rsidRPr="00FA055C">
        <w:rPr>
          <w:rFonts w:ascii="Times New Roman" w:hAnsi="Times New Roman" w:cs="Times New Roman"/>
        </w:rPr>
        <w:t>и</w:t>
      </w:r>
      <w:r w:rsidRPr="00FA055C">
        <w:rPr>
          <w:rFonts w:ascii="Times New Roman" w:hAnsi="Times New Roman" w:cs="Times New Roman"/>
          <w:spacing w:val="-6"/>
        </w:rPr>
        <w:t xml:space="preserve"> </w:t>
      </w:r>
      <w:r w:rsidRPr="00FA055C">
        <w:rPr>
          <w:rFonts w:ascii="Times New Roman" w:hAnsi="Times New Roman" w:cs="Times New Roman"/>
        </w:rPr>
        <w:t>далее</w:t>
      </w:r>
      <w:r w:rsidRPr="00FA055C">
        <w:rPr>
          <w:rFonts w:ascii="Times New Roman" w:hAnsi="Times New Roman" w:cs="Times New Roman"/>
          <w:spacing w:val="-6"/>
        </w:rPr>
        <w:t xml:space="preserve"> </w:t>
      </w:r>
      <w:r w:rsidRPr="00FA055C">
        <w:rPr>
          <w:rFonts w:ascii="Times New Roman" w:hAnsi="Times New Roman" w:cs="Times New Roman"/>
        </w:rPr>
        <w:t>величина</w:t>
      </w:r>
      <w:r w:rsidRPr="00FA055C">
        <w:rPr>
          <w:rFonts w:ascii="Times New Roman" w:hAnsi="Times New Roman" w:cs="Times New Roman"/>
          <w:spacing w:val="-5"/>
        </w:rPr>
        <w:t xml:space="preserve"> </w:t>
      </w:r>
      <w:r w:rsidRPr="00FA055C">
        <w:rPr>
          <w:rFonts w:ascii="Times New Roman" w:hAnsi="Times New Roman" w:cs="Times New Roman"/>
        </w:rPr>
        <w:t>коэффициента</w:t>
      </w:r>
      <w:r w:rsidRPr="00FA055C">
        <w:rPr>
          <w:rFonts w:ascii="Times New Roman" w:hAnsi="Times New Roman" w:cs="Times New Roman"/>
          <w:spacing w:val="-5"/>
        </w:rPr>
        <w:t xml:space="preserve"> </w:t>
      </w:r>
      <w:r w:rsidRPr="00FA055C">
        <w:rPr>
          <w:rFonts w:ascii="Times New Roman" w:hAnsi="Times New Roman" w:cs="Times New Roman"/>
        </w:rPr>
        <w:t>будет определена</w:t>
      </w:r>
      <w:r w:rsidRPr="00FA055C">
        <w:rPr>
          <w:rFonts w:ascii="Times New Roman" w:hAnsi="Times New Roman" w:cs="Times New Roman"/>
          <w:spacing w:val="-9"/>
        </w:rPr>
        <w:t xml:space="preserve"> </w:t>
      </w:r>
      <w:r w:rsidRPr="00FA055C">
        <w:rPr>
          <w:rFonts w:ascii="Times New Roman" w:hAnsi="Times New Roman" w:cs="Times New Roman"/>
        </w:rPr>
        <w:t>путем</w:t>
      </w:r>
      <w:r w:rsidRPr="00FA055C">
        <w:rPr>
          <w:rFonts w:ascii="Times New Roman" w:hAnsi="Times New Roman" w:cs="Times New Roman"/>
          <w:spacing w:val="-8"/>
        </w:rPr>
        <w:t xml:space="preserve"> </w:t>
      </w:r>
      <w:r w:rsidRPr="00FA055C">
        <w:rPr>
          <w:rFonts w:ascii="Times New Roman" w:hAnsi="Times New Roman" w:cs="Times New Roman"/>
        </w:rPr>
        <w:t>внесения</w:t>
      </w:r>
      <w:r w:rsidRPr="00FA055C">
        <w:rPr>
          <w:rFonts w:ascii="Times New Roman" w:hAnsi="Times New Roman" w:cs="Times New Roman"/>
          <w:spacing w:val="-8"/>
        </w:rPr>
        <w:t xml:space="preserve"> </w:t>
      </w:r>
      <w:r w:rsidRPr="00FA055C">
        <w:rPr>
          <w:rFonts w:ascii="Times New Roman" w:hAnsi="Times New Roman" w:cs="Times New Roman"/>
        </w:rPr>
        <w:t>дополнений</w:t>
      </w:r>
      <w:r w:rsidRPr="00FA055C">
        <w:rPr>
          <w:rFonts w:ascii="Times New Roman" w:hAnsi="Times New Roman" w:cs="Times New Roman"/>
          <w:spacing w:val="-9"/>
        </w:rPr>
        <w:t xml:space="preserve"> </w:t>
      </w:r>
      <w:r w:rsidRPr="00FA055C">
        <w:rPr>
          <w:rFonts w:ascii="Times New Roman" w:hAnsi="Times New Roman" w:cs="Times New Roman"/>
        </w:rPr>
        <w:t>в</w:t>
      </w:r>
      <w:r w:rsidRPr="00FA055C">
        <w:rPr>
          <w:rFonts w:ascii="Times New Roman" w:hAnsi="Times New Roman" w:cs="Times New Roman"/>
          <w:spacing w:val="-8"/>
        </w:rPr>
        <w:t xml:space="preserve"> </w:t>
      </w:r>
      <w:r w:rsidRPr="00FA055C">
        <w:rPr>
          <w:rFonts w:ascii="Times New Roman" w:hAnsi="Times New Roman" w:cs="Times New Roman"/>
        </w:rPr>
        <w:t>настоящий</w:t>
      </w:r>
      <w:r w:rsidRPr="00FA055C">
        <w:rPr>
          <w:rFonts w:ascii="Times New Roman" w:hAnsi="Times New Roman" w:cs="Times New Roman"/>
          <w:spacing w:val="-9"/>
        </w:rPr>
        <w:t xml:space="preserve"> </w:t>
      </w:r>
      <w:r w:rsidRPr="00FA055C">
        <w:rPr>
          <w:rFonts w:ascii="Times New Roman" w:hAnsi="Times New Roman" w:cs="Times New Roman"/>
        </w:rPr>
        <w:t>Стандарт</w:t>
      </w:r>
      <w:r w:rsidRPr="00FA055C">
        <w:rPr>
          <w:rFonts w:ascii="Times New Roman" w:hAnsi="Times New Roman" w:cs="Times New Roman"/>
          <w:spacing w:val="-8"/>
        </w:rPr>
        <w:t xml:space="preserve"> </w:t>
      </w:r>
      <w:r w:rsidRPr="00FA055C">
        <w:rPr>
          <w:rFonts w:ascii="Times New Roman" w:hAnsi="Times New Roman" w:cs="Times New Roman"/>
        </w:rPr>
        <w:t>не</w:t>
      </w:r>
      <w:r w:rsidRPr="00FA055C">
        <w:rPr>
          <w:rFonts w:ascii="Times New Roman" w:hAnsi="Times New Roman" w:cs="Times New Roman"/>
          <w:spacing w:val="-8"/>
        </w:rPr>
        <w:t xml:space="preserve"> </w:t>
      </w:r>
      <w:r w:rsidRPr="00FA055C">
        <w:rPr>
          <w:rFonts w:ascii="Times New Roman" w:hAnsi="Times New Roman" w:cs="Times New Roman"/>
        </w:rPr>
        <w:t>позднее,</w:t>
      </w:r>
      <w:r w:rsidRPr="00FA055C">
        <w:rPr>
          <w:rFonts w:ascii="Times New Roman" w:hAnsi="Times New Roman" w:cs="Times New Roman"/>
          <w:spacing w:val="-9"/>
        </w:rPr>
        <w:t xml:space="preserve"> </w:t>
      </w:r>
      <w:r w:rsidRPr="00FA055C">
        <w:rPr>
          <w:rFonts w:ascii="Times New Roman" w:hAnsi="Times New Roman" w:cs="Times New Roman"/>
        </w:rPr>
        <w:t>чем</w:t>
      </w:r>
      <w:r w:rsidRPr="00FA055C">
        <w:rPr>
          <w:rFonts w:ascii="Times New Roman" w:hAnsi="Times New Roman" w:cs="Times New Roman"/>
          <w:spacing w:val="-9"/>
        </w:rPr>
        <w:t xml:space="preserve"> </w:t>
      </w:r>
      <w:r w:rsidRPr="00FA055C">
        <w:rPr>
          <w:rFonts w:ascii="Times New Roman" w:hAnsi="Times New Roman" w:cs="Times New Roman"/>
        </w:rPr>
        <w:t>за</w:t>
      </w:r>
      <w:r w:rsidRPr="00FA055C">
        <w:rPr>
          <w:rFonts w:ascii="Times New Roman" w:hAnsi="Times New Roman" w:cs="Times New Roman"/>
          <w:spacing w:val="-8"/>
        </w:rPr>
        <w:t xml:space="preserve"> </w:t>
      </w:r>
      <w:r w:rsidRPr="00FA055C">
        <w:rPr>
          <w:rFonts w:ascii="Times New Roman" w:hAnsi="Times New Roman" w:cs="Times New Roman"/>
        </w:rPr>
        <w:t>1,5</w:t>
      </w:r>
      <w:r w:rsidRPr="00FA055C">
        <w:rPr>
          <w:rFonts w:ascii="Times New Roman" w:hAnsi="Times New Roman" w:cs="Times New Roman"/>
          <w:spacing w:val="-10"/>
        </w:rPr>
        <w:t xml:space="preserve"> </w:t>
      </w:r>
      <w:r w:rsidRPr="00FA055C">
        <w:rPr>
          <w:rFonts w:ascii="Times New Roman" w:hAnsi="Times New Roman" w:cs="Times New Roman"/>
        </w:rPr>
        <w:t xml:space="preserve">календарного года до начала ее применения, но в размере не превышающем величину коэффициента использования установленной тепловой мощности, используемую при расчете предельного уровня цены на тепловую энергию (мощность) в соответствии с "Правилами </w:t>
      </w:r>
      <w:r w:rsidRPr="00FA055C">
        <w:rPr>
          <w:rFonts w:ascii="Times New Roman" w:hAnsi="Times New Roman" w:cs="Times New Roman"/>
        </w:rPr>
        <w:lastRenderedPageBreak/>
        <w:t>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 Постановлением Правительства РФ от 15.12.2017 N</w:t>
      </w:r>
      <w:r w:rsidRPr="00FA055C">
        <w:rPr>
          <w:rFonts w:ascii="Times New Roman" w:hAnsi="Times New Roman" w:cs="Times New Roman"/>
          <w:spacing w:val="-2"/>
        </w:rPr>
        <w:t xml:space="preserve"> </w:t>
      </w:r>
      <w:r w:rsidRPr="00FA055C">
        <w:rPr>
          <w:rFonts w:ascii="Times New Roman" w:hAnsi="Times New Roman" w:cs="Times New Roman"/>
        </w:rPr>
        <w:t>1562).</w:t>
      </w:r>
    </w:p>
    <w:p w14:paraId="2F346098" w14:textId="1ACC52B1" w:rsidR="000C7D13" w:rsidRPr="00FA055C" w:rsidRDefault="00BE67E1" w:rsidP="000C7D13">
      <w:pPr>
        <w:pStyle w:val="a3"/>
        <w:spacing w:before="128" w:line="367" w:lineRule="auto"/>
        <w:ind w:right="69"/>
        <w:rPr>
          <w:rFonts w:ascii="Times New Roman" w:hAnsi="Times New Roman" w:cs="Times New Roman"/>
        </w:rPr>
      </w:pPr>
      <w:r w:rsidRPr="00FA055C">
        <w:rPr>
          <w:rFonts w:ascii="Times New Roman" w:hAnsi="Times New Roman" w:cs="Times New Roman"/>
        </w:rPr>
        <w:t>С момента достижения величиной тарифа на тепловую энергию (мощность), установленного органом регулирования для соответствующих категорий (групп) потребителей приказом Департамента ценового и тарифного регулирования Самарской области от 05.12.2019г № 520 «О корректировке тарифов в сфере теплоснабжения МП городского округа Самара «Инженерная служба», с учетом ее ежегодной индексации на величину индекса совокупного платежа граждан на коммунальные услуги согласно Прогнозу на соответствующий календарный год, увеличенную на 2 процентных пункта, предельного уровня цены на тепловую энергию (мощность) на соответствующий расчетный период, уровень цены на тепловую энергию (мощность) ограничивается только предельным уровнем цены на тепловую энергию (мощность) в каждый последующий расчетный период.</w:t>
      </w:r>
    </w:p>
    <w:p w14:paraId="1BB7FF8F" w14:textId="77777777" w:rsidR="001E0684" w:rsidRPr="00FA055C" w:rsidRDefault="003D386D">
      <w:pPr>
        <w:pStyle w:val="2"/>
        <w:numPr>
          <w:ilvl w:val="1"/>
          <w:numId w:val="21"/>
        </w:numPr>
        <w:tabs>
          <w:tab w:val="left" w:pos="1593"/>
        </w:tabs>
        <w:spacing w:before="124" w:line="367" w:lineRule="auto"/>
        <w:ind w:right="126" w:firstLine="566"/>
        <w:jc w:val="both"/>
        <w:rPr>
          <w:rFonts w:ascii="Times New Roman" w:hAnsi="Times New Roman" w:cs="Times New Roman"/>
        </w:rPr>
      </w:pPr>
      <w:r w:rsidRPr="00FA055C">
        <w:rPr>
          <w:rFonts w:ascii="Times New Roman" w:hAnsi="Times New Roman" w:cs="Times New Roman"/>
        </w:rPr>
        <w:t>Особенности установления цен и тарифов на тепловую энергию, используемую для нужд горячего</w:t>
      </w:r>
      <w:r w:rsidRPr="00FA055C">
        <w:rPr>
          <w:rFonts w:ascii="Times New Roman" w:hAnsi="Times New Roman" w:cs="Times New Roman"/>
          <w:spacing w:val="-2"/>
        </w:rPr>
        <w:t xml:space="preserve"> </w:t>
      </w:r>
      <w:r w:rsidRPr="00FA055C">
        <w:rPr>
          <w:rFonts w:ascii="Times New Roman" w:hAnsi="Times New Roman" w:cs="Times New Roman"/>
        </w:rPr>
        <w:t>водоснабжения.</w:t>
      </w:r>
    </w:p>
    <w:p w14:paraId="7CD3C70B" w14:textId="77777777" w:rsidR="001E0684" w:rsidRPr="00FA055C" w:rsidRDefault="003D386D">
      <w:pPr>
        <w:pStyle w:val="a5"/>
        <w:numPr>
          <w:ilvl w:val="2"/>
          <w:numId w:val="21"/>
        </w:numPr>
        <w:tabs>
          <w:tab w:val="left" w:pos="1593"/>
        </w:tabs>
        <w:spacing w:before="124" w:line="367" w:lineRule="auto"/>
        <w:ind w:right="123" w:firstLine="566"/>
        <w:rPr>
          <w:rFonts w:ascii="Times New Roman" w:hAnsi="Times New Roman" w:cs="Times New Roman"/>
          <w:sz w:val="20"/>
          <w:szCs w:val="20"/>
        </w:rPr>
      </w:pPr>
      <w:r w:rsidRPr="00FA055C">
        <w:rPr>
          <w:rFonts w:ascii="Times New Roman" w:hAnsi="Times New Roman" w:cs="Times New Roman"/>
          <w:sz w:val="20"/>
          <w:szCs w:val="20"/>
        </w:rPr>
        <w:t>Тариф на горячую воду, поставляемую ЕТО потребителям с использованием открытых систем теплоснабжения (горячего водоснабжения), устанавливается решением органа исполнительной</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власти</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субъекта</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Российской</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Федерации</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области</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государственного</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регулирования цен (тарифов) в виде формулы двухкомпонентного тарифа с использованием компонента на теплоноситель и компонента на тепловую энергию, определенного для соответствующей категории потребителей в соответствии с условиями продажи тепловой энергии в рамках предельного уровня цены (подразделы 5.3.,</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5.4).</w:t>
      </w:r>
    </w:p>
    <w:p w14:paraId="6387F6BE" w14:textId="12F61D66" w:rsidR="001E0684" w:rsidRPr="00FA055C" w:rsidRDefault="003D386D">
      <w:pPr>
        <w:pStyle w:val="a5"/>
        <w:numPr>
          <w:ilvl w:val="2"/>
          <w:numId w:val="21"/>
        </w:numPr>
        <w:tabs>
          <w:tab w:val="left" w:pos="1655"/>
        </w:tabs>
        <w:spacing w:before="124" w:line="367" w:lineRule="auto"/>
        <w:ind w:right="119" w:firstLine="566"/>
        <w:rPr>
          <w:rFonts w:ascii="Times New Roman" w:hAnsi="Times New Roman" w:cs="Times New Roman"/>
          <w:sz w:val="20"/>
          <w:szCs w:val="20"/>
        </w:rPr>
      </w:pPr>
      <w:r w:rsidRPr="00FA055C">
        <w:rPr>
          <w:rFonts w:ascii="Times New Roman" w:hAnsi="Times New Roman" w:cs="Times New Roman"/>
          <w:sz w:val="20"/>
          <w:szCs w:val="20"/>
        </w:rPr>
        <w:t>Цена на тепловую энергию, используемую для подогрева горячей воды, поставляемой с использованием закрытых систем теплоснабжения, определяется для соответствующей категории потребителей в соответствии с условиями продажи тепловой энергии в рамках предельного уровня цены (подразделы 5.3,</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5.4).</w:t>
      </w:r>
    </w:p>
    <w:p w14:paraId="2D0E10B3" w14:textId="07B92956" w:rsidR="001E0684" w:rsidRPr="00FA055C" w:rsidRDefault="003D386D" w:rsidP="007802BC">
      <w:pPr>
        <w:pStyle w:val="2"/>
        <w:numPr>
          <w:ilvl w:val="1"/>
          <w:numId w:val="21"/>
        </w:numPr>
        <w:tabs>
          <w:tab w:val="left" w:pos="2342"/>
        </w:tabs>
        <w:spacing w:before="2" w:line="360" w:lineRule="auto"/>
        <w:ind w:left="532" w:right="193" w:firstLine="1269"/>
        <w:jc w:val="both"/>
        <w:rPr>
          <w:rFonts w:ascii="Times New Roman" w:hAnsi="Times New Roman" w:cs="Times New Roman"/>
        </w:rPr>
      </w:pPr>
      <w:r w:rsidRPr="00FA055C">
        <w:rPr>
          <w:rFonts w:ascii="Times New Roman" w:hAnsi="Times New Roman" w:cs="Times New Roman"/>
        </w:rPr>
        <w:t>Товары и услуги, цены которых не подлежат государственному регулированию (не ограничены предельным уровнем) и определяются по</w:t>
      </w:r>
      <w:r w:rsidRPr="00FA055C">
        <w:rPr>
          <w:rFonts w:ascii="Times New Roman" w:hAnsi="Times New Roman" w:cs="Times New Roman"/>
          <w:spacing w:val="-37"/>
        </w:rPr>
        <w:t xml:space="preserve"> </w:t>
      </w:r>
      <w:r w:rsidRPr="00FA055C">
        <w:rPr>
          <w:rFonts w:ascii="Times New Roman" w:hAnsi="Times New Roman" w:cs="Times New Roman"/>
        </w:rPr>
        <w:t>соглашению</w:t>
      </w:r>
      <w:r w:rsidR="0006673F" w:rsidRPr="00FA055C">
        <w:rPr>
          <w:rFonts w:ascii="Times New Roman" w:hAnsi="Times New Roman" w:cs="Times New Roman"/>
        </w:rPr>
        <w:t xml:space="preserve"> </w:t>
      </w:r>
      <w:r w:rsidRPr="00FA055C">
        <w:rPr>
          <w:rFonts w:ascii="Times New Roman" w:hAnsi="Times New Roman" w:cs="Times New Roman"/>
        </w:rPr>
        <w:t>сторон</w:t>
      </w:r>
    </w:p>
    <w:p w14:paraId="2F31E3AB" w14:textId="55346F97" w:rsidR="001E0684" w:rsidRPr="00FA055C" w:rsidRDefault="003D386D" w:rsidP="00EE4501">
      <w:pPr>
        <w:pStyle w:val="a3"/>
        <w:spacing w:before="215" w:line="367" w:lineRule="auto"/>
        <w:ind w:right="126"/>
        <w:rPr>
          <w:rFonts w:ascii="Times New Roman" w:hAnsi="Times New Roman" w:cs="Times New Roman"/>
        </w:rPr>
      </w:pPr>
      <w:r w:rsidRPr="00FA055C">
        <w:rPr>
          <w:rFonts w:ascii="Times New Roman" w:hAnsi="Times New Roman" w:cs="Times New Roman"/>
        </w:rPr>
        <w:t>В соответствии с законодательством о теплоснабжении не подлежат государственному регулированию (не ограничены предельным уровнем) и определяются по соглашению сторон цены</w:t>
      </w:r>
      <w:r w:rsidR="00EE4501" w:rsidRPr="00FA055C">
        <w:rPr>
          <w:rFonts w:ascii="Times New Roman" w:hAnsi="Times New Roman" w:cs="Times New Roman"/>
        </w:rPr>
        <w:t xml:space="preserve"> </w:t>
      </w:r>
      <w:r w:rsidRPr="00FA055C">
        <w:rPr>
          <w:rFonts w:ascii="Times New Roman" w:hAnsi="Times New Roman" w:cs="Times New Roman"/>
        </w:rPr>
        <w:t>на следующие товары и услуги ЕТО в сфере теплоснабжения:</w:t>
      </w:r>
    </w:p>
    <w:p w14:paraId="27F7D490" w14:textId="77777777" w:rsidR="001E0684" w:rsidRPr="00FA055C" w:rsidRDefault="001E0684">
      <w:pPr>
        <w:pStyle w:val="a3"/>
        <w:spacing w:before="7"/>
        <w:ind w:left="0" w:firstLine="0"/>
        <w:jc w:val="left"/>
        <w:rPr>
          <w:rFonts w:ascii="Times New Roman" w:hAnsi="Times New Roman" w:cs="Times New Roman"/>
        </w:rPr>
      </w:pPr>
    </w:p>
    <w:p w14:paraId="656DD9BB" w14:textId="68033360" w:rsidR="001E0684" w:rsidRPr="00330778" w:rsidRDefault="00EE4501" w:rsidP="00EE4501">
      <w:pPr>
        <w:pStyle w:val="a5"/>
        <w:numPr>
          <w:ilvl w:val="2"/>
          <w:numId w:val="20"/>
        </w:numPr>
        <w:tabs>
          <w:tab w:val="left" w:pos="1593"/>
        </w:tabs>
        <w:spacing w:line="367" w:lineRule="auto"/>
        <w:ind w:right="120" w:firstLine="566"/>
        <w:rPr>
          <w:rFonts w:ascii="Times New Roman" w:hAnsi="Times New Roman" w:cs="Times New Roman"/>
        </w:rPr>
      </w:pPr>
      <w:r w:rsidRPr="00FA055C">
        <w:rPr>
          <w:rFonts w:ascii="Times New Roman" w:hAnsi="Times New Roman" w:cs="Times New Roman"/>
          <w:sz w:val="20"/>
          <w:szCs w:val="20"/>
        </w:rPr>
        <w:t xml:space="preserve"> </w:t>
      </w:r>
      <w:r w:rsidRPr="00330778">
        <w:rPr>
          <w:rFonts w:ascii="Times New Roman" w:hAnsi="Times New Roman" w:cs="Times New Roman"/>
          <w:sz w:val="20"/>
          <w:szCs w:val="20"/>
        </w:rPr>
        <w:t>Передача тепловой энергии в виде горячей воды «СЦТ – тепловые сети городской округ Самара»</w:t>
      </w:r>
      <w:r w:rsidR="0006673F" w:rsidRPr="00330778">
        <w:rPr>
          <w:rFonts w:ascii="Times New Roman" w:hAnsi="Times New Roman" w:cs="Times New Roman"/>
          <w:sz w:val="20"/>
          <w:szCs w:val="20"/>
        </w:rPr>
        <w:t>.</w:t>
      </w:r>
    </w:p>
    <w:p w14:paraId="50B3842C" w14:textId="18BCD40C" w:rsidR="001E0684" w:rsidRPr="00330778" w:rsidRDefault="00330778" w:rsidP="005D7B1B">
      <w:pPr>
        <w:pStyle w:val="a5"/>
        <w:numPr>
          <w:ilvl w:val="2"/>
          <w:numId w:val="20"/>
        </w:numPr>
        <w:tabs>
          <w:tab w:val="left" w:pos="1593"/>
        </w:tabs>
        <w:spacing w:line="367" w:lineRule="auto"/>
        <w:ind w:right="121" w:firstLine="566"/>
        <w:rPr>
          <w:rFonts w:ascii="Times New Roman" w:hAnsi="Times New Roman" w:cs="Times New Roman"/>
          <w:sz w:val="20"/>
          <w:szCs w:val="20"/>
        </w:rPr>
      </w:pPr>
      <w:r>
        <w:rPr>
          <w:rFonts w:ascii="Times New Roman" w:hAnsi="Times New Roman" w:cs="Times New Roman"/>
          <w:sz w:val="20"/>
          <w:szCs w:val="20"/>
        </w:rPr>
        <w:t>Передача тепловой энергии</w:t>
      </w:r>
      <w:r w:rsidR="00EE4501" w:rsidRPr="00330778">
        <w:rPr>
          <w:rFonts w:ascii="Times New Roman" w:hAnsi="Times New Roman" w:cs="Times New Roman"/>
          <w:sz w:val="20"/>
          <w:szCs w:val="20"/>
        </w:rPr>
        <w:t xml:space="preserve"> в виде горячей воды «СЦТ – тепловые сети ООО «Завод приборных подшипников»</w:t>
      </w:r>
      <w:r w:rsidR="0006673F" w:rsidRPr="00330778">
        <w:rPr>
          <w:rFonts w:ascii="Times New Roman" w:hAnsi="Times New Roman" w:cs="Times New Roman"/>
          <w:sz w:val="20"/>
          <w:szCs w:val="20"/>
        </w:rPr>
        <w:t>.</w:t>
      </w:r>
    </w:p>
    <w:p w14:paraId="11E2678D" w14:textId="77777777" w:rsidR="001E0684" w:rsidRPr="00FA055C" w:rsidRDefault="003D386D">
      <w:pPr>
        <w:pStyle w:val="2"/>
        <w:numPr>
          <w:ilvl w:val="1"/>
          <w:numId w:val="32"/>
        </w:numPr>
        <w:tabs>
          <w:tab w:val="left" w:pos="2995"/>
        </w:tabs>
        <w:spacing w:before="31"/>
        <w:ind w:left="2994" w:hanging="568"/>
        <w:jc w:val="both"/>
        <w:rPr>
          <w:rFonts w:ascii="Times New Roman" w:hAnsi="Times New Roman" w:cs="Times New Roman"/>
        </w:rPr>
      </w:pPr>
      <w:bookmarkStart w:id="3" w:name="_TOC_250001"/>
      <w:r w:rsidRPr="00FA055C">
        <w:rPr>
          <w:rFonts w:ascii="Times New Roman" w:hAnsi="Times New Roman" w:cs="Times New Roman"/>
        </w:rPr>
        <w:t>Порядок организации обслуживания</w:t>
      </w:r>
      <w:r w:rsidRPr="00FA055C">
        <w:rPr>
          <w:rFonts w:ascii="Times New Roman" w:hAnsi="Times New Roman" w:cs="Times New Roman"/>
          <w:spacing w:val="-2"/>
        </w:rPr>
        <w:t xml:space="preserve"> </w:t>
      </w:r>
      <w:bookmarkEnd w:id="3"/>
      <w:r w:rsidRPr="00FA055C">
        <w:rPr>
          <w:rFonts w:ascii="Times New Roman" w:hAnsi="Times New Roman" w:cs="Times New Roman"/>
        </w:rPr>
        <w:t>потребителей</w:t>
      </w:r>
    </w:p>
    <w:p w14:paraId="35AB3E5A" w14:textId="77777777" w:rsidR="001E0684" w:rsidRPr="00FA055C" w:rsidRDefault="003D386D">
      <w:pPr>
        <w:pStyle w:val="a3"/>
        <w:spacing w:before="118"/>
        <w:ind w:left="1026" w:firstLine="0"/>
        <w:rPr>
          <w:rFonts w:ascii="Times New Roman" w:hAnsi="Times New Roman" w:cs="Times New Roman"/>
        </w:rPr>
      </w:pPr>
      <w:r w:rsidRPr="00FA055C">
        <w:rPr>
          <w:rFonts w:ascii="Times New Roman" w:hAnsi="Times New Roman" w:cs="Times New Roman"/>
        </w:rPr>
        <w:t>Порядок организации обслуживания потребителей определяет:</w:t>
      </w:r>
    </w:p>
    <w:p w14:paraId="0583CA08" w14:textId="77777777" w:rsidR="001E0684" w:rsidRPr="00FA055C" w:rsidRDefault="003D386D">
      <w:pPr>
        <w:pStyle w:val="a5"/>
        <w:numPr>
          <w:ilvl w:val="0"/>
          <w:numId w:val="19"/>
        </w:numPr>
        <w:tabs>
          <w:tab w:val="left" w:pos="1593"/>
        </w:tabs>
        <w:spacing w:before="157" w:line="276" w:lineRule="auto"/>
        <w:ind w:right="118" w:firstLine="566"/>
        <w:rPr>
          <w:rFonts w:ascii="Times New Roman" w:hAnsi="Times New Roman" w:cs="Times New Roman"/>
          <w:sz w:val="20"/>
          <w:szCs w:val="20"/>
        </w:rPr>
      </w:pPr>
      <w:r w:rsidRPr="00FA055C">
        <w:rPr>
          <w:rFonts w:ascii="Times New Roman" w:hAnsi="Times New Roman" w:cs="Times New Roman"/>
          <w:sz w:val="20"/>
          <w:szCs w:val="20"/>
        </w:rPr>
        <w:t>порядок очного и заочного обслуживания потребителей, включая перечень офисов очного</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обслуживания</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с</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указанием</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адресов</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и</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часов</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работы,</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номеров</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телефонов,</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адреса</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электронной почты, предельного (максимального) времени обслуживания</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потребителей;</w:t>
      </w:r>
    </w:p>
    <w:p w14:paraId="2BEA4563" w14:textId="77777777" w:rsidR="001E0684" w:rsidRPr="00FA055C" w:rsidRDefault="003D386D">
      <w:pPr>
        <w:pStyle w:val="a5"/>
        <w:numPr>
          <w:ilvl w:val="0"/>
          <w:numId w:val="19"/>
        </w:numPr>
        <w:tabs>
          <w:tab w:val="left" w:pos="1593"/>
        </w:tabs>
        <w:spacing w:before="116" w:line="273" w:lineRule="auto"/>
        <w:ind w:right="129" w:firstLine="566"/>
        <w:rPr>
          <w:rFonts w:ascii="Times New Roman" w:hAnsi="Times New Roman" w:cs="Times New Roman"/>
          <w:sz w:val="20"/>
          <w:szCs w:val="20"/>
        </w:rPr>
      </w:pPr>
      <w:r w:rsidRPr="00FA055C">
        <w:rPr>
          <w:rFonts w:ascii="Times New Roman" w:hAnsi="Times New Roman" w:cs="Times New Roman"/>
          <w:sz w:val="20"/>
          <w:szCs w:val="20"/>
        </w:rPr>
        <w:lastRenderedPageBreak/>
        <w:t>требования к персоналу, обслуживающему потребителей (внешний вид, содержание рабочего места и форма общения с</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потребителями);</w:t>
      </w:r>
    </w:p>
    <w:p w14:paraId="5574AE72" w14:textId="77777777" w:rsidR="001E0684" w:rsidRPr="00FA055C" w:rsidRDefault="003D386D">
      <w:pPr>
        <w:pStyle w:val="a5"/>
        <w:numPr>
          <w:ilvl w:val="0"/>
          <w:numId w:val="19"/>
        </w:numPr>
        <w:tabs>
          <w:tab w:val="left" w:pos="1593"/>
        </w:tabs>
        <w:spacing w:before="122"/>
        <w:ind w:left="1592"/>
        <w:rPr>
          <w:rFonts w:ascii="Times New Roman" w:hAnsi="Times New Roman" w:cs="Times New Roman"/>
          <w:sz w:val="20"/>
          <w:szCs w:val="20"/>
        </w:rPr>
      </w:pPr>
      <w:r w:rsidRPr="00FA055C">
        <w:rPr>
          <w:rFonts w:ascii="Times New Roman" w:hAnsi="Times New Roman" w:cs="Times New Roman"/>
          <w:sz w:val="20"/>
          <w:szCs w:val="20"/>
        </w:rPr>
        <w:t>типовой алгоритм обслуживания</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потребителя;</w:t>
      </w:r>
    </w:p>
    <w:p w14:paraId="78553031" w14:textId="77777777" w:rsidR="001E0684" w:rsidRPr="00FA055C" w:rsidRDefault="003D386D">
      <w:pPr>
        <w:pStyle w:val="a5"/>
        <w:numPr>
          <w:ilvl w:val="0"/>
          <w:numId w:val="19"/>
        </w:numPr>
        <w:tabs>
          <w:tab w:val="left" w:pos="1592"/>
          <w:tab w:val="left" w:pos="1593"/>
        </w:tabs>
        <w:spacing w:before="153"/>
        <w:ind w:left="1592"/>
        <w:jc w:val="left"/>
        <w:rPr>
          <w:rFonts w:ascii="Times New Roman" w:hAnsi="Times New Roman" w:cs="Times New Roman"/>
          <w:sz w:val="20"/>
          <w:szCs w:val="20"/>
        </w:rPr>
      </w:pPr>
      <w:r w:rsidRPr="00FA055C">
        <w:rPr>
          <w:rFonts w:ascii="Times New Roman" w:hAnsi="Times New Roman" w:cs="Times New Roman"/>
          <w:sz w:val="20"/>
          <w:szCs w:val="20"/>
        </w:rPr>
        <w:t>принципы и порядок урегулирования споров</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(конфликтов);</w:t>
      </w:r>
    </w:p>
    <w:p w14:paraId="21D72DF3" w14:textId="77777777" w:rsidR="001E0684" w:rsidRPr="00FA055C" w:rsidRDefault="003D386D">
      <w:pPr>
        <w:pStyle w:val="a5"/>
        <w:numPr>
          <w:ilvl w:val="0"/>
          <w:numId w:val="19"/>
        </w:numPr>
        <w:tabs>
          <w:tab w:val="left" w:pos="1592"/>
          <w:tab w:val="left" w:pos="1593"/>
        </w:tabs>
        <w:spacing w:before="89" w:line="273" w:lineRule="auto"/>
        <w:ind w:right="127" w:firstLine="566"/>
        <w:jc w:val="left"/>
        <w:rPr>
          <w:rFonts w:ascii="Times New Roman" w:hAnsi="Times New Roman" w:cs="Times New Roman"/>
          <w:sz w:val="20"/>
          <w:szCs w:val="20"/>
        </w:rPr>
      </w:pPr>
      <w:r w:rsidRPr="00FA055C">
        <w:rPr>
          <w:rFonts w:ascii="Times New Roman" w:hAnsi="Times New Roman" w:cs="Times New Roman"/>
          <w:sz w:val="20"/>
          <w:szCs w:val="20"/>
        </w:rPr>
        <w:t>организацию</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обратной</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связи</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с</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потребителем</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(для</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благодарностей,</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жалоб,</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предложений и отзывов о</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работе);</w:t>
      </w:r>
    </w:p>
    <w:p w14:paraId="570A7B8C" w14:textId="77777777" w:rsidR="001E0684" w:rsidRPr="00FA055C" w:rsidRDefault="003D386D">
      <w:pPr>
        <w:pStyle w:val="a5"/>
        <w:numPr>
          <w:ilvl w:val="0"/>
          <w:numId w:val="19"/>
        </w:numPr>
        <w:tabs>
          <w:tab w:val="left" w:pos="1592"/>
          <w:tab w:val="left" w:pos="1593"/>
        </w:tabs>
        <w:spacing w:before="123"/>
        <w:ind w:left="1592"/>
        <w:jc w:val="left"/>
        <w:rPr>
          <w:rFonts w:ascii="Times New Roman" w:hAnsi="Times New Roman" w:cs="Times New Roman"/>
          <w:sz w:val="20"/>
          <w:szCs w:val="20"/>
        </w:rPr>
      </w:pPr>
      <w:r w:rsidRPr="00FA055C">
        <w:rPr>
          <w:rFonts w:ascii="Times New Roman" w:hAnsi="Times New Roman" w:cs="Times New Roman"/>
          <w:sz w:val="20"/>
          <w:szCs w:val="20"/>
        </w:rPr>
        <w:t>контроль и мониторинг качества обслуживания</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потребителей.</w:t>
      </w:r>
    </w:p>
    <w:p w14:paraId="48329382" w14:textId="77777777" w:rsidR="001E0684" w:rsidRPr="00FA055C" w:rsidRDefault="003D386D">
      <w:pPr>
        <w:pStyle w:val="2"/>
        <w:numPr>
          <w:ilvl w:val="1"/>
          <w:numId w:val="18"/>
        </w:numPr>
        <w:tabs>
          <w:tab w:val="left" w:pos="1593"/>
        </w:tabs>
        <w:spacing w:before="154"/>
        <w:rPr>
          <w:rFonts w:ascii="Times New Roman" w:hAnsi="Times New Roman" w:cs="Times New Roman"/>
        </w:rPr>
      </w:pPr>
      <w:r w:rsidRPr="00FA055C">
        <w:rPr>
          <w:rFonts w:ascii="Times New Roman" w:hAnsi="Times New Roman" w:cs="Times New Roman"/>
        </w:rPr>
        <w:t>Очное и заочное обслуживание</w:t>
      </w:r>
      <w:r w:rsidRPr="00FA055C">
        <w:rPr>
          <w:rFonts w:ascii="Times New Roman" w:hAnsi="Times New Roman" w:cs="Times New Roman"/>
          <w:spacing w:val="-6"/>
        </w:rPr>
        <w:t xml:space="preserve"> </w:t>
      </w:r>
      <w:r w:rsidRPr="00FA055C">
        <w:rPr>
          <w:rFonts w:ascii="Times New Roman" w:hAnsi="Times New Roman" w:cs="Times New Roman"/>
        </w:rPr>
        <w:t>потребителей</w:t>
      </w:r>
    </w:p>
    <w:p w14:paraId="5751C069" w14:textId="77777777" w:rsidR="001E0684" w:rsidRPr="0040563F" w:rsidRDefault="003D386D">
      <w:pPr>
        <w:pStyle w:val="a5"/>
        <w:numPr>
          <w:ilvl w:val="2"/>
          <w:numId w:val="18"/>
        </w:numPr>
        <w:tabs>
          <w:tab w:val="left" w:pos="1899"/>
          <w:tab w:val="left" w:pos="1900"/>
        </w:tabs>
        <w:spacing w:before="121"/>
        <w:rPr>
          <w:rFonts w:ascii="Times New Roman" w:hAnsi="Times New Roman" w:cs="Times New Roman"/>
          <w:b/>
          <w:sz w:val="20"/>
          <w:szCs w:val="20"/>
        </w:rPr>
      </w:pPr>
      <w:r w:rsidRPr="0040563F">
        <w:rPr>
          <w:rFonts w:ascii="Times New Roman" w:hAnsi="Times New Roman" w:cs="Times New Roman"/>
          <w:b/>
          <w:sz w:val="20"/>
          <w:szCs w:val="20"/>
        </w:rPr>
        <w:t>Очное обслуживание</w:t>
      </w:r>
      <w:r w:rsidRPr="0040563F">
        <w:rPr>
          <w:rFonts w:ascii="Times New Roman" w:hAnsi="Times New Roman" w:cs="Times New Roman"/>
          <w:b/>
          <w:spacing w:val="-5"/>
          <w:sz w:val="20"/>
          <w:szCs w:val="20"/>
        </w:rPr>
        <w:t xml:space="preserve"> </w:t>
      </w:r>
      <w:r w:rsidRPr="0040563F">
        <w:rPr>
          <w:rFonts w:ascii="Times New Roman" w:hAnsi="Times New Roman" w:cs="Times New Roman"/>
          <w:b/>
          <w:sz w:val="20"/>
          <w:szCs w:val="20"/>
        </w:rPr>
        <w:t>потребителей</w:t>
      </w:r>
    </w:p>
    <w:p w14:paraId="764F6258" w14:textId="77777777" w:rsidR="001E0684" w:rsidRPr="00FA055C" w:rsidRDefault="003D386D">
      <w:pPr>
        <w:pStyle w:val="a3"/>
        <w:spacing w:before="119" w:line="276" w:lineRule="auto"/>
        <w:jc w:val="left"/>
        <w:rPr>
          <w:rFonts w:ascii="Times New Roman" w:hAnsi="Times New Roman" w:cs="Times New Roman"/>
        </w:rPr>
      </w:pPr>
      <w:r w:rsidRPr="00FA055C">
        <w:rPr>
          <w:rFonts w:ascii="Times New Roman" w:hAnsi="Times New Roman" w:cs="Times New Roman"/>
        </w:rPr>
        <w:t>Очное обслуживание потребителей осуществляется в офисах Компании и в офисах организаций – партнеров.</w:t>
      </w:r>
    </w:p>
    <w:p w14:paraId="5E7CC0E1" w14:textId="5CA13E3B" w:rsidR="001E0684" w:rsidRPr="00FA055C" w:rsidRDefault="003D386D">
      <w:pPr>
        <w:pStyle w:val="a3"/>
        <w:spacing w:before="121" w:line="273" w:lineRule="auto"/>
        <w:ind w:right="114"/>
        <w:jc w:val="left"/>
        <w:rPr>
          <w:rFonts w:ascii="Times New Roman" w:hAnsi="Times New Roman" w:cs="Times New Roman"/>
        </w:rPr>
      </w:pPr>
      <w:r w:rsidRPr="00FA055C">
        <w:rPr>
          <w:rFonts w:ascii="Times New Roman" w:hAnsi="Times New Roman" w:cs="Times New Roman"/>
        </w:rPr>
        <w:t xml:space="preserve">Офис Компании расположен по адресу: </w:t>
      </w:r>
      <w:r w:rsidR="00F94B0B" w:rsidRPr="00FA055C">
        <w:rPr>
          <w:rFonts w:ascii="Times New Roman" w:hAnsi="Times New Roman" w:cs="Times New Roman"/>
        </w:rPr>
        <w:t>443099</w:t>
      </w:r>
      <w:r w:rsidRPr="00FA055C">
        <w:rPr>
          <w:rFonts w:ascii="Times New Roman" w:hAnsi="Times New Roman" w:cs="Times New Roman"/>
        </w:rPr>
        <w:t xml:space="preserve">, Российская Федерация, </w:t>
      </w:r>
      <w:r w:rsidR="00F94B0B" w:rsidRPr="00FA055C">
        <w:rPr>
          <w:rFonts w:ascii="Times New Roman" w:hAnsi="Times New Roman" w:cs="Times New Roman"/>
        </w:rPr>
        <w:t>Самарская</w:t>
      </w:r>
      <w:r w:rsidRPr="00FA055C">
        <w:rPr>
          <w:rFonts w:ascii="Times New Roman" w:hAnsi="Times New Roman" w:cs="Times New Roman"/>
        </w:rPr>
        <w:t xml:space="preserve"> область, г. </w:t>
      </w:r>
      <w:r w:rsidR="00F94B0B" w:rsidRPr="00FA055C">
        <w:rPr>
          <w:rFonts w:ascii="Times New Roman" w:hAnsi="Times New Roman" w:cs="Times New Roman"/>
        </w:rPr>
        <w:t>Самара</w:t>
      </w:r>
      <w:r w:rsidRPr="00FA055C">
        <w:rPr>
          <w:rFonts w:ascii="Times New Roman" w:hAnsi="Times New Roman" w:cs="Times New Roman"/>
        </w:rPr>
        <w:t xml:space="preserve">, ул. </w:t>
      </w:r>
      <w:r w:rsidR="00F94B0B" w:rsidRPr="00FA055C">
        <w:rPr>
          <w:rFonts w:ascii="Times New Roman" w:hAnsi="Times New Roman" w:cs="Times New Roman"/>
        </w:rPr>
        <w:t>Фрунзе, д. 84</w:t>
      </w:r>
      <w:r w:rsidRPr="00FA055C">
        <w:rPr>
          <w:rFonts w:ascii="Times New Roman" w:hAnsi="Times New Roman" w:cs="Times New Roman"/>
        </w:rPr>
        <w:t>.</w:t>
      </w:r>
    </w:p>
    <w:p w14:paraId="73005BC4" w14:textId="39E65C28" w:rsidR="001E0684" w:rsidRPr="00FA055C" w:rsidRDefault="003D386D">
      <w:pPr>
        <w:pStyle w:val="a3"/>
        <w:spacing w:before="124" w:line="276" w:lineRule="auto"/>
        <w:jc w:val="left"/>
        <w:rPr>
          <w:rFonts w:ascii="Times New Roman" w:hAnsi="Times New Roman" w:cs="Times New Roman"/>
        </w:rPr>
      </w:pPr>
      <w:r w:rsidRPr="00FA055C">
        <w:rPr>
          <w:rFonts w:ascii="Times New Roman" w:hAnsi="Times New Roman" w:cs="Times New Roman"/>
        </w:rPr>
        <w:t>Часы</w:t>
      </w:r>
      <w:r w:rsidRPr="00FA055C">
        <w:rPr>
          <w:rFonts w:ascii="Times New Roman" w:hAnsi="Times New Roman" w:cs="Times New Roman"/>
          <w:spacing w:val="-9"/>
        </w:rPr>
        <w:t xml:space="preserve"> </w:t>
      </w:r>
      <w:r w:rsidRPr="00FA055C">
        <w:rPr>
          <w:rFonts w:ascii="Times New Roman" w:hAnsi="Times New Roman" w:cs="Times New Roman"/>
        </w:rPr>
        <w:t>работы:</w:t>
      </w:r>
      <w:r w:rsidRPr="00FA055C">
        <w:rPr>
          <w:rFonts w:ascii="Times New Roman" w:hAnsi="Times New Roman" w:cs="Times New Roman"/>
          <w:spacing w:val="-11"/>
        </w:rPr>
        <w:t xml:space="preserve"> </w:t>
      </w:r>
      <w:r w:rsidRPr="00FA055C">
        <w:rPr>
          <w:rFonts w:ascii="Times New Roman" w:hAnsi="Times New Roman" w:cs="Times New Roman"/>
        </w:rPr>
        <w:t>пн</w:t>
      </w:r>
      <w:r w:rsidRPr="00FA055C">
        <w:rPr>
          <w:rFonts w:ascii="Times New Roman" w:hAnsi="Times New Roman" w:cs="Times New Roman"/>
          <w:spacing w:val="-7"/>
        </w:rPr>
        <w:t xml:space="preserve"> </w:t>
      </w:r>
      <w:r w:rsidRPr="00FA055C">
        <w:rPr>
          <w:rFonts w:ascii="Times New Roman" w:hAnsi="Times New Roman" w:cs="Times New Roman"/>
        </w:rPr>
        <w:t>–</w:t>
      </w:r>
      <w:r w:rsidRPr="00FA055C">
        <w:rPr>
          <w:rFonts w:ascii="Times New Roman" w:hAnsi="Times New Roman" w:cs="Times New Roman"/>
          <w:spacing w:val="-11"/>
        </w:rPr>
        <w:t xml:space="preserve"> </w:t>
      </w:r>
      <w:r w:rsidR="00F94B0B" w:rsidRPr="00FA055C">
        <w:rPr>
          <w:rFonts w:ascii="Times New Roman" w:hAnsi="Times New Roman" w:cs="Times New Roman"/>
        </w:rPr>
        <w:t>ч</w:t>
      </w:r>
      <w:r w:rsidRPr="00FA055C">
        <w:rPr>
          <w:rFonts w:ascii="Times New Roman" w:hAnsi="Times New Roman" w:cs="Times New Roman"/>
        </w:rPr>
        <w:t>т:</w:t>
      </w:r>
      <w:r w:rsidRPr="00FA055C">
        <w:rPr>
          <w:rFonts w:ascii="Times New Roman" w:hAnsi="Times New Roman" w:cs="Times New Roman"/>
          <w:spacing w:val="-9"/>
        </w:rPr>
        <w:t xml:space="preserve"> </w:t>
      </w:r>
      <w:r w:rsidRPr="00FA055C">
        <w:rPr>
          <w:rFonts w:ascii="Times New Roman" w:hAnsi="Times New Roman" w:cs="Times New Roman"/>
        </w:rPr>
        <w:t>08:00</w:t>
      </w:r>
      <w:r w:rsidRPr="00FA055C">
        <w:rPr>
          <w:rFonts w:ascii="Times New Roman" w:hAnsi="Times New Roman" w:cs="Times New Roman"/>
          <w:spacing w:val="-10"/>
        </w:rPr>
        <w:t xml:space="preserve"> </w:t>
      </w:r>
      <w:r w:rsidRPr="00FA055C">
        <w:rPr>
          <w:rFonts w:ascii="Times New Roman" w:hAnsi="Times New Roman" w:cs="Times New Roman"/>
        </w:rPr>
        <w:t>–</w:t>
      </w:r>
      <w:r w:rsidRPr="00FA055C">
        <w:rPr>
          <w:rFonts w:ascii="Times New Roman" w:hAnsi="Times New Roman" w:cs="Times New Roman"/>
          <w:spacing w:val="-8"/>
        </w:rPr>
        <w:t xml:space="preserve"> </w:t>
      </w:r>
      <w:r w:rsidR="00F94B0B" w:rsidRPr="00FA055C">
        <w:rPr>
          <w:rFonts w:ascii="Times New Roman" w:hAnsi="Times New Roman" w:cs="Times New Roman"/>
        </w:rPr>
        <w:t>17</w:t>
      </w:r>
      <w:r w:rsidRPr="00FA055C">
        <w:rPr>
          <w:rFonts w:ascii="Times New Roman" w:hAnsi="Times New Roman" w:cs="Times New Roman"/>
        </w:rPr>
        <w:t>:00,</w:t>
      </w:r>
      <w:r w:rsidRPr="00FA055C">
        <w:rPr>
          <w:rFonts w:ascii="Times New Roman" w:hAnsi="Times New Roman" w:cs="Times New Roman"/>
          <w:spacing w:val="-10"/>
        </w:rPr>
        <w:t xml:space="preserve"> </w:t>
      </w:r>
      <w:r w:rsidR="00F94B0B" w:rsidRPr="00FA055C">
        <w:rPr>
          <w:rFonts w:ascii="Times New Roman" w:hAnsi="Times New Roman" w:cs="Times New Roman"/>
        </w:rPr>
        <w:t>пт</w:t>
      </w:r>
      <w:r w:rsidRPr="00FA055C">
        <w:rPr>
          <w:rFonts w:ascii="Times New Roman" w:hAnsi="Times New Roman" w:cs="Times New Roman"/>
        </w:rPr>
        <w:t>:</w:t>
      </w:r>
      <w:r w:rsidRPr="00FA055C">
        <w:rPr>
          <w:rFonts w:ascii="Times New Roman" w:hAnsi="Times New Roman" w:cs="Times New Roman"/>
          <w:spacing w:val="-11"/>
        </w:rPr>
        <w:t xml:space="preserve"> </w:t>
      </w:r>
      <w:r w:rsidRPr="00FA055C">
        <w:rPr>
          <w:rFonts w:ascii="Times New Roman" w:hAnsi="Times New Roman" w:cs="Times New Roman"/>
        </w:rPr>
        <w:t>0</w:t>
      </w:r>
      <w:r w:rsidR="00F94B0B" w:rsidRPr="00FA055C">
        <w:rPr>
          <w:rFonts w:ascii="Times New Roman" w:hAnsi="Times New Roman" w:cs="Times New Roman"/>
        </w:rPr>
        <w:t>8</w:t>
      </w:r>
      <w:r w:rsidRPr="00FA055C">
        <w:rPr>
          <w:rFonts w:ascii="Times New Roman" w:hAnsi="Times New Roman" w:cs="Times New Roman"/>
        </w:rPr>
        <w:t>:00</w:t>
      </w:r>
      <w:r w:rsidRPr="00FA055C">
        <w:rPr>
          <w:rFonts w:ascii="Times New Roman" w:hAnsi="Times New Roman" w:cs="Times New Roman"/>
          <w:spacing w:val="-10"/>
        </w:rPr>
        <w:t xml:space="preserve"> </w:t>
      </w:r>
      <w:r w:rsidRPr="00FA055C">
        <w:rPr>
          <w:rFonts w:ascii="Times New Roman" w:hAnsi="Times New Roman" w:cs="Times New Roman"/>
        </w:rPr>
        <w:t>–</w:t>
      </w:r>
      <w:r w:rsidRPr="00FA055C">
        <w:rPr>
          <w:rFonts w:ascii="Times New Roman" w:hAnsi="Times New Roman" w:cs="Times New Roman"/>
          <w:spacing w:val="-8"/>
        </w:rPr>
        <w:t xml:space="preserve"> </w:t>
      </w:r>
      <w:r w:rsidR="00F94B0B" w:rsidRPr="00FA055C">
        <w:rPr>
          <w:rFonts w:ascii="Times New Roman" w:hAnsi="Times New Roman" w:cs="Times New Roman"/>
        </w:rPr>
        <w:t>16</w:t>
      </w:r>
      <w:r w:rsidRPr="00FA055C">
        <w:rPr>
          <w:rFonts w:ascii="Times New Roman" w:hAnsi="Times New Roman" w:cs="Times New Roman"/>
        </w:rPr>
        <w:t>:00,</w:t>
      </w:r>
      <w:r w:rsidRPr="00FA055C">
        <w:rPr>
          <w:rFonts w:ascii="Times New Roman" w:hAnsi="Times New Roman" w:cs="Times New Roman"/>
          <w:spacing w:val="-9"/>
        </w:rPr>
        <w:t xml:space="preserve"> </w:t>
      </w:r>
      <w:r w:rsidRPr="00FA055C">
        <w:rPr>
          <w:rFonts w:ascii="Times New Roman" w:hAnsi="Times New Roman" w:cs="Times New Roman"/>
        </w:rPr>
        <w:t>перерыв:</w:t>
      </w:r>
      <w:r w:rsidRPr="00FA055C">
        <w:rPr>
          <w:rFonts w:ascii="Times New Roman" w:hAnsi="Times New Roman" w:cs="Times New Roman"/>
          <w:spacing w:val="-11"/>
        </w:rPr>
        <w:t xml:space="preserve"> </w:t>
      </w:r>
      <w:r w:rsidRPr="00FA055C">
        <w:rPr>
          <w:rFonts w:ascii="Times New Roman" w:hAnsi="Times New Roman" w:cs="Times New Roman"/>
        </w:rPr>
        <w:t>12:00</w:t>
      </w:r>
      <w:r w:rsidRPr="00FA055C">
        <w:rPr>
          <w:rFonts w:ascii="Times New Roman" w:hAnsi="Times New Roman" w:cs="Times New Roman"/>
          <w:spacing w:val="-5"/>
        </w:rPr>
        <w:t xml:space="preserve"> </w:t>
      </w:r>
      <w:r w:rsidRPr="00FA055C">
        <w:rPr>
          <w:rFonts w:ascii="Times New Roman" w:hAnsi="Times New Roman" w:cs="Times New Roman"/>
        </w:rPr>
        <w:t>–</w:t>
      </w:r>
      <w:r w:rsidRPr="00FA055C">
        <w:rPr>
          <w:rFonts w:ascii="Times New Roman" w:hAnsi="Times New Roman" w:cs="Times New Roman"/>
          <w:spacing w:val="-11"/>
        </w:rPr>
        <w:t xml:space="preserve"> </w:t>
      </w:r>
      <w:r w:rsidR="00F94B0B" w:rsidRPr="00FA055C">
        <w:rPr>
          <w:rFonts w:ascii="Times New Roman" w:hAnsi="Times New Roman" w:cs="Times New Roman"/>
        </w:rPr>
        <w:t>12:48</w:t>
      </w:r>
      <w:r w:rsidRPr="00FA055C">
        <w:rPr>
          <w:rFonts w:ascii="Times New Roman" w:hAnsi="Times New Roman" w:cs="Times New Roman"/>
        </w:rPr>
        <w:t xml:space="preserve">, </w:t>
      </w:r>
      <w:r w:rsidR="00F94B0B" w:rsidRPr="00FA055C">
        <w:rPr>
          <w:rFonts w:ascii="Times New Roman" w:hAnsi="Times New Roman" w:cs="Times New Roman"/>
        </w:rPr>
        <w:t xml:space="preserve">сб, </w:t>
      </w:r>
      <w:r w:rsidRPr="00FA055C">
        <w:rPr>
          <w:rFonts w:ascii="Times New Roman" w:hAnsi="Times New Roman" w:cs="Times New Roman"/>
        </w:rPr>
        <w:t>вс:</w:t>
      </w:r>
      <w:r w:rsidRPr="00FA055C">
        <w:rPr>
          <w:rFonts w:ascii="Times New Roman" w:hAnsi="Times New Roman" w:cs="Times New Roman"/>
          <w:spacing w:val="-3"/>
        </w:rPr>
        <w:t xml:space="preserve"> </w:t>
      </w:r>
      <w:r w:rsidRPr="00FA055C">
        <w:rPr>
          <w:rFonts w:ascii="Times New Roman" w:hAnsi="Times New Roman" w:cs="Times New Roman"/>
        </w:rPr>
        <w:t>выходной.</w:t>
      </w:r>
    </w:p>
    <w:p w14:paraId="6FCD5AD9" w14:textId="64D0BD63" w:rsidR="001E0684" w:rsidRPr="00FA055C" w:rsidRDefault="003D386D">
      <w:pPr>
        <w:pStyle w:val="a3"/>
        <w:spacing w:before="119"/>
        <w:ind w:left="1026" w:firstLine="0"/>
        <w:jc w:val="left"/>
        <w:rPr>
          <w:rFonts w:ascii="Times New Roman" w:hAnsi="Times New Roman" w:cs="Times New Roman"/>
        </w:rPr>
      </w:pPr>
      <w:r w:rsidRPr="00FA055C">
        <w:rPr>
          <w:rFonts w:ascii="Times New Roman" w:hAnsi="Times New Roman" w:cs="Times New Roman"/>
        </w:rPr>
        <w:t>Номер телефона офиса Компании:</w:t>
      </w:r>
      <w:r w:rsidR="00F94B0B" w:rsidRPr="00FA055C">
        <w:rPr>
          <w:rFonts w:ascii="Times New Roman" w:hAnsi="Times New Roman" w:cs="Times New Roman"/>
        </w:rPr>
        <w:t xml:space="preserve"> 8 (846) 254-61-20;</w:t>
      </w:r>
    </w:p>
    <w:p w14:paraId="6E9B53A5" w14:textId="77777777" w:rsidR="001E0684" w:rsidRPr="00FA055C" w:rsidRDefault="003D386D">
      <w:pPr>
        <w:pStyle w:val="a3"/>
        <w:spacing w:before="120" w:line="273" w:lineRule="auto"/>
        <w:ind w:right="121"/>
        <w:rPr>
          <w:rFonts w:ascii="Times New Roman" w:hAnsi="Times New Roman" w:cs="Times New Roman"/>
        </w:rPr>
      </w:pPr>
      <w:r w:rsidRPr="00FA055C">
        <w:rPr>
          <w:rFonts w:ascii="Times New Roman" w:hAnsi="Times New Roman" w:cs="Times New Roman"/>
        </w:rPr>
        <w:t>Потребители – физические лица с ограниченными возможностями обслуживаются вне очереди.</w:t>
      </w:r>
    </w:p>
    <w:p w14:paraId="57E4C546" w14:textId="77777777" w:rsidR="001E0684" w:rsidRPr="00FA055C" w:rsidRDefault="003D386D">
      <w:pPr>
        <w:pStyle w:val="2"/>
        <w:numPr>
          <w:ilvl w:val="2"/>
          <w:numId w:val="18"/>
        </w:numPr>
        <w:tabs>
          <w:tab w:val="left" w:pos="1900"/>
        </w:tabs>
        <w:spacing w:before="124"/>
        <w:rPr>
          <w:rFonts w:ascii="Times New Roman" w:hAnsi="Times New Roman" w:cs="Times New Roman"/>
        </w:rPr>
      </w:pPr>
      <w:r w:rsidRPr="00FA055C">
        <w:rPr>
          <w:rFonts w:ascii="Times New Roman" w:hAnsi="Times New Roman" w:cs="Times New Roman"/>
        </w:rPr>
        <w:t>Заочное обслуживания</w:t>
      </w:r>
      <w:r w:rsidRPr="00FA055C">
        <w:rPr>
          <w:rFonts w:ascii="Times New Roman" w:hAnsi="Times New Roman" w:cs="Times New Roman"/>
          <w:spacing w:val="1"/>
        </w:rPr>
        <w:t xml:space="preserve"> </w:t>
      </w:r>
      <w:r w:rsidRPr="00FA055C">
        <w:rPr>
          <w:rFonts w:ascii="Times New Roman" w:hAnsi="Times New Roman" w:cs="Times New Roman"/>
        </w:rPr>
        <w:t>потребителей</w:t>
      </w:r>
    </w:p>
    <w:p w14:paraId="7E70E139" w14:textId="77777777" w:rsidR="001E0684" w:rsidRPr="00FA055C" w:rsidRDefault="003D386D">
      <w:pPr>
        <w:pStyle w:val="a3"/>
        <w:spacing w:before="121" w:line="276" w:lineRule="auto"/>
        <w:ind w:right="117"/>
        <w:rPr>
          <w:rFonts w:ascii="Times New Roman" w:hAnsi="Times New Roman" w:cs="Times New Roman"/>
        </w:rPr>
      </w:pPr>
      <w:r w:rsidRPr="00FA055C">
        <w:rPr>
          <w:rFonts w:ascii="Times New Roman" w:hAnsi="Times New Roman" w:cs="Times New Roman"/>
        </w:rPr>
        <w:t>Заочное обслуживание потребителей осуществляется по следующим основным каналам обслуживания: телефонная связь, факс, сайт Компании в сети "Internet", посредством электронной почты.</w:t>
      </w:r>
    </w:p>
    <w:p w14:paraId="4B7D3CE5" w14:textId="77777777" w:rsidR="001E0684" w:rsidRPr="00FA055C" w:rsidRDefault="003D386D">
      <w:pPr>
        <w:pStyle w:val="a3"/>
        <w:spacing w:before="120"/>
        <w:ind w:left="1026" w:firstLine="0"/>
        <w:rPr>
          <w:rFonts w:ascii="Times New Roman" w:hAnsi="Times New Roman" w:cs="Times New Roman"/>
        </w:rPr>
      </w:pPr>
      <w:r w:rsidRPr="00FA055C">
        <w:rPr>
          <w:rFonts w:ascii="Times New Roman" w:hAnsi="Times New Roman" w:cs="Times New Roman"/>
        </w:rPr>
        <w:t>Заочное обслуживание характеризуется следующими принципами:</w:t>
      </w:r>
    </w:p>
    <w:p w14:paraId="1E95FA54" w14:textId="77777777" w:rsidR="001E0684" w:rsidRPr="00FA055C" w:rsidRDefault="003D386D">
      <w:pPr>
        <w:pStyle w:val="a5"/>
        <w:numPr>
          <w:ilvl w:val="0"/>
          <w:numId w:val="17"/>
        </w:numPr>
        <w:tabs>
          <w:tab w:val="left" w:pos="1593"/>
        </w:tabs>
        <w:spacing w:before="155"/>
        <w:ind w:left="1592"/>
        <w:rPr>
          <w:rFonts w:ascii="Times New Roman" w:hAnsi="Times New Roman" w:cs="Times New Roman"/>
          <w:sz w:val="20"/>
          <w:szCs w:val="20"/>
        </w:rPr>
      </w:pPr>
      <w:r w:rsidRPr="00FA055C">
        <w:rPr>
          <w:rFonts w:ascii="Times New Roman" w:hAnsi="Times New Roman" w:cs="Times New Roman"/>
          <w:sz w:val="20"/>
          <w:szCs w:val="20"/>
        </w:rPr>
        <w:t>заочное обслуживание доступно для всех категорий</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потребителей;</w:t>
      </w:r>
    </w:p>
    <w:p w14:paraId="7AB139E2" w14:textId="77777777" w:rsidR="001E0684" w:rsidRPr="00FA055C" w:rsidRDefault="003D386D">
      <w:pPr>
        <w:pStyle w:val="a5"/>
        <w:numPr>
          <w:ilvl w:val="0"/>
          <w:numId w:val="17"/>
        </w:numPr>
        <w:tabs>
          <w:tab w:val="left" w:pos="1592"/>
          <w:tab w:val="left" w:pos="1593"/>
        </w:tabs>
        <w:spacing w:before="138" w:line="256" w:lineRule="auto"/>
        <w:ind w:right="121" w:firstLine="566"/>
        <w:jc w:val="left"/>
        <w:rPr>
          <w:rFonts w:ascii="Times New Roman" w:hAnsi="Times New Roman" w:cs="Times New Roman"/>
          <w:sz w:val="20"/>
          <w:szCs w:val="20"/>
        </w:rPr>
      </w:pPr>
      <w:r w:rsidRPr="00FA055C">
        <w:rPr>
          <w:rFonts w:ascii="Times New Roman" w:hAnsi="Times New Roman" w:cs="Times New Roman"/>
          <w:sz w:val="20"/>
          <w:szCs w:val="20"/>
        </w:rPr>
        <w:t>заочное обслуживание позволяет осуществить потребителю большинство операций, не выходя из</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дома;</w:t>
      </w:r>
    </w:p>
    <w:p w14:paraId="7C069D57" w14:textId="77777777" w:rsidR="001E0684" w:rsidRPr="00FA055C" w:rsidRDefault="003D386D">
      <w:pPr>
        <w:pStyle w:val="a5"/>
        <w:numPr>
          <w:ilvl w:val="0"/>
          <w:numId w:val="17"/>
        </w:numPr>
        <w:tabs>
          <w:tab w:val="left" w:pos="1592"/>
          <w:tab w:val="left" w:pos="1593"/>
        </w:tabs>
        <w:spacing w:before="139" w:line="256" w:lineRule="auto"/>
        <w:ind w:right="120" w:firstLine="566"/>
        <w:jc w:val="left"/>
        <w:rPr>
          <w:rFonts w:ascii="Times New Roman" w:hAnsi="Times New Roman" w:cs="Times New Roman"/>
          <w:sz w:val="20"/>
          <w:szCs w:val="20"/>
        </w:rPr>
      </w:pPr>
      <w:r w:rsidRPr="00FA055C">
        <w:rPr>
          <w:rFonts w:ascii="Times New Roman" w:hAnsi="Times New Roman" w:cs="Times New Roman"/>
          <w:sz w:val="20"/>
          <w:szCs w:val="20"/>
        </w:rPr>
        <w:t>информация о сайте и контактных телефонах ЕТО размещена в максимальном количестве мест (в офисах, на раздаточных материалах и</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т.п.).</w:t>
      </w:r>
    </w:p>
    <w:p w14:paraId="24CF17C1" w14:textId="77777777" w:rsidR="001E0684" w:rsidRPr="00FA055C" w:rsidRDefault="003D386D">
      <w:pPr>
        <w:pStyle w:val="a3"/>
        <w:spacing w:before="142"/>
        <w:ind w:left="1026" w:firstLine="0"/>
        <w:rPr>
          <w:rFonts w:ascii="Times New Roman" w:hAnsi="Times New Roman" w:cs="Times New Roman"/>
        </w:rPr>
      </w:pPr>
      <w:r w:rsidRPr="00FA055C">
        <w:rPr>
          <w:rFonts w:ascii="Times New Roman" w:hAnsi="Times New Roman" w:cs="Times New Roman"/>
        </w:rPr>
        <w:t>Заочное обслуживание построено по принципу удобного, простого и информативного сервиса.</w:t>
      </w:r>
    </w:p>
    <w:p w14:paraId="37CF1869" w14:textId="77777777" w:rsidR="001E0684" w:rsidRPr="00FA055C" w:rsidRDefault="003D386D">
      <w:pPr>
        <w:pStyle w:val="a3"/>
        <w:spacing w:before="154" w:line="278" w:lineRule="auto"/>
        <w:ind w:right="119"/>
        <w:rPr>
          <w:rFonts w:ascii="Times New Roman" w:hAnsi="Times New Roman" w:cs="Times New Roman"/>
        </w:rPr>
      </w:pPr>
      <w:r w:rsidRPr="00FA055C">
        <w:rPr>
          <w:rFonts w:ascii="Times New Roman" w:hAnsi="Times New Roman" w:cs="Times New Roman"/>
        </w:rPr>
        <w:t>Потребители могут воспользоваться телефонной связью для получения необходимой информации и (или) передачи показаний индивидуальных приборов учета.</w:t>
      </w:r>
    </w:p>
    <w:p w14:paraId="1EE8510F" w14:textId="77777777" w:rsidR="001E0684" w:rsidRPr="00FA055C" w:rsidRDefault="003D386D">
      <w:pPr>
        <w:pStyle w:val="2"/>
        <w:spacing w:before="118"/>
        <w:ind w:left="1026" w:firstLine="0"/>
        <w:rPr>
          <w:rFonts w:ascii="Times New Roman" w:hAnsi="Times New Roman" w:cs="Times New Roman"/>
        </w:rPr>
      </w:pPr>
      <w:r w:rsidRPr="00FA055C">
        <w:rPr>
          <w:rFonts w:ascii="Times New Roman" w:hAnsi="Times New Roman" w:cs="Times New Roman"/>
        </w:rPr>
        <w:t>Телефонная связь:</w:t>
      </w:r>
    </w:p>
    <w:p w14:paraId="517A68EA" w14:textId="77777777" w:rsidR="001E0684" w:rsidRPr="00FA055C" w:rsidRDefault="003D386D">
      <w:pPr>
        <w:pStyle w:val="a3"/>
        <w:spacing w:before="154" w:line="276" w:lineRule="auto"/>
        <w:ind w:right="117"/>
        <w:rPr>
          <w:rFonts w:ascii="Times New Roman" w:hAnsi="Times New Roman" w:cs="Times New Roman"/>
        </w:rPr>
      </w:pPr>
      <w:r w:rsidRPr="00FA055C">
        <w:rPr>
          <w:rFonts w:ascii="Times New Roman" w:hAnsi="Times New Roman" w:cs="Times New Roman"/>
        </w:rPr>
        <w:t>Все телефонные номера, по которым осуществляется телефонная связь с потребителями, указываются на счетах на оплату, информационных стендах, размещенных в центрах очного обслуживания потребителей, а также указываются на сайте Компании в сети "Internet".</w:t>
      </w:r>
    </w:p>
    <w:p w14:paraId="0B9079D7" w14:textId="0C9C317E" w:rsidR="001E0684" w:rsidRPr="00FA055C" w:rsidRDefault="003D386D" w:rsidP="008501BE">
      <w:pPr>
        <w:pStyle w:val="a3"/>
        <w:spacing w:before="120" w:line="276" w:lineRule="auto"/>
        <w:ind w:right="117"/>
        <w:rPr>
          <w:rFonts w:ascii="Times New Roman" w:hAnsi="Times New Roman" w:cs="Times New Roman"/>
        </w:rPr>
        <w:sectPr w:rsidR="001E0684" w:rsidRPr="00FA055C">
          <w:pgSz w:w="11910" w:h="16840"/>
          <w:pgMar w:top="1260" w:right="800" w:bottom="1240" w:left="1180" w:header="150" w:footer="1026" w:gutter="0"/>
          <w:cols w:space="720"/>
        </w:sectPr>
      </w:pPr>
      <w:r w:rsidRPr="00FA055C">
        <w:rPr>
          <w:rFonts w:ascii="Times New Roman" w:hAnsi="Times New Roman" w:cs="Times New Roman"/>
        </w:rPr>
        <w:t>Телефоны для прямого телефонного контакта доступны для звонков потребителей в часы работы соответствующего подразделения Компании.</w:t>
      </w:r>
    </w:p>
    <w:p w14:paraId="409EDB90" w14:textId="77777777" w:rsidR="001E0684" w:rsidRPr="00FA055C" w:rsidRDefault="003D386D">
      <w:pPr>
        <w:pStyle w:val="a3"/>
        <w:spacing w:before="90" w:line="276" w:lineRule="auto"/>
        <w:ind w:right="118"/>
        <w:rPr>
          <w:rFonts w:ascii="Times New Roman" w:hAnsi="Times New Roman" w:cs="Times New Roman"/>
        </w:rPr>
      </w:pPr>
      <w:r w:rsidRPr="00FA055C">
        <w:rPr>
          <w:rFonts w:ascii="Times New Roman" w:hAnsi="Times New Roman" w:cs="Times New Roman"/>
        </w:rPr>
        <w:lastRenderedPageBreak/>
        <w:t>В случае обращения потребителя по телефону для получения информации о состоянии расчетов, уточнения количества проживающих и иной информации, которая носит конфиденциальный характер, потребитель обязан представиться, назвать номер лицевого счета и (или) адрес объекта теплоснабжения.</w:t>
      </w:r>
    </w:p>
    <w:p w14:paraId="2B0954F8" w14:textId="0729CAF4" w:rsidR="00FE6E19" w:rsidRPr="00FA055C" w:rsidRDefault="003D386D">
      <w:pPr>
        <w:pStyle w:val="a3"/>
        <w:spacing w:before="121" w:line="396" w:lineRule="auto"/>
        <w:ind w:left="1026" w:right="3614" w:firstLine="0"/>
        <w:rPr>
          <w:rFonts w:ascii="Times New Roman" w:hAnsi="Times New Roman" w:cs="Times New Roman"/>
        </w:rPr>
      </w:pPr>
      <w:r w:rsidRPr="0040563F">
        <w:rPr>
          <w:rFonts w:ascii="Times New Roman" w:hAnsi="Times New Roman" w:cs="Times New Roman"/>
        </w:rPr>
        <w:t xml:space="preserve">Телефон Компании: </w:t>
      </w:r>
      <w:r w:rsidR="0040563F" w:rsidRPr="0040563F">
        <w:rPr>
          <w:rFonts w:ascii="Times New Roman" w:hAnsi="Times New Roman" w:cs="Times New Roman"/>
        </w:rPr>
        <w:t>8</w:t>
      </w:r>
      <w:r w:rsidR="0040563F" w:rsidRPr="00FA055C">
        <w:rPr>
          <w:rFonts w:ascii="Times New Roman" w:hAnsi="Times New Roman" w:cs="Times New Roman"/>
        </w:rPr>
        <w:t xml:space="preserve"> (846) 254-61-20</w:t>
      </w:r>
      <w:r w:rsidRPr="00FA055C">
        <w:rPr>
          <w:rFonts w:ascii="Times New Roman" w:hAnsi="Times New Roman" w:cs="Times New Roman"/>
        </w:rPr>
        <w:t xml:space="preserve"> </w:t>
      </w:r>
    </w:p>
    <w:p w14:paraId="2959EE78" w14:textId="4A22905E" w:rsidR="001E0684" w:rsidRPr="00FA055C" w:rsidRDefault="003D386D">
      <w:pPr>
        <w:pStyle w:val="a3"/>
        <w:spacing w:before="121" w:line="396" w:lineRule="auto"/>
        <w:ind w:left="1026" w:right="3614" w:firstLine="0"/>
        <w:rPr>
          <w:rFonts w:ascii="Times New Roman" w:hAnsi="Times New Roman" w:cs="Times New Roman"/>
        </w:rPr>
      </w:pPr>
      <w:r w:rsidRPr="00FA055C">
        <w:rPr>
          <w:rFonts w:ascii="Times New Roman" w:hAnsi="Times New Roman" w:cs="Times New Roman"/>
        </w:rPr>
        <w:t>Другие контактные данные Компании:</w:t>
      </w:r>
    </w:p>
    <w:p w14:paraId="08DFC84F" w14:textId="2071F537" w:rsidR="0040563F" w:rsidRPr="00276301" w:rsidRDefault="003D386D" w:rsidP="0040563F">
      <w:pPr>
        <w:pStyle w:val="a5"/>
        <w:numPr>
          <w:ilvl w:val="0"/>
          <w:numId w:val="19"/>
        </w:numPr>
        <w:tabs>
          <w:tab w:val="left" w:pos="1593"/>
        </w:tabs>
        <w:spacing w:before="119" w:line="276" w:lineRule="auto"/>
        <w:ind w:right="126" w:firstLine="534"/>
        <w:rPr>
          <w:rFonts w:ascii="Times New Roman" w:hAnsi="Times New Roman" w:cs="Times New Roman"/>
          <w:sz w:val="20"/>
          <w:szCs w:val="20"/>
        </w:rPr>
      </w:pPr>
      <w:r w:rsidRPr="00FA055C">
        <w:rPr>
          <w:rFonts w:ascii="Times New Roman" w:hAnsi="Times New Roman" w:cs="Times New Roman"/>
          <w:sz w:val="20"/>
          <w:szCs w:val="20"/>
        </w:rPr>
        <w:t>Прием обращений при возникновении аварии на тепловых сетях и (ил</w:t>
      </w:r>
      <w:r w:rsidR="0040563F">
        <w:rPr>
          <w:rFonts w:ascii="Times New Roman" w:hAnsi="Times New Roman" w:cs="Times New Roman"/>
          <w:sz w:val="20"/>
          <w:szCs w:val="20"/>
        </w:rPr>
        <w:t>и) теплопотребляющих установках</w:t>
      </w:r>
      <w:r w:rsidR="0040563F" w:rsidRPr="00E33072">
        <w:rPr>
          <w:rFonts w:ascii="Times New Roman" w:hAnsi="Times New Roman" w:cs="Times New Roman"/>
          <w:sz w:val="20"/>
          <w:szCs w:val="20"/>
        </w:rPr>
        <w:t xml:space="preserve">, </w:t>
      </w:r>
      <w:r w:rsidR="0040563F" w:rsidRPr="00276301">
        <w:rPr>
          <w:rFonts w:ascii="Times New Roman" w:hAnsi="Times New Roman" w:cs="Times New Roman"/>
          <w:sz w:val="20"/>
          <w:szCs w:val="20"/>
        </w:rPr>
        <w:t xml:space="preserve">предоставляется диспетчеру ЕДДС по телефонам: </w:t>
      </w:r>
    </w:p>
    <w:p w14:paraId="0C1429C9" w14:textId="77777777" w:rsidR="0040563F" w:rsidRPr="00276301" w:rsidRDefault="0040563F" w:rsidP="0040563F">
      <w:pPr>
        <w:pStyle w:val="a5"/>
        <w:numPr>
          <w:ilvl w:val="0"/>
          <w:numId w:val="33"/>
        </w:numPr>
        <w:tabs>
          <w:tab w:val="left" w:pos="1593"/>
        </w:tabs>
        <w:spacing w:before="119" w:line="276" w:lineRule="auto"/>
        <w:ind w:left="1985" w:right="126" w:hanging="425"/>
        <w:rPr>
          <w:rFonts w:ascii="Times New Roman" w:hAnsi="Times New Roman" w:cs="Times New Roman"/>
          <w:sz w:val="20"/>
          <w:szCs w:val="20"/>
        </w:rPr>
      </w:pPr>
      <w:r w:rsidRPr="00276301">
        <w:rPr>
          <w:rFonts w:ascii="Times New Roman" w:hAnsi="Times New Roman" w:cs="Times New Roman"/>
          <w:sz w:val="20"/>
          <w:szCs w:val="20"/>
        </w:rPr>
        <w:t>Железнодорожный внутригородской район: тел. 8-937-209-39-21;</w:t>
      </w:r>
    </w:p>
    <w:p w14:paraId="7C93C880" w14:textId="77777777" w:rsidR="0040563F" w:rsidRPr="00276301" w:rsidRDefault="0040563F" w:rsidP="0040563F">
      <w:pPr>
        <w:pStyle w:val="a5"/>
        <w:numPr>
          <w:ilvl w:val="0"/>
          <w:numId w:val="33"/>
        </w:numPr>
        <w:tabs>
          <w:tab w:val="left" w:pos="1593"/>
        </w:tabs>
        <w:spacing w:before="119" w:line="276" w:lineRule="auto"/>
        <w:ind w:left="1985" w:right="126" w:hanging="425"/>
        <w:rPr>
          <w:rFonts w:ascii="Times New Roman" w:hAnsi="Times New Roman" w:cs="Times New Roman"/>
          <w:sz w:val="20"/>
          <w:szCs w:val="20"/>
        </w:rPr>
      </w:pPr>
      <w:r w:rsidRPr="00276301">
        <w:rPr>
          <w:rFonts w:ascii="Times New Roman" w:hAnsi="Times New Roman" w:cs="Times New Roman"/>
          <w:sz w:val="20"/>
          <w:szCs w:val="20"/>
        </w:rPr>
        <w:t>Куйбышевский внутригородской район: тел.</w:t>
      </w:r>
      <w:r>
        <w:rPr>
          <w:rFonts w:ascii="Times New Roman" w:hAnsi="Times New Roman" w:cs="Times New Roman"/>
          <w:sz w:val="20"/>
          <w:szCs w:val="20"/>
        </w:rPr>
        <w:t xml:space="preserve"> </w:t>
      </w:r>
      <w:r w:rsidRPr="00276301">
        <w:rPr>
          <w:rFonts w:ascii="Times New Roman" w:hAnsi="Times New Roman" w:cs="Times New Roman"/>
          <w:sz w:val="20"/>
          <w:szCs w:val="20"/>
        </w:rPr>
        <w:t>8-902-321-55-29;</w:t>
      </w:r>
    </w:p>
    <w:p w14:paraId="4C7FD773" w14:textId="77777777" w:rsidR="0040563F" w:rsidRPr="00276301" w:rsidRDefault="0040563F" w:rsidP="0040563F">
      <w:pPr>
        <w:pStyle w:val="a5"/>
        <w:numPr>
          <w:ilvl w:val="0"/>
          <w:numId w:val="33"/>
        </w:numPr>
        <w:tabs>
          <w:tab w:val="left" w:pos="1593"/>
        </w:tabs>
        <w:spacing w:before="119" w:line="276" w:lineRule="auto"/>
        <w:ind w:left="1985" w:right="126" w:hanging="425"/>
        <w:rPr>
          <w:rFonts w:ascii="Times New Roman" w:hAnsi="Times New Roman" w:cs="Times New Roman"/>
          <w:sz w:val="20"/>
          <w:szCs w:val="20"/>
        </w:rPr>
      </w:pPr>
      <w:r w:rsidRPr="00276301">
        <w:rPr>
          <w:rFonts w:ascii="Times New Roman" w:hAnsi="Times New Roman" w:cs="Times New Roman"/>
          <w:sz w:val="20"/>
          <w:szCs w:val="20"/>
        </w:rPr>
        <w:t xml:space="preserve">Красноглинский внутригородской район: тел. </w:t>
      </w:r>
      <w:r>
        <w:rPr>
          <w:rFonts w:ascii="Times New Roman" w:hAnsi="Times New Roman" w:cs="Times New Roman"/>
          <w:sz w:val="20"/>
          <w:szCs w:val="20"/>
        </w:rPr>
        <w:t>8-917-140-36-68</w:t>
      </w:r>
      <w:r w:rsidRPr="00276301">
        <w:rPr>
          <w:rFonts w:ascii="Times New Roman" w:hAnsi="Times New Roman" w:cs="Times New Roman"/>
          <w:sz w:val="20"/>
          <w:szCs w:val="20"/>
        </w:rPr>
        <w:t xml:space="preserve"> </w:t>
      </w:r>
      <w:r>
        <w:rPr>
          <w:rFonts w:ascii="Times New Roman" w:hAnsi="Times New Roman" w:cs="Times New Roman"/>
          <w:sz w:val="20"/>
          <w:szCs w:val="20"/>
        </w:rPr>
        <w:t>(</w:t>
      </w:r>
      <w:r w:rsidRPr="00276301">
        <w:rPr>
          <w:rFonts w:ascii="Times New Roman" w:hAnsi="Times New Roman" w:cs="Times New Roman"/>
          <w:sz w:val="20"/>
          <w:szCs w:val="20"/>
        </w:rPr>
        <w:t>п. Прибрежный 977-62-26; п. Береза 8-937-204-37-83</w:t>
      </w:r>
      <w:r>
        <w:rPr>
          <w:rFonts w:ascii="Times New Roman" w:hAnsi="Times New Roman" w:cs="Times New Roman"/>
          <w:sz w:val="20"/>
          <w:szCs w:val="20"/>
        </w:rPr>
        <w:t>)</w:t>
      </w:r>
      <w:r w:rsidRPr="00276301">
        <w:rPr>
          <w:rFonts w:ascii="Times New Roman" w:hAnsi="Times New Roman" w:cs="Times New Roman"/>
          <w:sz w:val="20"/>
          <w:szCs w:val="20"/>
        </w:rPr>
        <w:t>;</w:t>
      </w:r>
    </w:p>
    <w:p w14:paraId="5F7947D8" w14:textId="77777777" w:rsidR="0040563F" w:rsidRPr="00276301" w:rsidRDefault="0040563F" w:rsidP="0040563F">
      <w:pPr>
        <w:pStyle w:val="a5"/>
        <w:numPr>
          <w:ilvl w:val="0"/>
          <w:numId w:val="33"/>
        </w:numPr>
        <w:tabs>
          <w:tab w:val="left" w:pos="1593"/>
        </w:tabs>
        <w:spacing w:before="119" w:line="276" w:lineRule="auto"/>
        <w:ind w:left="1985" w:right="126" w:hanging="425"/>
        <w:rPr>
          <w:rFonts w:ascii="Times New Roman" w:hAnsi="Times New Roman" w:cs="Times New Roman"/>
          <w:sz w:val="20"/>
          <w:szCs w:val="20"/>
        </w:rPr>
      </w:pPr>
      <w:r w:rsidRPr="00276301">
        <w:rPr>
          <w:rFonts w:ascii="Times New Roman" w:hAnsi="Times New Roman" w:cs="Times New Roman"/>
          <w:sz w:val="20"/>
          <w:szCs w:val="20"/>
        </w:rPr>
        <w:t>Кировский внутригородской район: тел. 8-917-140-36-68, 8-937-209-39-21;</w:t>
      </w:r>
    </w:p>
    <w:p w14:paraId="4AC606FB" w14:textId="77777777" w:rsidR="0040563F" w:rsidRPr="00276301" w:rsidRDefault="0040563F" w:rsidP="0040563F">
      <w:pPr>
        <w:pStyle w:val="a5"/>
        <w:numPr>
          <w:ilvl w:val="0"/>
          <w:numId w:val="33"/>
        </w:numPr>
        <w:tabs>
          <w:tab w:val="left" w:pos="1593"/>
        </w:tabs>
        <w:spacing w:before="119" w:line="276" w:lineRule="auto"/>
        <w:ind w:left="1985" w:right="126" w:hanging="425"/>
        <w:rPr>
          <w:rFonts w:ascii="Times New Roman" w:hAnsi="Times New Roman" w:cs="Times New Roman"/>
          <w:sz w:val="20"/>
          <w:szCs w:val="20"/>
        </w:rPr>
      </w:pPr>
      <w:r w:rsidRPr="00276301">
        <w:rPr>
          <w:rFonts w:ascii="Times New Roman" w:hAnsi="Times New Roman" w:cs="Times New Roman"/>
          <w:sz w:val="20"/>
          <w:szCs w:val="20"/>
        </w:rPr>
        <w:t>Октябрьский внутригородской район: тел. 8-937-209-39-21;</w:t>
      </w:r>
    </w:p>
    <w:p w14:paraId="2A069909" w14:textId="77777777" w:rsidR="0040563F" w:rsidRPr="00276301" w:rsidRDefault="0040563F" w:rsidP="0040563F">
      <w:pPr>
        <w:pStyle w:val="a5"/>
        <w:numPr>
          <w:ilvl w:val="0"/>
          <w:numId w:val="33"/>
        </w:numPr>
        <w:tabs>
          <w:tab w:val="left" w:pos="1593"/>
        </w:tabs>
        <w:spacing w:before="119" w:line="276" w:lineRule="auto"/>
        <w:ind w:left="1985" w:right="126" w:hanging="425"/>
        <w:rPr>
          <w:rFonts w:ascii="Times New Roman" w:hAnsi="Times New Roman" w:cs="Times New Roman"/>
          <w:sz w:val="20"/>
          <w:szCs w:val="20"/>
        </w:rPr>
      </w:pPr>
      <w:r w:rsidRPr="00276301">
        <w:rPr>
          <w:rFonts w:ascii="Times New Roman" w:hAnsi="Times New Roman" w:cs="Times New Roman"/>
          <w:sz w:val="20"/>
          <w:szCs w:val="20"/>
        </w:rPr>
        <w:t>Промышленный внутригородской район: тел. 8-917-140-36-68;</w:t>
      </w:r>
    </w:p>
    <w:p w14:paraId="5A29BD8B" w14:textId="77777777" w:rsidR="0040563F" w:rsidRPr="00276301" w:rsidRDefault="0040563F" w:rsidP="0040563F">
      <w:pPr>
        <w:pStyle w:val="a5"/>
        <w:numPr>
          <w:ilvl w:val="0"/>
          <w:numId w:val="33"/>
        </w:numPr>
        <w:tabs>
          <w:tab w:val="left" w:pos="1593"/>
        </w:tabs>
        <w:spacing w:before="119" w:line="276" w:lineRule="auto"/>
        <w:ind w:left="1985" w:right="126" w:hanging="425"/>
        <w:rPr>
          <w:rFonts w:ascii="Times New Roman" w:hAnsi="Times New Roman" w:cs="Times New Roman"/>
          <w:sz w:val="20"/>
          <w:szCs w:val="20"/>
        </w:rPr>
      </w:pPr>
      <w:r w:rsidRPr="00276301">
        <w:rPr>
          <w:rFonts w:ascii="Times New Roman" w:hAnsi="Times New Roman" w:cs="Times New Roman"/>
          <w:sz w:val="20"/>
          <w:szCs w:val="20"/>
        </w:rPr>
        <w:t>Самарский внутригородской район: тел. 8-902-321-55-29;</w:t>
      </w:r>
    </w:p>
    <w:p w14:paraId="0E595E15" w14:textId="77777777" w:rsidR="0040563F" w:rsidRPr="00276301" w:rsidRDefault="0040563F" w:rsidP="0040563F">
      <w:pPr>
        <w:pStyle w:val="a5"/>
        <w:numPr>
          <w:ilvl w:val="0"/>
          <w:numId w:val="33"/>
        </w:numPr>
        <w:tabs>
          <w:tab w:val="left" w:pos="1593"/>
        </w:tabs>
        <w:spacing w:before="119" w:line="276" w:lineRule="auto"/>
        <w:ind w:left="1985" w:right="126" w:hanging="425"/>
        <w:rPr>
          <w:rFonts w:ascii="Times New Roman" w:hAnsi="Times New Roman" w:cs="Times New Roman"/>
          <w:sz w:val="20"/>
          <w:szCs w:val="20"/>
        </w:rPr>
      </w:pPr>
      <w:r w:rsidRPr="00276301">
        <w:rPr>
          <w:rFonts w:ascii="Times New Roman" w:hAnsi="Times New Roman" w:cs="Times New Roman"/>
          <w:sz w:val="20"/>
          <w:szCs w:val="20"/>
        </w:rPr>
        <w:t>Советский внутригородской район: тел. 8-937-209-39-21</w:t>
      </w:r>
      <w:r>
        <w:rPr>
          <w:rFonts w:ascii="Times New Roman" w:hAnsi="Times New Roman" w:cs="Times New Roman"/>
          <w:sz w:val="20"/>
          <w:szCs w:val="20"/>
        </w:rPr>
        <w:t>;</w:t>
      </w:r>
    </w:p>
    <w:p w14:paraId="7C463D55" w14:textId="61BBF52D" w:rsidR="00276301" w:rsidRPr="0040563F" w:rsidRDefault="003D386D" w:rsidP="0040563F">
      <w:pPr>
        <w:pStyle w:val="a5"/>
        <w:numPr>
          <w:ilvl w:val="0"/>
          <w:numId w:val="19"/>
        </w:numPr>
        <w:tabs>
          <w:tab w:val="left" w:pos="1593"/>
        </w:tabs>
        <w:spacing w:before="119" w:line="276" w:lineRule="auto"/>
        <w:ind w:right="126" w:firstLine="534"/>
        <w:rPr>
          <w:rFonts w:ascii="Times New Roman" w:hAnsi="Times New Roman" w:cs="Times New Roman"/>
          <w:sz w:val="20"/>
          <w:szCs w:val="20"/>
        </w:rPr>
      </w:pPr>
      <w:r w:rsidRPr="00FA055C">
        <w:rPr>
          <w:rFonts w:ascii="Times New Roman" w:hAnsi="Times New Roman" w:cs="Times New Roman"/>
          <w:sz w:val="20"/>
          <w:szCs w:val="20"/>
        </w:rPr>
        <w:t xml:space="preserve">Прием обращений при обнаружении отклонений значений параметров качества теплоснабжения и (или) параметров, отражающих допустимые перерывы в теплоснабжении за пределы </w:t>
      </w:r>
      <w:r w:rsidR="00E33072" w:rsidRPr="00FA055C">
        <w:rPr>
          <w:rFonts w:ascii="Times New Roman" w:hAnsi="Times New Roman" w:cs="Times New Roman"/>
          <w:sz w:val="20"/>
          <w:szCs w:val="20"/>
        </w:rPr>
        <w:t xml:space="preserve">их разрешенных </w:t>
      </w:r>
      <w:r w:rsidR="00E33072" w:rsidRPr="00E33072">
        <w:rPr>
          <w:rFonts w:ascii="Times New Roman" w:hAnsi="Times New Roman" w:cs="Times New Roman"/>
          <w:sz w:val="20"/>
          <w:szCs w:val="20"/>
        </w:rPr>
        <w:t>отклонений</w:t>
      </w:r>
      <w:r w:rsidR="0040563F">
        <w:rPr>
          <w:rFonts w:ascii="Times New Roman" w:hAnsi="Times New Roman" w:cs="Times New Roman"/>
          <w:sz w:val="20"/>
          <w:szCs w:val="20"/>
        </w:rPr>
        <w:t xml:space="preserve"> по тел. </w:t>
      </w:r>
      <w:r w:rsidR="0040563F" w:rsidRPr="0040563F">
        <w:rPr>
          <w:rFonts w:ascii="Times New Roman" w:hAnsi="Times New Roman" w:cs="Times New Roman"/>
          <w:sz w:val="20"/>
          <w:szCs w:val="20"/>
        </w:rPr>
        <w:t>8 (846) 254-61-20</w:t>
      </w:r>
      <w:r w:rsidR="0040563F">
        <w:rPr>
          <w:rFonts w:ascii="Times New Roman" w:hAnsi="Times New Roman" w:cs="Times New Roman"/>
          <w:sz w:val="20"/>
          <w:szCs w:val="20"/>
        </w:rPr>
        <w:t>;</w:t>
      </w:r>
    </w:p>
    <w:p w14:paraId="676D3DB1" w14:textId="0C83B164" w:rsidR="001E0684" w:rsidRPr="0040563F" w:rsidRDefault="003D386D" w:rsidP="0040563F">
      <w:pPr>
        <w:pStyle w:val="a5"/>
        <w:numPr>
          <w:ilvl w:val="0"/>
          <w:numId w:val="19"/>
        </w:numPr>
        <w:tabs>
          <w:tab w:val="left" w:pos="1593"/>
        </w:tabs>
        <w:spacing w:before="116" w:line="276" w:lineRule="auto"/>
        <w:ind w:right="122" w:firstLine="534"/>
        <w:rPr>
          <w:rFonts w:ascii="Times New Roman" w:hAnsi="Times New Roman" w:cs="Times New Roman"/>
          <w:sz w:val="20"/>
          <w:szCs w:val="20"/>
        </w:rPr>
      </w:pPr>
      <w:r w:rsidRPr="00FA055C">
        <w:rPr>
          <w:rFonts w:ascii="Times New Roman" w:hAnsi="Times New Roman" w:cs="Times New Roman"/>
          <w:sz w:val="20"/>
          <w:szCs w:val="20"/>
        </w:rPr>
        <w:t xml:space="preserve">По прочим вопросам (оформление и изменение договорных отношений; начисление и оплата по договору; технические вопросы; электронный документооборот) </w:t>
      </w:r>
      <w:r w:rsidR="0040563F" w:rsidRPr="0040563F">
        <w:rPr>
          <w:rFonts w:ascii="Times New Roman" w:hAnsi="Times New Roman" w:cs="Times New Roman"/>
          <w:sz w:val="20"/>
          <w:szCs w:val="20"/>
        </w:rPr>
        <w:t>8 (846) 254-61-20</w:t>
      </w:r>
      <w:r w:rsidR="0040563F">
        <w:rPr>
          <w:rFonts w:ascii="Times New Roman" w:hAnsi="Times New Roman" w:cs="Times New Roman"/>
          <w:sz w:val="20"/>
          <w:szCs w:val="20"/>
        </w:rPr>
        <w:t>.</w:t>
      </w:r>
    </w:p>
    <w:p w14:paraId="64E4A828" w14:textId="6002DE54" w:rsidR="001E0684" w:rsidRPr="00FA055C" w:rsidRDefault="003D386D">
      <w:pPr>
        <w:pStyle w:val="a3"/>
        <w:spacing w:before="119" w:line="276" w:lineRule="auto"/>
        <w:jc w:val="left"/>
        <w:rPr>
          <w:rFonts w:ascii="Times New Roman" w:hAnsi="Times New Roman" w:cs="Times New Roman"/>
        </w:rPr>
      </w:pPr>
      <w:r w:rsidRPr="0040563F">
        <w:rPr>
          <w:rFonts w:ascii="Times New Roman" w:hAnsi="Times New Roman" w:cs="Times New Roman"/>
        </w:rPr>
        <w:t xml:space="preserve">Часы работы: </w:t>
      </w:r>
      <w:r w:rsidR="0040563F" w:rsidRPr="0040563F">
        <w:rPr>
          <w:rFonts w:ascii="Times New Roman" w:hAnsi="Times New Roman" w:cs="Times New Roman"/>
        </w:rPr>
        <w:t>пн-чт</w:t>
      </w:r>
      <w:r w:rsidRPr="0040563F">
        <w:rPr>
          <w:rFonts w:ascii="Times New Roman" w:hAnsi="Times New Roman" w:cs="Times New Roman"/>
        </w:rPr>
        <w:t xml:space="preserve"> </w:t>
      </w:r>
      <w:r w:rsidR="0040563F" w:rsidRPr="0040563F">
        <w:rPr>
          <w:rFonts w:ascii="Times New Roman" w:hAnsi="Times New Roman" w:cs="Times New Roman"/>
        </w:rPr>
        <w:t>с 08:00 до 17</w:t>
      </w:r>
      <w:r w:rsidRPr="0040563F">
        <w:rPr>
          <w:rFonts w:ascii="Times New Roman" w:hAnsi="Times New Roman" w:cs="Times New Roman"/>
        </w:rPr>
        <w:t xml:space="preserve">:00 </w:t>
      </w:r>
      <w:r w:rsidR="0040563F" w:rsidRPr="0040563F">
        <w:rPr>
          <w:rFonts w:ascii="Times New Roman" w:hAnsi="Times New Roman" w:cs="Times New Roman"/>
        </w:rPr>
        <w:t>часов, пт с 08:00 до 16:00 часов, обед с 12:00 до 12:48 часов</w:t>
      </w:r>
      <w:r w:rsidR="0040563F">
        <w:rPr>
          <w:rFonts w:ascii="Times New Roman" w:hAnsi="Times New Roman" w:cs="Times New Roman"/>
        </w:rPr>
        <w:t>, сб-вс - выходной</w:t>
      </w:r>
      <w:r w:rsidRPr="0040563F">
        <w:rPr>
          <w:rFonts w:ascii="Times New Roman" w:hAnsi="Times New Roman" w:cs="Times New Roman"/>
        </w:rPr>
        <w:t xml:space="preserve">. </w:t>
      </w:r>
      <w:r w:rsidR="0040563F" w:rsidRPr="0040563F">
        <w:rPr>
          <w:rFonts w:ascii="Times New Roman" w:hAnsi="Times New Roman" w:cs="Times New Roman"/>
        </w:rPr>
        <w:t>Диспетчерская ЕДДС работает круглосуточно</w:t>
      </w:r>
      <w:r w:rsidRPr="0040563F">
        <w:rPr>
          <w:rFonts w:ascii="Times New Roman" w:hAnsi="Times New Roman" w:cs="Times New Roman"/>
        </w:rPr>
        <w:t>.</w:t>
      </w:r>
    </w:p>
    <w:p w14:paraId="223F0CE0" w14:textId="6A9F94EE" w:rsidR="001E0684" w:rsidRPr="00FA055C" w:rsidRDefault="003D386D">
      <w:pPr>
        <w:spacing w:before="124"/>
        <w:ind w:left="1026"/>
        <w:rPr>
          <w:rFonts w:ascii="Times New Roman" w:hAnsi="Times New Roman" w:cs="Times New Roman"/>
          <w:sz w:val="20"/>
          <w:szCs w:val="20"/>
        </w:rPr>
      </w:pPr>
      <w:r w:rsidRPr="00FA055C">
        <w:rPr>
          <w:rFonts w:ascii="Times New Roman" w:hAnsi="Times New Roman" w:cs="Times New Roman"/>
          <w:b/>
          <w:sz w:val="20"/>
          <w:szCs w:val="20"/>
        </w:rPr>
        <w:t xml:space="preserve">Факс: </w:t>
      </w:r>
      <w:r w:rsidRPr="00FA055C">
        <w:rPr>
          <w:rFonts w:ascii="Times New Roman" w:hAnsi="Times New Roman" w:cs="Times New Roman"/>
          <w:sz w:val="20"/>
          <w:szCs w:val="20"/>
        </w:rPr>
        <w:t>8 (</w:t>
      </w:r>
      <w:r w:rsidR="004548E7" w:rsidRPr="00FA055C">
        <w:rPr>
          <w:rFonts w:ascii="Times New Roman" w:hAnsi="Times New Roman" w:cs="Times New Roman"/>
          <w:sz w:val="20"/>
          <w:szCs w:val="20"/>
        </w:rPr>
        <w:t>846</w:t>
      </w:r>
      <w:r w:rsidRPr="00FA055C">
        <w:rPr>
          <w:rFonts w:ascii="Times New Roman" w:hAnsi="Times New Roman" w:cs="Times New Roman"/>
          <w:sz w:val="20"/>
          <w:szCs w:val="20"/>
        </w:rPr>
        <w:t xml:space="preserve">) </w:t>
      </w:r>
      <w:r w:rsidR="004548E7" w:rsidRPr="00FA055C">
        <w:rPr>
          <w:rFonts w:ascii="Times New Roman" w:hAnsi="Times New Roman" w:cs="Times New Roman"/>
          <w:sz w:val="20"/>
          <w:szCs w:val="20"/>
        </w:rPr>
        <w:t>254</w:t>
      </w:r>
      <w:r w:rsidRPr="00FA055C">
        <w:rPr>
          <w:rFonts w:ascii="Times New Roman" w:hAnsi="Times New Roman" w:cs="Times New Roman"/>
          <w:sz w:val="20"/>
          <w:szCs w:val="20"/>
        </w:rPr>
        <w:t>-6</w:t>
      </w:r>
      <w:r w:rsidR="004548E7" w:rsidRPr="00FA055C">
        <w:rPr>
          <w:rFonts w:ascii="Times New Roman" w:hAnsi="Times New Roman" w:cs="Times New Roman"/>
          <w:sz w:val="20"/>
          <w:szCs w:val="20"/>
        </w:rPr>
        <w:t>1</w:t>
      </w:r>
      <w:r w:rsidRPr="00FA055C">
        <w:rPr>
          <w:rFonts w:ascii="Times New Roman" w:hAnsi="Times New Roman" w:cs="Times New Roman"/>
          <w:sz w:val="20"/>
          <w:szCs w:val="20"/>
        </w:rPr>
        <w:t>-2</w:t>
      </w:r>
      <w:r w:rsidR="004548E7" w:rsidRPr="00FA055C">
        <w:rPr>
          <w:rFonts w:ascii="Times New Roman" w:hAnsi="Times New Roman" w:cs="Times New Roman"/>
          <w:sz w:val="20"/>
          <w:szCs w:val="20"/>
        </w:rPr>
        <w:t>0</w:t>
      </w:r>
    </w:p>
    <w:p w14:paraId="67DDBD3F" w14:textId="77777777" w:rsidR="001E0684" w:rsidRPr="00FA055C" w:rsidRDefault="003D386D">
      <w:pPr>
        <w:pStyle w:val="2"/>
        <w:spacing w:before="157"/>
        <w:ind w:left="1026" w:firstLine="0"/>
        <w:jc w:val="left"/>
        <w:rPr>
          <w:rFonts w:ascii="Times New Roman" w:hAnsi="Times New Roman" w:cs="Times New Roman"/>
        </w:rPr>
      </w:pPr>
      <w:r w:rsidRPr="00FA055C">
        <w:rPr>
          <w:rFonts w:ascii="Times New Roman" w:hAnsi="Times New Roman" w:cs="Times New Roman"/>
        </w:rPr>
        <w:t>Интернет – сайт:</w:t>
      </w:r>
    </w:p>
    <w:p w14:paraId="40B20BDA" w14:textId="77777777" w:rsidR="001E0684" w:rsidRPr="00FA055C" w:rsidRDefault="003D386D">
      <w:pPr>
        <w:pStyle w:val="a3"/>
        <w:spacing w:before="155" w:line="276" w:lineRule="auto"/>
        <w:jc w:val="left"/>
        <w:rPr>
          <w:rFonts w:ascii="Times New Roman" w:hAnsi="Times New Roman" w:cs="Times New Roman"/>
        </w:rPr>
      </w:pPr>
      <w:r w:rsidRPr="00FA055C">
        <w:rPr>
          <w:rFonts w:ascii="Times New Roman" w:hAnsi="Times New Roman" w:cs="Times New Roman"/>
        </w:rPr>
        <w:t>Обслуживание посредством сайта Компании в сети "Internet" основывается на следующих принципах:</w:t>
      </w:r>
    </w:p>
    <w:p w14:paraId="097D8E9A" w14:textId="77777777" w:rsidR="001E0684" w:rsidRPr="00FA055C" w:rsidRDefault="003D386D">
      <w:pPr>
        <w:pStyle w:val="a5"/>
        <w:numPr>
          <w:ilvl w:val="0"/>
          <w:numId w:val="16"/>
        </w:numPr>
        <w:tabs>
          <w:tab w:val="left" w:pos="1197"/>
        </w:tabs>
        <w:spacing w:before="122"/>
        <w:jc w:val="left"/>
        <w:rPr>
          <w:rFonts w:ascii="Times New Roman" w:hAnsi="Times New Roman" w:cs="Times New Roman"/>
          <w:sz w:val="20"/>
          <w:szCs w:val="20"/>
        </w:rPr>
      </w:pPr>
      <w:r w:rsidRPr="00FA055C">
        <w:rPr>
          <w:rFonts w:ascii="Times New Roman" w:hAnsi="Times New Roman" w:cs="Times New Roman"/>
          <w:sz w:val="20"/>
          <w:szCs w:val="20"/>
        </w:rPr>
        <w:t>доступность информации;</w:t>
      </w:r>
    </w:p>
    <w:p w14:paraId="30D46CB5" w14:textId="77777777" w:rsidR="001E0684" w:rsidRPr="00FA055C" w:rsidRDefault="003D386D">
      <w:pPr>
        <w:pStyle w:val="a5"/>
        <w:numPr>
          <w:ilvl w:val="0"/>
          <w:numId w:val="16"/>
        </w:numPr>
        <w:tabs>
          <w:tab w:val="left" w:pos="1197"/>
        </w:tabs>
        <w:spacing w:before="154"/>
        <w:jc w:val="left"/>
        <w:rPr>
          <w:rFonts w:ascii="Times New Roman" w:hAnsi="Times New Roman" w:cs="Times New Roman"/>
          <w:sz w:val="20"/>
          <w:szCs w:val="20"/>
        </w:rPr>
      </w:pPr>
      <w:r w:rsidRPr="00FA055C">
        <w:rPr>
          <w:rFonts w:ascii="Times New Roman" w:hAnsi="Times New Roman" w:cs="Times New Roman"/>
          <w:sz w:val="20"/>
          <w:szCs w:val="20"/>
        </w:rPr>
        <w:t>достоверность представленной</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информации;</w:t>
      </w:r>
    </w:p>
    <w:p w14:paraId="605B2F86" w14:textId="77777777" w:rsidR="001E0684" w:rsidRPr="00FA055C" w:rsidRDefault="003D386D">
      <w:pPr>
        <w:pStyle w:val="a5"/>
        <w:numPr>
          <w:ilvl w:val="0"/>
          <w:numId w:val="16"/>
        </w:numPr>
        <w:tabs>
          <w:tab w:val="left" w:pos="1197"/>
        </w:tabs>
        <w:spacing w:before="158"/>
        <w:jc w:val="left"/>
        <w:rPr>
          <w:rFonts w:ascii="Times New Roman" w:hAnsi="Times New Roman" w:cs="Times New Roman"/>
          <w:sz w:val="20"/>
          <w:szCs w:val="20"/>
        </w:rPr>
      </w:pPr>
      <w:r w:rsidRPr="00FA055C">
        <w:rPr>
          <w:rFonts w:ascii="Times New Roman" w:hAnsi="Times New Roman" w:cs="Times New Roman"/>
          <w:sz w:val="20"/>
          <w:szCs w:val="20"/>
        </w:rPr>
        <w:t>обязательное реагирование на вопросы</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потребителей;</w:t>
      </w:r>
    </w:p>
    <w:p w14:paraId="253B045E" w14:textId="77777777" w:rsidR="001E0684" w:rsidRPr="00FA055C" w:rsidRDefault="003D386D">
      <w:pPr>
        <w:pStyle w:val="a5"/>
        <w:numPr>
          <w:ilvl w:val="0"/>
          <w:numId w:val="16"/>
        </w:numPr>
        <w:tabs>
          <w:tab w:val="left" w:pos="1197"/>
        </w:tabs>
        <w:spacing w:before="157"/>
        <w:jc w:val="left"/>
        <w:rPr>
          <w:rFonts w:ascii="Times New Roman" w:hAnsi="Times New Roman" w:cs="Times New Roman"/>
          <w:sz w:val="20"/>
          <w:szCs w:val="20"/>
        </w:rPr>
      </w:pPr>
      <w:r w:rsidRPr="00FA055C">
        <w:rPr>
          <w:rFonts w:ascii="Times New Roman" w:hAnsi="Times New Roman" w:cs="Times New Roman"/>
          <w:sz w:val="20"/>
          <w:szCs w:val="20"/>
        </w:rPr>
        <w:t>логичность структуры сайта и его</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разделов.</w:t>
      </w:r>
    </w:p>
    <w:p w14:paraId="64235812" w14:textId="3B7AD89C" w:rsidR="001E0684" w:rsidRPr="00FA055C" w:rsidRDefault="003D386D">
      <w:pPr>
        <w:pStyle w:val="a3"/>
        <w:spacing w:before="154"/>
        <w:ind w:left="1026" w:firstLine="0"/>
        <w:jc w:val="left"/>
        <w:rPr>
          <w:rFonts w:ascii="Times New Roman" w:hAnsi="Times New Roman" w:cs="Times New Roman"/>
        </w:rPr>
      </w:pPr>
      <w:r w:rsidRPr="00FA055C">
        <w:rPr>
          <w:rFonts w:ascii="Times New Roman" w:hAnsi="Times New Roman" w:cs="Times New Roman"/>
        </w:rPr>
        <w:t>Адрес сайта Компании в сети "Internet</w:t>
      </w:r>
      <w:r w:rsidRPr="0031686A">
        <w:rPr>
          <w:rFonts w:ascii="Times New Roman" w:hAnsi="Times New Roman" w:cs="Times New Roman"/>
        </w:rPr>
        <w:t xml:space="preserve">": </w:t>
      </w:r>
      <w:r w:rsidR="0031686A" w:rsidRPr="0031686A">
        <w:rPr>
          <w:rFonts w:ascii="Times New Roman" w:hAnsi="Times New Roman" w:cs="Times New Roman"/>
        </w:rPr>
        <w:t>https://mpsamis.ru/</w:t>
      </w:r>
    </w:p>
    <w:p w14:paraId="3AF6A725" w14:textId="77777777" w:rsidR="001E0684" w:rsidRPr="00FA055C" w:rsidRDefault="003D386D">
      <w:pPr>
        <w:pStyle w:val="2"/>
        <w:spacing w:before="157"/>
        <w:ind w:left="1026" w:firstLine="0"/>
        <w:jc w:val="left"/>
        <w:rPr>
          <w:rFonts w:ascii="Times New Roman" w:hAnsi="Times New Roman" w:cs="Times New Roman"/>
        </w:rPr>
      </w:pPr>
      <w:r w:rsidRPr="00FA055C">
        <w:rPr>
          <w:rFonts w:ascii="Times New Roman" w:hAnsi="Times New Roman" w:cs="Times New Roman"/>
        </w:rPr>
        <w:t>Электронная почта:</w:t>
      </w:r>
    </w:p>
    <w:p w14:paraId="237712E8" w14:textId="31955D9D" w:rsidR="001E0684" w:rsidRPr="00FA055C" w:rsidRDefault="003D386D">
      <w:pPr>
        <w:pStyle w:val="a3"/>
        <w:spacing w:before="157" w:line="273" w:lineRule="auto"/>
        <w:ind w:right="114"/>
        <w:rPr>
          <w:rFonts w:ascii="Times New Roman" w:hAnsi="Times New Roman" w:cs="Times New Roman"/>
        </w:rPr>
      </w:pPr>
      <w:r w:rsidRPr="00FA055C">
        <w:rPr>
          <w:rFonts w:ascii="Times New Roman" w:hAnsi="Times New Roman" w:cs="Times New Roman"/>
        </w:rPr>
        <w:t xml:space="preserve">В компании существует адрес электронной почты </w:t>
      </w:r>
      <w:hyperlink r:id="rId13" w:history="1">
        <w:r w:rsidR="004548E7" w:rsidRPr="00FA055C">
          <w:rPr>
            <w:rStyle w:val="a6"/>
            <w:rFonts w:ascii="Times New Roman" w:hAnsi="Times New Roman" w:cs="Times New Roman"/>
            <w:u w:color="0000FF"/>
            <w:lang w:val="en-US"/>
          </w:rPr>
          <w:t>mupis</w:t>
        </w:r>
        <w:r w:rsidR="004548E7" w:rsidRPr="00FA055C">
          <w:rPr>
            <w:rStyle w:val="a6"/>
            <w:rFonts w:ascii="Times New Roman" w:hAnsi="Times New Roman" w:cs="Times New Roman"/>
            <w:u w:color="0000FF"/>
          </w:rPr>
          <w:t>@</w:t>
        </w:r>
        <w:r w:rsidR="004548E7" w:rsidRPr="00FA055C">
          <w:rPr>
            <w:rStyle w:val="a6"/>
            <w:rFonts w:ascii="Times New Roman" w:hAnsi="Times New Roman" w:cs="Times New Roman"/>
            <w:u w:color="0000FF"/>
            <w:lang w:val="en-US"/>
          </w:rPr>
          <w:t>yandex</w:t>
        </w:r>
        <w:r w:rsidR="004548E7" w:rsidRPr="00FA055C">
          <w:rPr>
            <w:rStyle w:val="a6"/>
            <w:rFonts w:ascii="Times New Roman" w:hAnsi="Times New Roman" w:cs="Times New Roman"/>
            <w:u w:color="0000FF"/>
          </w:rPr>
          <w:t>.ru</w:t>
        </w:r>
      </w:hyperlink>
      <w:r w:rsidRPr="00FA055C">
        <w:rPr>
          <w:rFonts w:ascii="Times New Roman" w:hAnsi="Times New Roman" w:cs="Times New Roman"/>
        </w:rPr>
        <w:t>, на который потребители могут отправлять свои вопросы, жалобы, предложения и иные обращения.</w:t>
      </w:r>
    </w:p>
    <w:p w14:paraId="2A1D074E" w14:textId="77777777" w:rsidR="001E0684" w:rsidRPr="00FA055C" w:rsidRDefault="003D386D">
      <w:pPr>
        <w:pStyle w:val="a3"/>
        <w:spacing w:before="124" w:line="276" w:lineRule="auto"/>
        <w:ind w:right="118"/>
        <w:rPr>
          <w:rFonts w:ascii="Times New Roman" w:hAnsi="Times New Roman" w:cs="Times New Roman"/>
        </w:rPr>
      </w:pPr>
      <w:r w:rsidRPr="00FA055C">
        <w:rPr>
          <w:rFonts w:ascii="Times New Roman" w:hAnsi="Times New Roman" w:cs="Times New Roman"/>
        </w:rPr>
        <w:t>Обращения потребителей, полученные по электронной почте, подлежат рассмотрению и ответу</w:t>
      </w:r>
      <w:r w:rsidRPr="00FA055C">
        <w:rPr>
          <w:rFonts w:ascii="Times New Roman" w:hAnsi="Times New Roman" w:cs="Times New Roman"/>
          <w:spacing w:val="-11"/>
        </w:rPr>
        <w:t xml:space="preserve"> </w:t>
      </w:r>
      <w:r w:rsidRPr="00FA055C">
        <w:rPr>
          <w:rFonts w:ascii="Times New Roman" w:hAnsi="Times New Roman" w:cs="Times New Roman"/>
        </w:rPr>
        <w:t>в</w:t>
      </w:r>
      <w:r w:rsidRPr="00FA055C">
        <w:rPr>
          <w:rFonts w:ascii="Times New Roman" w:hAnsi="Times New Roman" w:cs="Times New Roman"/>
          <w:spacing w:val="-10"/>
        </w:rPr>
        <w:t xml:space="preserve"> </w:t>
      </w:r>
      <w:r w:rsidRPr="00FA055C">
        <w:rPr>
          <w:rFonts w:ascii="Times New Roman" w:hAnsi="Times New Roman" w:cs="Times New Roman"/>
        </w:rPr>
        <w:t>соответствии</w:t>
      </w:r>
      <w:r w:rsidRPr="00FA055C">
        <w:rPr>
          <w:rFonts w:ascii="Times New Roman" w:hAnsi="Times New Roman" w:cs="Times New Roman"/>
          <w:spacing w:val="-11"/>
        </w:rPr>
        <w:t xml:space="preserve"> </w:t>
      </w:r>
      <w:r w:rsidRPr="00FA055C">
        <w:rPr>
          <w:rFonts w:ascii="Times New Roman" w:hAnsi="Times New Roman" w:cs="Times New Roman"/>
        </w:rPr>
        <w:t>с</w:t>
      </w:r>
      <w:r w:rsidRPr="00FA055C">
        <w:rPr>
          <w:rFonts w:ascii="Times New Roman" w:hAnsi="Times New Roman" w:cs="Times New Roman"/>
          <w:spacing w:val="-8"/>
        </w:rPr>
        <w:t xml:space="preserve"> </w:t>
      </w:r>
      <w:r w:rsidRPr="00FA055C">
        <w:rPr>
          <w:rFonts w:ascii="Times New Roman" w:hAnsi="Times New Roman" w:cs="Times New Roman"/>
        </w:rPr>
        <w:t>требованиями</w:t>
      </w:r>
      <w:r w:rsidRPr="00FA055C">
        <w:rPr>
          <w:rFonts w:ascii="Times New Roman" w:hAnsi="Times New Roman" w:cs="Times New Roman"/>
          <w:spacing w:val="-10"/>
        </w:rPr>
        <w:t xml:space="preserve"> </w:t>
      </w:r>
      <w:r w:rsidRPr="00FA055C">
        <w:rPr>
          <w:rFonts w:ascii="Times New Roman" w:hAnsi="Times New Roman" w:cs="Times New Roman"/>
        </w:rPr>
        <w:t>настоящих</w:t>
      </w:r>
      <w:r w:rsidRPr="00FA055C">
        <w:rPr>
          <w:rFonts w:ascii="Times New Roman" w:hAnsi="Times New Roman" w:cs="Times New Roman"/>
          <w:spacing w:val="-11"/>
        </w:rPr>
        <w:t xml:space="preserve"> </w:t>
      </w:r>
      <w:r w:rsidRPr="00FA055C">
        <w:rPr>
          <w:rFonts w:ascii="Times New Roman" w:hAnsi="Times New Roman" w:cs="Times New Roman"/>
        </w:rPr>
        <w:t>Стандартов</w:t>
      </w:r>
      <w:r w:rsidRPr="00FA055C">
        <w:rPr>
          <w:rFonts w:ascii="Times New Roman" w:hAnsi="Times New Roman" w:cs="Times New Roman"/>
          <w:spacing w:val="-3"/>
        </w:rPr>
        <w:t xml:space="preserve"> </w:t>
      </w:r>
      <w:r w:rsidRPr="00FA055C">
        <w:rPr>
          <w:rFonts w:ascii="Times New Roman" w:hAnsi="Times New Roman" w:cs="Times New Roman"/>
        </w:rPr>
        <w:t>и</w:t>
      </w:r>
      <w:r w:rsidRPr="00FA055C">
        <w:rPr>
          <w:rFonts w:ascii="Times New Roman" w:hAnsi="Times New Roman" w:cs="Times New Roman"/>
          <w:spacing w:val="-10"/>
        </w:rPr>
        <w:t xml:space="preserve"> </w:t>
      </w:r>
      <w:r w:rsidRPr="00FA055C">
        <w:rPr>
          <w:rFonts w:ascii="Times New Roman" w:hAnsi="Times New Roman" w:cs="Times New Roman"/>
        </w:rPr>
        <w:t>в</w:t>
      </w:r>
      <w:r w:rsidRPr="00FA055C">
        <w:rPr>
          <w:rFonts w:ascii="Times New Roman" w:hAnsi="Times New Roman" w:cs="Times New Roman"/>
          <w:spacing w:val="-8"/>
        </w:rPr>
        <w:t xml:space="preserve"> </w:t>
      </w:r>
      <w:r w:rsidRPr="00FA055C">
        <w:rPr>
          <w:rFonts w:ascii="Times New Roman" w:hAnsi="Times New Roman" w:cs="Times New Roman"/>
        </w:rPr>
        <w:t>установленные</w:t>
      </w:r>
      <w:r w:rsidRPr="00FA055C">
        <w:rPr>
          <w:rFonts w:ascii="Times New Roman" w:hAnsi="Times New Roman" w:cs="Times New Roman"/>
          <w:spacing w:val="-10"/>
        </w:rPr>
        <w:t xml:space="preserve"> </w:t>
      </w:r>
      <w:r w:rsidRPr="00FA055C">
        <w:rPr>
          <w:rFonts w:ascii="Times New Roman" w:hAnsi="Times New Roman" w:cs="Times New Roman"/>
        </w:rPr>
        <w:t>законодательством сроки.</w:t>
      </w:r>
    </w:p>
    <w:p w14:paraId="36ADF794" w14:textId="77777777" w:rsidR="001E0684" w:rsidRPr="00FA055C" w:rsidRDefault="003D386D">
      <w:pPr>
        <w:pStyle w:val="2"/>
        <w:numPr>
          <w:ilvl w:val="1"/>
          <w:numId w:val="18"/>
        </w:numPr>
        <w:tabs>
          <w:tab w:val="left" w:pos="1593"/>
        </w:tabs>
        <w:spacing w:before="120" w:line="278" w:lineRule="auto"/>
        <w:ind w:left="459" w:right="118" w:firstLine="566"/>
        <w:rPr>
          <w:rFonts w:ascii="Times New Roman" w:hAnsi="Times New Roman" w:cs="Times New Roman"/>
        </w:rPr>
      </w:pPr>
      <w:r w:rsidRPr="00FA055C">
        <w:rPr>
          <w:rFonts w:ascii="Times New Roman" w:hAnsi="Times New Roman" w:cs="Times New Roman"/>
        </w:rPr>
        <w:t>Требования к персоналу, обслуживающему потребителей (внешний вид, содержание рабочего места, порядок общения с</w:t>
      </w:r>
      <w:r w:rsidRPr="00FA055C">
        <w:rPr>
          <w:rFonts w:ascii="Times New Roman" w:hAnsi="Times New Roman" w:cs="Times New Roman"/>
          <w:spacing w:val="-1"/>
        </w:rPr>
        <w:t xml:space="preserve"> </w:t>
      </w:r>
      <w:r w:rsidRPr="00FA055C">
        <w:rPr>
          <w:rFonts w:ascii="Times New Roman" w:hAnsi="Times New Roman" w:cs="Times New Roman"/>
        </w:rPr>
        <w:t>потребителями)</w:t>
      </w:r>
    </w:p>
    <w:p w14:paraId="4AFFC41A" w14:textId="77777777" w:rsidR="001E0684" w:rsidRPr="00FA055C" w:rsidRDefault="003D386D">
      <w:pPr>
        <w:pStyle w:val="a3"/>
        <w:spacing w:before="115" w:line="276" w:lineRule="auto"/>
        <w:ind w:right="119"/>
        <w:rPr>
          <w:rFonts w:ascii="Times New Roman" w:hAnsi="Times New Roman" w:cs="Times New Roman"/>
        </w:rPr>
      </w:pPr>
      <w:r w:rsidRPr="00FA055C">
        <w:rPr>
          <w:rFonts w:ascii="Times New Roman" w:hAnsi="Times New Roman" w:cs="Times New Roman"/>
        </w:rPr>
        <w:t>Очное обслуживание осуществляют квалифицированные сотрудники Компании, к которым предъявляются следующие требования:</w:t>
      </w:r>
    </w:p>
    <w:p w14:paraId="378960D4" w14:textId="77777777" w:rsidR="0040563F" w:rsidRDefault="003D386D" w:rsidP="0031686A">
      <w:pPr>
        <w:pStyle w:val="a5"/>
        <w:numPr>
          <w:ilvl w:val="0"/>
          <w:numId w:val="19"/>
        </w:numPr>
        <w:tabs>
          <w:tab w:val="left" w:pos="1593"/>
        </w:tabs>
        <w:spacing w:before="89" w:line="276" w:lineRule="auto"/>
        <w:ind w:right="117" w:firstLine="566"/>
        <w:rPr>
          <w:rFonts w:ascii="Times New Roman" w:hAnsi="Times New Roman" w:cs="Times New Roman"/>
          <w:sz w:val="20"/>
          <w:szCs w:val="20"/>
        </w:rPr>
      </w:pPr>
      <w:r w:rsidRPr="0040563F">
        <w:rPr>
          <w:rFonts w:ascii="Times New Roman" w:hAnsi="Times New Roman" w:cs="Times New Roman"/>
          <w:sz w:val="20"/>
          <w:szCs w:val="20"/>
        </w:rPr>
        <w:lastRenderedPageBreak/>
        <w:t>сотрудники Компании, очно взаимодействующие с потребителем, такой сотрудник должен сообщить необходимую информацию о своём Ф.И. и должности в</w:t>
      </w:r>
      <w:r w:rsidRPr="0040563F">
        <w:rPr>
          <w:rFonts w:ascii="Times New Roman" w:hAnsi="Times New Roman" w:cs="Times New Roman"/>
          <w:spacing w:val="3"/>
          <w:sz w:val="20"/>
          <w:szCs w:val="20"/>
        </w:rPr>
        <w:t xml:space="preserve"> </w:t>
      </w:r>
      <w:r w:rsidRPr="0040563F">
        <w:rPr>
          <w:rFonts w:ascii="Times New Roman" w:hAnsi="Times New Roman" w:cs="Times New Roman"/>
          <w:sz w:val="20"/>
          <w:szCs w:val="20"/>
        </w:rPr>
        <w:t>Компании;</w:t>
      </w:r>
      <w:r w:rsidR="0040563F">
        <w:rPr>
          <w:rFonts w:ascii="Times New Roman" w:hAnsi="Times New Roman" w:cs="Times New Roman"/>
          <w:sz w:val="20"/>
          <w:szCs w:val="20"/>
        </w:rPr>
        <w:t xml:space="preserve"> </w:t>
      </w:r>
    </w:p>
    <w:p w14:paraId="08EC64B0" w14:textId="5B2F1018" w:rsidR="001E0684" w:rsidRPr="0040563F" w:rsidRDefault="003D386D" w:rsidP="0031686A">
      <w:pPr>
        <w:pStyle w:val="a5"/>
        <w:numPr>
          <w:ilvl w:val="0"/>
          <w:numId w:val="19"/>
        </w:numPr>
        <w:tabs>
          <w:tab w:val="left" w:pos="1593"/>
        </w:tabs>
        <w:spacing w:before="89" w:line="276" w:lineRule="auto"/>
        <w:ind w:right="117" w:firstLine="566"/>
        <w:rPr>
          <w:rFonts w:ascii="Times New Roman" w:hAnsi="Times New Roman" w:cs="Times New Roman"/>
          <w:sz w:val="20"/>
          <w:szCs w:val="20"/>
        </w:rPr>
      </w:pPr>
      <w:r w:rsidRPr="0040563F">
        <w:rPr>
          <w:rFonts w:ascii="Times New Roman" w:hAnsi="Times New Roman" w:cs="Times New Roman"/>
          <w:sz w:val="20"/>
          <w:szCs w:val="20"/>
        </w:rPr>
        <w:t>речь сотрудников Компании вежливая, грамотная, без повышения тона голоса. Сотрудник Компании всегда готов выслушать потребителя и предоставить необходимые разъяснения;</w:t>
      </w:r>
    </w:p>
    <w:p w14:paraId="6FDF5F9E" w14:textId="77777777" w:rsidR="001E0684" w:rsidRPr="00FA055C" w:rsidRDefault="003D386D">
      <w:pPr>
        <w:pStyle w:val="a5"/>
        <w:numPr>
          <w:ilvl w:val="0"/>
          <w:numId w:val="19"/>
        </w:numPr>
        <w:tabs>
          <w:tab w:val="left" w:pos="1593"/>
        </w:tabs>
        <w:spacing w:before="118" w:line="273" w:lineRule="auto"/>
        <w:ind w:right="118" w:firstLine="566"/>
        <w:rPr>
          <w:rFonts w:ascii="Times New Roman" w:hAnsi="Times New Roman" w:cs="Times New Roman"/>
          <w:sz w:val="20"/>
          <w:szCs w:val="20"/>
        </w:rPr>
      </w:pPr>
      <w:r w:rsidRPr="00FA055C">
        <w:rPr>
          <w:rFonts w:ascii="Times New Roman" w:hAnsi="Times New Roman" w:cs="Times New Roman"/>
          <w:sz w:val="20"/>
          <w:szCs w:val="20"/>
        </w:rPr>
        <w:t>сотрудники Компании внимательны к потребителю вне зависимости от его возраста, пола, социального статуса, этнической, расовой либо религиозной</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принадлежности;</w:t>
      </w:r>
    </w:p>
    <w:p w14:paraId="67642CA1" w14:textId="77777777" w:rsidR="001E0684" w:rsidRPr="00FA055C" w:rsidRDefault="003D386D">
      <w:pPr>
        <w:pStyle w:val="a5"/>
        <w:numPr>
          <w:ilvl w:val="0"/>
          <w:numId w:val="19"/>
        </w:numPr>
        <w:tabs>
          <w:tab w:val="left" w:pos="1593"/>
        </w:tabs>
        <w:spacing w:before="120" w:line="276" w:lineRule="auto"/>
        <w:ind w:right="116" w:firstLine="566"/>
        <w:rPr>
          <w:rFonts w:ascii="Times New Roman" w:hAnsi="Times New Roman" w:cs="Times New Roman"/>
          <w:sz w:val="20"/>
          <w:szCs w:val="20"/>
        </w:rPr>
      </w:pPr>
      <w:r w:rsidRPr="00FA055C">
        <w:rPr>
          <w:rFonts w:ascii="Times New Roman" w:hAnsi="Times New Roman" w:cs="Times New Roman"/>
          <w:sz w:val="20"/>
          <w:szCs w:val="20"/>
        </w:rPr>
        <w:t>все сотрудники Компании, взаимодействующие с потребителем, предоставляют аргументированные ответы на вопросы потребителя исключительно в рамках своей</w:t>
      </w:r>
      <w:r w:rsidRPr="00FA055C">
        <w:rPr>
          <w:rFonts w:ascii="Times New Roman" w:hAnsi="Times New Roman" w:cs="Times New Roman"/>
          <w:spacing w:val="-20"/>
          <w:sz w:val="20"/>
          <w:szCs w:val="20"/>
        </w:rPr>
        <w:t xml:space="preserve"> </w:t>
      </w:r>
      <w:r w:rsidRPr="00FA055C">
        <w:rPr>
          <w:rFonts w:ascii="Times New Roman" w:hAnsi="Times New Roman" w:cs="Times New Roman"/>
          <w:sz w:val="20"/>
          <w:szCs w:val="20"/>
        </w:rPr>
        <w:t>компетенции;</w:t>
      </w:r>
    </w:p>
    <w:p w14:paraId="0910FCA0" w14:textId="3E4FB0B6" w:rsidR="001E0684" w:rsidRPr="00FA055C" w:rsidRDefault="003D386D">
      <w:pPr>
        <w:pStyle w:val="a5"/>
        <w:numPr>
          <w:ilvl w:val="0"/>
          <w:numId w:val="19"/>
        </w:numPr>
        <w:tabs>
          <w:tab w:val="left" w:pos="1593"/>
        </w:tabs>
        <w:spacing w:before="118" w:line="273" w:lineRule="auto"/>
        <w:ind w:right="119" w:firstLine="566"/>
        <w:rPr>
          <w:rFonts w:ascii="Times New Roman" w:hAnsi="Times New Roman" w:cs="Times New Roman"/>
          <w:sz w:val="20"/>
          <w:szCs w:val="20"/>
        </w:rPr>
      </w:pPr>
      <w:r w:rsidRPr="00FA055C">
        <w:rPr>
          <w:rFonts w:ascii="Times New Roman" w:hAnsi="Times New Roman" w:cs="Times New Roman"/>
          <w:sz w:val="20"/>
          <w:szCs w:val="20"/>
        </w:rPr>
        <w:t>внешний вид сотрудников Компании, обслуживающих потребителей, опрятный, одежда должна быть аккуратной</w:t>
      </w:r>
      <w:r w:rsidR="001639EA" w:rsidRPr="00FA055C">
        <w:rPr>
          <w:rFonts w:ascii="Times New Roman" w:hAnsi="Times New Roman" w:cs="Times New Roman"/>
          <w:sz w:val="20"/>
          <w:szCs w:val="20"/>
        </w:rPr>
        <w:t>.</w:t>
      </w:r>
    </w:p>
    <w:p w14:paraId="6BB83B52" w14:textId="123AFA01" w:rsidR="001E0684" w:rsidRPr="00FA055C" w:rsidRDefault="003D386D">
      <w:pPr>
        <w:pStyle w:val="a5"/>
        <w:numPr>
          <w:ilvl w:val="0"/>
          <w:numId w:val="19"/>
        </w:numPr>
        <w:tabs>
          <w:tab w:val="left" w:pos="1593"/>
        </w:tabs>
        <w:spacing w:before="122" w:line="276" w:lineRule="auto"/>
        <w:ind w:right="118" w:firstLine="566"/>
        <w:rPr>
          <w:rFonts w:ascii="Times New Roman" w:hAnsi="Times New Roman" w:cs="Times New Roman"/>
          <w:sz w:val="20"/>
          <w:szCs w:val="20"/>
        </w:rPr>
      </w:pPr>
      <w:r w:rsidRPr="00FA055C">
        <w:rPr>
          <w:rFonts w:ascii="Times New Roman" w:hAnsi="Times New Roman" w:cs="Times New Roman"/>
          <w:sz w:val="20"/>
          <w:szCs w:val="20"/>
        </w:rPr>
        <w:t xml:space="preserve">Сотрудники Компании, обслуживающие потребителей должны соблюдать чистоту и порядок на своем рабочем месте. На рабочем столе не должно быть лишних документов и посторонних предметов, не относящихся к работе (напитков, продуктов питания, фотографий, открыток, посуды, косметики, лекарств и др.). </w:t>
      </w:r>
    </w:p>
    <w:p w14:paraId="5039FC59" w14:textId="77777777" w:rsidR="001E0684" w:rsidRPr="00FA055C" w:rsidRDefault="003D386D">
      <w:pPr>
        <w:pStyle w:val="2"/>
        <w:numPr>
          <w:ilvl w:val="1"/>
          <w:numId w:val="18"/>
        </w:numPr>
        <w:tabs>
          <w:tab w:val="left" w:pos="1593"/>
        </w:tabs>
        <w:spacing w:before="122" w:line="357" w:lineRule="auto"/>
        <w:ind w:left="1026" w:right="3014" w:firstLine="0"/>
        <w:rPr>
          <w:rFonts w:ascii="Times New Roman" w:hAnsi="Times New Roman" w:cs="Times New Roman"/>
        </w:rPr>
      </w:pPr>
      <w:r w:rsidRPr="00FA055C">
        <w:rPr>
          <w:rFonts w:ascii="Times New Roman" w:hAnsi="Times New Roman" w:cs="Times New Roman"/>
        </w:rPr>
        <w:t>Типовой алгоритм обслуживания потребителя Типовой алгоритм очного обслуживания</w:t>
      </w:r>
      <w:r w:rsidRPr="00FA055C">
        <w:rPr>
          <w:rFonts w:ascii="Times New Roman" w:hAnsi="Times New Roman" w:cs="Times New Roman"/>
          <w:spacing w:val="-23"/>
        </w:rPr>
        <w:t xml:space="preserve"> </w:t>
      </w:r>
      <w:r w:rsidRPr="00FA055C">
        <w:rPr>
          <w:rFonts w:ascii="Times New Roman" w:hAnsi="Times New Roman" w:cs="Times New Roman"/>
        </w:rPr>
        <w:t>потребителей:</w:t>
      </w:r>
    </w:p>
    <w:p w14:paraId="5B92C024" w14:textId="77777777" w:rsidR="001E0684" w:rsidRPr="00FA055C" w:rsidRDefault="003D386D">
      <w:pPr>
        <w:pStyle w:val="a3"/>
        <w:spacing w:before="3" w:line="276" w:lineRule="auto"/>
        <w:ind w:right="113"/>
        <w:rPr>
          <w:rFonts w:ascii="Times New Roman" w:hAnsi="Times New Roman" w:cs="Times New Roman"/>
        </w:rPr>
      </w:pPr>
      <w:r w:rsidRPr="00FA055C">
        <w:rPr>
          <w:rFonts w:ascii="Times New Roman" w:hAnsi="Times New Roman" w:cs="Times New Roman"/>
        </w:rPr>
        <w:t>Потребителю на информационных стендах или посредством личного контакта с сотрудником центра очного обслуживания Компании обеспечивается возможность ознакомления с информацией о работе Компании и о взаимодействии с потребителем, в том числе по вопросам: заключения и исполнения</w:t>
      </w:r>
      <w:r w:rsidRPr="00FA055C">
        <w:rPr>
          <w:rFonts w:ascii="Times New Roman" w:hAnsi="Times New Roman" w:cs="Times New Roman"/>
          <w:spacing w:val="-7"/>
        </w:rPr>
        <w:t xml:space="preserve"> </w:t>
      </w:r>
      <w:r w:rsidRPr="00FA055C">
        <w:rPr>
          <w:rFonts w:ascii="Times New Roman" w:hAnsi="Times New Roman" w:cs="Times New Roman"/>
        </w:rPr>
        <w:t>договора</w:t>
      </w:r>
      <w:r w:rsidRPr="00FA055C">
        <w:rPr>
          <w:rFonts w:ascii="Times New Roman" w:hAnsi="Times New Roman" w:cs="Times New Roman"/>
          <w:spacing w:val="-6"/>
        </w:rPr>
        <w:t xml:space="preserve"> </w:t>
      </w:r>
      <w:r w:rsidRPr="00FA055C">
        <w:rPr>
          <w:rFonts w:ascii="Times New Roman" w:hAnsi="Times New Roman" w:cs="Times New Roman"/>
        </w:rPr>
        <w:t>теплоснабжения,</w:t>
      </w:r>
      <w:r w:rsidRPr="00FA055C">
        <w:rPr>
          <w:rFonts w:ascii="Times New Roman" w:hAnsi="Times New Roman" w:cs="Times New Roman"/>
          <w:spacing w:val="-3"/>
        </w:rPr>
        <w:t xml:space="preserve"> </w:t>
      </w:r>
      <w:r w:rsidRPr="00FA055C">
        <w:rPr>
          <w:rFonts w:ascii="Times New Roman" w:hAnsi="Times New Roman" w:cs="Times New Roman"/>
        </w:rPr>
        <w:t>предоставления</w:t>
      </w:r>
      <w:r w:rsidRPr="00FA055C">
        <w:rPr>
          <w:rFonts w:ascii="Times New Roman" w:hAnsi="Times New Roman" w:cs="Times New Roman"/>
          <w:spacing w:val="-6"/>
        </w:rPr>
        <w:t xml:space="preserve"> </w:t>
      </w:r>
      <w:r w:rsidRPr="00FA055C">
        <w:rPr>
          <w:rFonts w:ascii="Times New Roman" w:hAnsi="Times New Roman" w:cs="Times New Roman"/>
        </w:rPr>
        <w:t>информации</w:t>
      </w:r>
      <w:r w:rsidRPr="00FA055C">
        <w:rPr>
          <w:rFonts w:ascii="Times New Roman" w:hAnsi="Times New Roman" w:cs="Times New Roman"/>
          <w:spacing w:val="-3"/>
        </w:rPr>
        <w:t xml:space="preserve"> </w:t>
      </w:r>
      <w:r w:rsidRPr="00FA055C">
        <w:rPr>
          <w:rFonts w:ascii="Times New Roman" w:hAnsi="Times New Roman" w:cs="Times New Roman"/>
        </w:rPr>
        <w:t>о</w:t>
      </w:r>
      <w:r w:rsidRPr="00FA055C">
        <w:rPr>
          <w:rFonts w:ascii="Times New Roman" w:hAnsi="Times New Roman" w:cs="Times New Roman"/>
          <w:spacing w:val="-5"/>
        </w:rPr>
        <w:t xml:space="preserve"> </w:t>
      </w:r>
      <w:r w:rsidRPr="00FA055C">
        <w:rPr>
          <w:rFonts w:ascii="Times New Roman" w:hAnsi="Times New Roman" w:cs="Times New Roman"/>
        </w:rPr>
        <w:t>ценах</w:t>
      </w:r>
      <w:r w:rsidRPr="00FA055C">
        <w:rPr>
          <w:rFonts w:ascii="Times New Roman" w:hAnsi="Times New Roman" w:cs="Times New Roman"/>
          <w:spacing w:val="-5"/>
        </w:rPr>
        <w:t xml:space="preserve"> </w:t>
      </w:r>
      <w:r w:rsidRPr="00FA055C">
        <w:rPr>
          <w:rFonts w:ascii="Times New Roman" w:hAnsi="Times New Roman" w:cs="Times New Roman"/>
        </w:rPr>
        <w:t>(тарифах)</w:t>
      </w:r>
      <w:r w:rsidRPr="00FA055C">
        <w:rPr>
          <w:rFonts w:ascii="Times New Roman" w:hAnsi="Times New Roman" w:cs="Times New Roman"/>
          <w:spacing w:val="-7"/>
        </w:rPr>
        <w:t xml:space="preserve"> </w:t>
      </w:r>
      <w:r w:rsidRPr="00FA055C">
        <w:rPr>
          <w:rFonts w:ascii="Times New Roman" w:hAnsi="Times New Roman" w:cs="Times New Roman"/>
        </w:rPr>
        <w:t>на</w:t>
      </w:r>
      <w:r w:rsidRPr="00FA055C">
        <w:rPr>
          <w:rFonts w:ascii="Times New Roman" w:hAnsi="Times New Roman" w:cs="Times New Roman"/>
          <w:spacing w:val="-2"/>
        </w:rPr>
        <w:t xml:space="preserve"> </w:t>
      </w:r>
      <w:r w:rsidRPr="00FA055C">
        <w:rPr>
          <w:rFonts w:ascii="Times New Roman" w:hAnsi="Times New Roman" w:cs="Times New Roman"/>
        </w:rPr>
        <w:t>товары</w:t>
      </w:r>
      <w:r w:rsidRPr="00FA055C">
        <w:rPr>
          <w:rFonts w:ascii="Times New Roman" w:hAnsi="Times New Roman" w:cs="Times New Roman"/>
          <w:spacing w:val="-8"/>
        </w:rPr>
        <w:t xml:space="preserve"> </w:t>
      </w:r>
      <w:r w:rsidRPr="00FA055C">
        <w:rPr>
          <w:rFonts w:ascii="Times New Roman" w:hAnsi="Times New Roman" w:cs="Times New Roman"/>
        </w:rPr>
        <w:t>и услуги, предоставляемые Компанией, а также о параметрах непрерывности и качества теплоснабжения</w:t>
      </w:r>
      <w:r w:rsidRPr="00FA055C">
        <w:rPr>
          <w:rFonts w:ascii="Times New Roman" w:hAnsi="Times New Roman" w:cs="Times New Roman"/>
          <w:spacing w:val="-2"/>
        </w:rPr>
        <w:t xml:space="preserve"> </w:t>
      </w:r>
      <w:r w:rsidRPr="00FA055C">
        <w:rPr>
          <w:rFonts w:ascii="Times New Roman" w:hAnsi="Times New Roman" w:cs="Times New Roman"/>
        </w:rPr>
        <w:t>потребителей.</w:t>
      </w:r>
    </w:p>
    <w:p w14:paraId="27E20ECE" w14:textId="77777777" w:rsidR="001E0684" w:rsidRPr="00FA055C" w:rsidRDefault="003D386D">
      <w:pPr>
        <w:pStyle w:val="a3"/>
        <w:spacing w:before="120"/>
        <w:ind w:left="1026" w:firstLine="0"/>
        <w:rPr>
          <w:rFonts w:ascii="Times New Roman" w:hAnsi="Times New Roman" w:cs="Times New Roman"/>
        </w:rPr>
      </w:pPr>
      <w:r w:rsidRPr="00FA055C">
        <w:rPr>
          <w:rFonts w:ascii="Times New Roman" w:hAnsi="Times New Roman" w:cs="Times New Roman"/>
        </w:rPr>
        <w:t>При обращении потребителя специалист Компании должен:</w:t>
      </w:r>
    </w:p>
    <w:p w14:paraId="265EB3A1" w14:textId="77777777" w:rsidR="001E0684" w:rsidRPr="00FA055C" w:rsidRDefault="003D386D">
      <w:pPr>
        <w:pStyle w:val="a5"/>
        <w:numPr>
          <w:ilvl w:val="0"/>
          <w:numId w:val="15"/>
        </w:numPr>
        <w:tabs>
          <w:tab w:val="left" w:pos="1593"/>
        </w:tabs>
        <w:spacing w:before="157"/>
        <w:rPr>
          <w:rFonts w:ascii="Times New Roman" w:hAnsi="Times New Roman" w:cs="Times New Roman"/>
          <w:sz w:val="20"/>
          <w:szCs w:val="20"/>
        </w:rPr>
      </w:pPr>
      <w:r w:rsidRPr="00FA055C">
        <w:rPr>
          <w:rFonts w:ascii="Times New Roman" w:hAnsi="Times New Roman" w:cs="Times New Roman"/>
          <w:sz w:val="20"/>
          <w:szCs w:val="20"/>
        </w:rPr>
        <w:t>в вежливой форме поприветствовать</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потребителя;</w:t>
      </w:r>
    </w:p>
    <w:p w14:paraId="1A1DE335" w14:textId="77777777" w:rsidR="001E0684" w:rsidRPr="00FA055C" w:rsidRDefault="003D386D">
      <w:pPr>
        <w:pStyle w:val="a5"/>
        <w:numPr>
          <w:ilvl w:val="0"/>
          <w:numId w:val="15"/>
        </w:numPr>
        <w:tabs>
          <w:tab w:val="left" w:pos="1593"/>
        </w:tabs>
        <w:spacing w:before="155" w:line="276" w:lineRule="auto"/>
        <w:ind w:left="459" w:right="117" w:firstLine="566"/>
        <w:rPr>
          <w:rFonts w:ascii="Times New Roman" w:hAnsi="Times New Roman" w:cs="Times New Roman"/>
          <w:sz w:val="20"/>
          <w:szCs w:val="20"/>
        </w:rPr>
      </w:pPr>
      <w:r w:rsidRPr="00FA055C">
        <w:rPr>
          <w:rFonts w:ascii="Times New Roman" w:hAnsi="Times New Roman" w:cs="Times New Roman"/>
          <w:sz w:val="20"/>
          <w:szCs w:val="20"/>
        </w:rPr>
        <w:t>идентифицировать потребителя (за исключением консультаций по общим вопросам, не затрагивающим исполнения договора теплоснабжения, внесения платы по договору (лицевому счету), запроса на письменный</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ответ);</w:t>
      </w:r>
    </w:p>
    <w:p w14:paraId="07A2392E" w14:textId="77777777" w:rsidR="001E0684" w:rsidRPr="00FA055C" w:rsidRDefault="003D386D">
      <w:pPr>
        <w:pStyle w:val="a5"/>
        <w:numPr>
          <w:ilvl w:val="0"/>
          <w:numId w:val="15"/>
        </w:numPr>
        <w:tabs>
          <w:tab w:val="left" w:pos="1593"/>
        </w:tabs>
        <w:spacing w:before="120" w:line="276" w:lineRule="auto"/>
        <w:ind w:left="459" w:right="117" w:firstLine="566"/>
        <w:rPr>
          <w:rFonts w:ascii="Times New Roman" w:hAnsi="Times New Roman" w:cs="Times New Roman"/>
          <w:sz w:val="20"/>
          <w:szCs w:val="20"/>
        </w:rPr>
      </w:pPr>
      <w:r w:rsidRPr="00FA055C">
        <w:rPr>
          <w:rFonts w:ascii="Times New Roman" w:hAnsi="Times New Roman" w:cs="Times New Roman"/>
          <w:sz w:val="20"/>
          <w:szCs w:val="20"/>
        </w:rPr>
        <w:t>сотрудник Компании, в рамках своей компетенции, консультирует потребителей по широкому кругу вопросов, в том</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числе:</w:t>
      </w:r>
    </w:p>
    <w:p w14:paraId="757853C7" w14:textId="77777777" w:rsidR="001E0684" w:rsidRPr="00FA055C" w:rsidRDefault="003D386D">
      <w:pPr>
        <w:pStyle w:val="a5"/>
        <w:numPr>
          <w:ilvl w:val="0"/>
          <w:numId w:val="19"/>
        </w:numPr>
        <w:tabs>
          <w:tab w:val="left" w:pos="1593"/>
        </w:tabs>
        <w:spacing w:before="120"/>
        <w:ind w:left="1592"/>
        <w:rPr>
          <w:rFonts w:ascii="Times New Roman" w:hAnsi="Times New Roman" w:cs="Times New Roman"/>
          <w:sz w:val="20"/>
          <w:szCs w:val="20"/>
        </w:rPr>
      </w:pPr>
      <w:r w:rsidRPr="00FA055C">
        <w:rPr>
          <w:rFonts w:ascii="Times New Roman" w:hAnsi="Times New Roman" w:cs="Times New Roman"/>
          <w:sz w:val="20"/>
          <w:szCs w:val="20"/>
        </w:rPr>
        <w:t>по вопросам, связанным с заключением и исполнением договора</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теплоснабжения;</w:t>
      </w:r>
    </w:p>
    <w:p w14:paraId="2432F0BB" w14:textId="77777777" w:rsidR="001E0684" w:rsidRPr="00FA055C" w:rsidRDefault="003D386D">
      <w:pPr>
        <w:pStyle w:val="a5"/>
        <w:numPr>
          <w:ilvl w:val="0"/>
          <w:numId w:val="19"/>
        </w:numPr>
        <w:tabs>
          <w:tab w:val="left" w:pos="1593"/>
        </w:tabs>
        <w:spacing w:before="154"/>
        <w:ind w:left="1592"/>
        <w:rPr>
          <w:rFonts w:ascii="Times New Roman" w:hAnsi="Times New Roman" w:cs="Times New Roman"/>
          <w:sz w:val="20"/>
          <w:szCs w:val="20"/>
        </w:rPr>
      </w:pPr>
      <w:r w:rsidRPr="00FA055C">
        <w:rPr>
          <w:rFonts w:ascii="Times New Roman" w:hAnsi="Times New Roman" w:cs="Times New Roman"/>
          <w:sz w:val="20"/>
          <w:szCs w:val="20"/>
        </w:rPr>
        <w:t>предлагает потребителю информационные материалы по теме</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обращения;</w:t>
      </w:r>
    </w:p>
    <w:p w14:paraId="5149FE17" w14:textId="77777777" w:rsidR="001E0684" w:rsidRPr="00FA055C" w:rsidRDefault="003D386D">
      <w:pPr>
        <w:pStyle w:val="a5"/>
        <w:numPr>
          <w:ilvl w:val="0"/>
          <w:numId w:val="19"/>
        </w:numPr>
        <w:tabs>
          <w:tab w:val="left" w:pos="1593"/>
        </w:tabs>
        <w:spacing w:before="153" w:line="273" w:lineRule="auto"/>
        <w:ind w:right="120" w:firstLine="566"/>
        <w:rPr>
          <w:rFonts w:ascii="Times New Roman" w:hAnsi="Times New Roman" w:cs="Times New Roman"/>
          <w:sz w:val="20"/>
          <w:szCs w:val="20"/>
        </w:rPr>
      </w:pPr>
      <w:r w:rsidRPr="00FA055C">
        <w:rPr>
          <w:rFonts w:ascii="Times New Roman" w:hAnsi="Times New Roman" w:cs="Times New Roman"/>
          <w:sz w:val="20"/>
          <w:szCs w:val="20"/>
        </w:rPr>
        <w:t>принимает от потребителя документы для рассмотрения другими специалистам Компании;</w:t>
      </w:r>
    </w:p>
    <w:p w14:paraId="1EA58F20" w14:textId="77777777" w:rsidR="001E0684" w:rsidRPr="00FA055C" w:rsidRDefault="003D386D">
      <w:pPr>
        <w:pStyle w:val="a5"/>
        <w:numPr>
          <w:ilvl w:val="0"/>
          <w:numId w:val="19"/>
        </w:numPr>
        <w:tabs>
          <w:tab w:val="left" w:pos="1593"/>
        </w:tabs>
        <w:spacing w:before="123" w:line="273" w:lineRule="auto"/>
        <w:ind w:right="116" w:firstLine="566"/>
        <w:rPr>
          <w:rFonts w:ascii="Times New Roman" w:hAnsi="Times New Roman" w:cs="Times New Roman"/>
          <w:sz w:val="20"/>
          <w:szCs w:val="20"/>
        </w:rPr>
      </w:pPr>
      <w:r w:rsidRPr="00FA055C">
        <w:rPr>
          <w:rFonts w:ascii="Times New Roman" w:hAnsi="Times New Roman" w:cs="Times New Roman"/>
          <w:sz w:val="20"/>
          <w:szCs w:val="20"/>
        </w:rPr>
        <w:t>выдает потребителю документы, в том числе подписанные экземпляры договоры теплоснабжения, справки об отсутствии задолженности, иные документы, предусмотренные действующим</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законодательством;</w:t>
      </w:r>
    </w:p>
    <w:p w14:paraId="50707F23" w14:textId="77777777" w:rsidR="001E0684" w:rsidRPr="00FA055C" w:rsidRDefault="003D386D">
      <w:pPr>
        <w:pStyle w:val="a5"/>
        <w:numPr>
          <w:ilvl w:val="0"/>
          <w:numId w:val="19"/>
        </w:numPr>
        <w:tabs>
          <w:tab w:val="left" w:pos="1593"/>
        </w:tabs>
        <w:spacing w:before="123" w:line="273" w:lineRule="auto"/>
        <w:ind w:right="117" w:firstLine="566"/>
        <w:rPr>
          <w:rFonts w:ascii="Times New Roman" w:hAnsi="Times New Roman" w:cs="Times New Roman"/>
          <w:sz w:val="20"/>
          <w:szCs w:val="20"/>
        </w:rPr>
      </w:pPr>
      <w:r w:rsidRPr="00FA055C">
        <w:rPr>
          <w:rFonts w:ascii="Times New Roman" w:hAnsi="Times New Roman" w:cs="Times New Roman"/>
          <w:sz w:val="20"/>
          <w:szCs w:val="20"/>
        </w:rPr>
        <w:t>принимает запросы, заявления и иные обращения потребителей, ответ на которые предоставляется Компанией в сроки, установленные законодательством Российской</w:t>
      </w:r>
      <w:r w:rsidRPr="00FA055C">
        <w:rPr>
          <w:rFonts w:ascii="Times New Roman" w:hAnsi="Times New Roman" w:cs="Times New Roman"/>
          <w:spacing w:val="-23"/>
          <w:sz w:val="20"/>
          <w:szCs w:val="20"/>
        </w:rPr>
        <w:t xml:space="preserve"> </w:t>
      </w:r>
      <w:r w:rsidRPr="00FA055C">
        <w:rPr>
          <w:rFonts w:ascii="Times New Roman" w:hAnsi="Times New Roman" w:cs="Times New Roman"/>
          <w:sz w:val="20"/>
          <w:szCs w:val="20"/>
        </w:rPr>
        <w:t>Федерации.</w:t>
      </w:r>
    </w:p>
    <w:p w14:paraId="06CA4A9E" w14:textId="77777777" w:rsidR="001E0684" w:rsidRPr="00FA055C" w:rsidRDefault="003D386D">
      <w:pPr>
        <w:pStyle w:val="a3"/>
        <w:spacing w:before="123" w:line="273" w:lineRule="auto"/>
        <w:ind w:right="118"/>
        <w:rPr>
          <w:rFonts w:ascii="Times New Roman" w:hAnsi="Times New Roman" w:cs="Times New Roman"/>
        </w:rPr>
      </w:pPr>
      <w:r w:rsidRPr="00FA055C">
        <w:rPr>
          <w:rFonts w:ascii="Times New Roman" w:hAnsi="Times New Roman" w:cs="Times New Roman"/>
        </w:rPr>
        <w:t>По окончании обработки запроса потребителя сотрудник Компании благодарит потребителя за обращение и завершает обслуживание.</w:t>
      </w:r>
    </w:p>
    <w:p w14:paraId="199D4E44" w14:textId="77777777" w:rsidR="001E0684" w:rsidRPr="00FA055C" w:rsidRDefault="001E0684">
      <w:pPr>
        <w:spacing w:line="273" w:lineRule="auto"/>
        <w:rPr>
          <w:rFonts w:ascii="Times New Roman" w:hAnsi="Times New Roman" w:cs="Times New Roman"/>
          <w:sz w:val="20"/>
          <w:szCs w:val="20"/>
        </w:rPr>
        <w:sectPr w:rsidR="001E0684" w:rsidRPr="00FA055C">
          <w:pgSz w:w="11910" w:h="16840"/>
          <w:pgMar w:top="1260" w:right="800" w:bottom="1240" w:left="1180" w:header="150" w:footer="1026" w:gutter="0"/>
          <w:cols w:space="720"/>
        </w:sectPr>
      </w:pPr>
    </w:p>
    <w:p w14:paraId="42D04964" w14:textId="77777777" w:rsidR="001E0684" w:rsidRPr="00FA055C" w:rsidRDefault="003D386D">
      <w:pPr>
        <w:pStyle w:val="a3"/>
        <w:spacing w:before="90"/>
        <w:ind w:left="1026" w:firstLine="0"/>
        <w:rPr>
          <w:rFonts w:ascii="Times New Roman" w:hAnsi="Times New Roman" w:cs="Times New Roman"/>
        </w:rPr>
      </w:pPr>
      <w:r w:rsidRPr="00FA055C">
        <w:rPr>
          <w:rFonts w:ascii="Times New Roman" w:hAnsi="Times New Roman" w:cs="Times New Roman"/>
        </w:rPr>
        <w:lastRenderedPageBreak/>
        <w:t>Типовой алгоритм заочного обслуживания посредством телефонной связи:</w:t>
      </w:r>
    </w:p>
    <w:p w14:paraId="4B9C4E21" w14:textId="7B95C191" w:rsidR="001E0684" w:rsidRPr="00FA055C" w:rsidRDefault="003D386D">
      <w:pPr>
        <w:pStyle w:val="a5"/>
        <w:numPr>
          <w:ilvl w:val="0"/>
          <w:numId w:val="14"/>
        </w:numPr>
        <w:tabs>
          <w:tab w:val="left" w:pos="1593"/>
        </w:tabs>
        <w:spacing w:before="157"/>
        <w:rPr>
          <w:rFonts w:ascii="Times New Roman" w:hAnsi="Times New Roman" w:cs="Times New Roman"/>
          <w:sz w:val="20"/>
          <w:szCs w:val="20"/>
        </w:rPr>
      </w:pPr>
      <w:r w:rsidRPr="00FA055C">
        <w:rPr>
          <w:rFonts w:ascii="Times New Roman" w:hAnsi="Times New Roman" w:cs="Times New Roman"/>
          <w:sz w:val="20"/>
          <w:szCs w:val="20"/>
        </w:rPr>
        <w:t>прием звонка сотрудником Компании;</w:t>
      </w:r>
    </w:p>
    <w:p w14:paraId="466E28CC" w14:textId="77777777" w:rsidR="001E0684" w:rsidRPr="00FA055C" w:rsidRDefault="003D386D">
      <w:pPr>
        <w:pStyle w:val="a5"/>
        <w:numPr>
          <w:ilvl w:val="0"/>
          <w:numId w:val="14"/>
        </w:numPr>
        <w:tabs>
          <w:tab w:val="left" w:pos="1593"/>
        </w:tabs>
        <w:spacing w:before="157"/>
        <w:rPr>
          <w:rFonts w:ascii="Times New Roman" w:hAnsi="Times New Roman" w:cs="Times New Roman"/>
          <w:sz w:val="20"/>
          <w:szCs w:val="20"/>
        </w:rPr>
      </w:pPr>
      <w:r w:rsidRPr="00FA055C">
        <w:rPr>
          <w:rFonts w:ascii="Times New Roman" w:hAnsi="Times New Roman" w:cs="Times New Roman"/>
          <w:sz w:val="20"/>
          <w:szCs w:val="20"/>
        </w:rPr>
        <w:t>предоставление сотрудником Компании информации по запросу</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потребителя.</w:t>
      </w:r>
    </w:p>
    <w:p w14:paraId="0B1FE7AA" w14:textId="77777777" w:rsidR="001E0684" w:rsidRPr="00FA055C" w:rsidRDefault="003D386D">
      <w:pPr>
        <w:pStyle w:val="a3"/>
        <w:spacing w:before="155" w:line="276" w:lineRule="auto"/>
        <w:ind w:right="116"/>
        <w:rPr>
          <w:rFonts w:ascii="Times New Roman" w:hAnsi="Times New Roman" w:cs="Times New Roman"/>
        </w:rPr>
      </w:pPr>
      <w:r w:rsidRPr="00FA055C">
        <w:rPr>
          <w:rFonts w:ascii="Times New Roman" w:hAnsi="Times New Roman" w:cs="Times New Roman"/>
        </w:rPr>
        <w:t>Если на момент поступления запроса потребителя информация, необходимая для ответа, отсутствует либо требуется дополнительная обработка (анализ) запроса потребителя - сотрудник Компании извещает потребителя о том, что Компания предоставит потребителю устный ответ, связавшись с ним по номеру телефона, предоставленному потребителем.</w:t>
      </w:r>
    </w:p>
    <w:p w14:paraId="62071828" w14:textId="77777777" w:rsidR="001E0684" w:rsidRPr="00FA055C" w:rsidRDefault="003D386D">
      <w:pPr>
        <w:pStyle w:val="a3"/>
        <w:spacing w:before="121" w:line="276" w:lineRule="auto"/>
        <w:ind w:right="116"/>
        <w:rPr>
          <w:rFonts w:ascii="Times New Roman" w:hAnsi="Times New Roman" w:cs="Times New Roman"/>
        </w:rPr>
      </w:pPr>
      <w:r w:rsidRPr="00FA055C">
        <w:rPr>
          <w:rFonts w:ascii="Times New Roman" w:hAnsi="Times New Roman" w:cs="Times New Roman"/>
        </w:rPr>
        <w:t>Дальнейшая обработка обращения потребителя, исполнение мероприятий по обращению осуществляется в соответствии с настоящими Стандартами и локальными нормативными актами Компании.</w:t>
      </w:r>
    </w:p>
    <w:p w14:paraId="4536A799" w14:textId="1A0A8EDD" w:rsidR="001E0684" w:rsidRPr="00FA055C" w:rsidRDefault="003D386D">
      <w:pPr>
        <w:pStyle w:val="2"/>
        <w:spacing w:before="120"/>
        <w:ind w:right="126"/>
        <w:rPr>
          <w:rFonts w:ascii="Times New Roman" w:hAnsi="Times New Roman" w:cs="Times New Roman"/>
        </w:rPr>
      </w:pPr>
      <w:r w:rsidRPr="00FA055C">
        <w:rPr>
          <w:rFonts w:ascii="Times New Roman" w:hAnsi="Times New Roman" w:cs="Times New Roman"/>
        </w:rPr>
        <w:t>Типовой</w:t>
      </w:r>
      <w:r w:rsidR="00920379" w:rsidRPr="00FA055C">
        <w:rPr>
          <w:rFonts w:ascii="Times New Roman" w:hAnsi="Times New Roman" w:cs="Times New Roman"/>
        </w:rPr>
        <w:t xml:space="preserve"> </w:t>
      </w:r>
      <w:r w:rsidRPr="00FA055C">
        <w:rPr>
          <w:rFonts w:ascii="Times New Roman" w:hAnsi="Times New Roman" w:cs="Times New Roman"/>
        </w:rPr>
        <w:t>алгоритм</w:t>
      </w:r>
      <w:r w:rsidR="00920379" w:rsidRPr="00FA055C">
        <w:rPr>
          <w:rFonts w:ascii="Times New Roman" w:hAnsi="Times New Roman" w:cs="Times New Roman"/>
        </w:rPr>
        <w:t xml:space="preserve"> </w:t>
      </w:r>
      <w:r w:rsidRPr="00FA055C">
        <w:rPr>
          <w:rFonts w:ascii="Times New Roman" w:hAnsi="Times New Roman" w:cs="Times New Roman"/>
        </w:rPr>
        <w:t>заочного</w:t>
      </w:r>
      <w:r w:rsidR="00920379" w:rsidRPr="00FA055C">
        <w:rPr>
          <w:rFonts w:ascii="Times New Roman" w:hAnsi="Times New Roman" w:cs="Times New Roman"/>
        </w:rPr>
        <w:t xml:space="preserve"> </w:t>
      </w:r>
      <w:r w:rsidRPr="00FA055C">
        <w:rPr>
          <w:rFonts w:ascii="Times New Roman" w:hAnsi="Times New Roman" w:cs="Times New Roman"/>
        </w:rPr>
        <w:t>обслуживания</w:t>
      </w:r>
      <w:r w:rsidR="00920379" w:rsidRPr="00FA055C">
        <w:rPr>
          <w:rFonts w:ascii="Times New Roman" w:hAnsi="Times New Roman" w:cs="Times New Roman"/>
        </w:rPr>
        <w:t xml:space="preserve"> </w:t>
      </w:r>
      <w:r w:rsidRPr="00FA055C">
        <w:rPr>
          <w:rFonts w:ascii="Times New Roman" w:hAnsi="Times New Roman" w:cs="Times New Roman"/>
        </w:rPr>
        <w:t>посредством</w:t>
      </w:r>
      <w:r w:rsidR="00920379" w:rsidRPr="00FA055C">
        <w:rPr>
          <w:rFonts w:ascii="Times New Roman" w:hAnsi="Times New Roman" w:cs="Times New Roman"/>
        </w:rPr>
        <w:t xml:space="preserve"> </w:t>
      </w:r>
      <w:r w:rsidRPr="00FA055C">
        <w:rPr>
          <w:rFonts w:ascii="Times New Roman" w:hAnsi="Times New Roman" w:cs="Times New Roman"/>
        </w:rPr>
        <w:t>почтовой</w:t>
      </w:r>
      <w:r w:rsidR="00920379" w:rsidRPr="00FA055C">
        <w:rPr>
          <w:rFonts w:ascii="Times New Roman" w:hAnsi="Times New Roman" w:cs="Times New Roman"/>
        </w:rPr>
        <w:t xml:space="preserve"> </w:t>
      </w:r>
      <w:r w:rsidRPr="00FA055C">
        <w:rPr>
          <w:rFonts w:ascii="Times New Roman" w:hAnsi="Times New Roman" w:cs="Times New Roman"/>
        </w:rPr>
        <w:t>связи</w:t>
      </w:r>
      <w:r w:rsidR="00920379" w:rsidRPr="00FA055C">
        <w:rPr>
          <w:rFonts w:ascii="Times New Roman" w:hAnsi="Times New Roman" w:cs="Times New Roman"/>
        </w:rPr>
        <w:t xml:space="preserve"> </w:t>
      </w:r>
      <w:r w:rsidRPr="00FA055C">
        <w:rPr>
          <w:rFonts w:ascii="Times New Roman" w:hAnsi="Times New Roman" w:cs="Times New Roman"/>
        </w:rPr>
        <w:t>и электронной</w:t>
      </w:r>
      <w:r w:rsidRPr="00FA055C">
        <w:rPr>
          <w:rFonts w:ascii="Times New Roman" w:hAnsi="Times New Roman" w:cs="Times New Roman"/>
          <w:spacing w:val="-5"/>
        </w:rPr>
        <w:t xml:space="preserve"> </w:t>
      </w:r>
      <w:r w:rsidRPr="00FA055C">
        <w:rPr>
          <w:rFonts w:ascii="Times New Roman" w:hAnsi="Times New Roman" w:cs="Times New Roman"/>
        </w:rPr>
        <w:t>почты:</w:t>
      </w:r>
    </w:p>
    <w:p w14:paraId="5CC87617" w14:textId="77777777" w:rsidR="001E0684" w:rsidRPr="00FA055C" w:rsidRDefault="003D386D">
      <w:pPr>
        <w:pStyle w:val="a3"/>
        <w:spacing w:before="119" w:line="278" w:lineRule="auto"/>
        <w:ind w:right="117"/>
        <w:rPr>
          <w:rFonts w:ascii="Times New Roman" w:hAnsi="Times New Roman" w:cs="Times New Roman"/>
        </w:rPr>
      </w:pPr>
      <w:r w:rsidRPr="00FA055C">
        <w:rPr>
          <w:rFonts w:ascii="Times New Roman" w:hAnsi="Times New Roman" w:cs="Times New Roman"/>
        </w:rPr>
        <w:t>Поступление и регистрация обращения потребителя как входящей корреспонденции, обработка поступившего обращения потребителя:</w:t>
      </w:r>
    </w:p>
    <w:p w14:paraId="11674493" w14:textId="77777777" w:rsidR="001E0684" w:rsidRPr="00FA055C" w:rsidRDefault="003D386D">
      <w:pPr>
        <w:pStyle w:val="a5"/>
        <w:numPr>
          <w:ilvl w:val="0"/>
          <w:numId w:val="19"/>
        </w:numPr>
        <w:tabs>
          <w:tab w:val="left" w:pos="1593"/>
        </w:tabs>
        <w:spacing w:before="116" w:line="273" w:lineRule="auto"/>
        <w:ind w:right="118" w:firstLine="566"/>
        <w:rPr>
          <w:rFonts w:ascii="Times New Roman" w:hAnsi="Times New Roman" w:cs="Times New Roman"/>
          <w:sz w:val="20"/>
          <w:szCs w:val="20"/>
        </w:rPr>
      </w:pPr>
      <w:r w:rsidRPr="00FA055C">
        <w:rPr>
          <w:rFonts w:ascii="Times New Roman" w:hAnsi="Times New Roman" w:cs="Times New Roman"/>
          <w:sz w:val="20"/>
          <w:szCs w:val="20"/>
        </w:rPr>
        <w:t>первичная обработка обращений (направление их на исполнение, постановка на контроль, снятие их с контроля, направление исполненного обращения в дело, а также информирование руководства о состоянии работы по исполнению обращений</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потребителя);</w:t>
      </w:r>
    </w:p>
    <w:p w14:paraId="41BE6450" w14:textId="77777777" w:rsidR="001E0684" w:rsidRPr="00FA055C" w:rsidRDefault="003D386D">
      <w:pPr>
        <w:pStyle w:val="a5"/>
        <w:numPr>
          <w:ilvl w:val="0"/>
          <w:numId w:val="19"/>
        </w:numPr>
        <w:tabs>
          <w:tab w:val="left" w:pos="1593"/>
        </w:tabs>
        <w:spacing w:before="124"/>
        <w:ind w:left="1592"/>
        <w:rPr>
          <w:rFonts w:ascii="Times New Roman" w:hAnsi="Times New Roman" w:cs="Times New Roman"/>
          <w:sz w:val="20"/>
          <w:szCs w:val="20"/>
        </w:rPr>
      </w:pPr>
      <w:r w:rsidRPr="00FA055C">
        <w:rPr>
          <w:rFonts w:ascii="Times New Roman" w:hAnsi="Times New Roman" w:cs="Times New Roman"/>
          <w:sz w:val="20"/>
          <w:szCs w:val="20"/>
        </w:rPr>
        <w:t>рассмотрение обращения и подготовка</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ответа;</w:t>
      </w:r>
    </w:p>
    <w:p w14:paraId="401B31A5" w14:textId="77777777" w:rsidR="001E0684" w:rsidRPr="00FA055C" w:rsidRDefault="003D386D">
      <w:pPr>
        <w:pStyle w:val="a5"/>
        <w:numPr>
          <w:ilvl w:val="0"/>
          <w:numId w:val="19"/>
        </w:numPr>
        <w:tabs>
          <w:tab w:val="left" w:pos="1593"/>
        </w:tabs>
        <w:spacing w:before="153"/>
        <w:ind w:left="1592"/>
        <w:rPr>
          <w:rFonts w:ascii="Times New Roman" w:hAnsi="Times New Roman" w:cs="Times New Roman"/>
          <w:sz w:val="20"/>
          <w:szCs w:val="20"/>
        </w:rPr>
      </w:pPr>
      <w:r w:rsidRPr="00FA055C">
        <w:rPr>
          <w:rFonts w:ascii="Times New Roman" w:hAnsi="Times New Roman" w:cs="Times New Roman"/>
          <w:sz w:val="20"/>
          <w:szCs w:val="20"/>
        </w:rPr>
        <w:t>регистрация и направление ответа</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потребителю.</w:t>
      </w:r>
    </w:p>
    <w:p w14:paraId="6E4C65F3" w14:textId="77777777" w:rsidR="001E0684" w:rsidRPr="00FA055C" w:rsidRDefault="001E0684">
      <w:pPr>
        <w:pStyle w:val="a3"/>
        <w:spacing w:before="2"/>
        <w:ind w:left="0" w:firstLine="0"/>
        <w:jc w:val="left"/>
        <w:rPr>
          <w:rFonts w:ascii="Times New Roman" w:hAnsi="Times New Roman" w:cs="Times New Roman"/>
        </w:rPr>
      </w:pPr>
    </w:p>
    <w:p w14:paraId="03F00169" w14:textId="77777777" w:rsidR="001E0684" w:rsidRPr="00FA055C" w:rsidRDefault="003D386D">
      <w:pPr>
        <w:pStyle w:val="a3"/>
        <w:spacing w:line="328" w:lineRule="auto"/>
        <w:ind w:right="112"/>
        <w:rPr>
          <w:rFonts w:ascii="Times New Roman" w:hAnsi="Times New Roman" w:cs="Times New Roman"/>
        </w:rPr>
      </w:pPr>
      <w:r w:rsidRPr="00FA055C">
        <w:rPr>
          <w:rFonts w:ascii="Times New Roman" w:hAnsi="Times New Roman" w:cs="Times New Roman"/>
        </w:rPr>
        <w:t>Оригиналы документов по заявкам потребителей, копии которых направлены в Компанию посредством электронной почты, должны быть представлены в Компанию в установленные сроки с даты направления заявки.</w:t>
      </w:r>
    </w:p>
    <w:p w14:paraId="2972BC70" w14:textId="77777777" w:rsidR="001E0684" w:rsidRPr="00FA055C" w:rsidRDefault="003D386D">
      <w:pPr>
        <w:pStyle w:val="2"/>
        <w:numPr>
          <w:ilvl w:val="1"/>
          <w:numId w:val="18"/>
        </w:numPr>
        <w:tabs>
          <w:tab w:val="left" w:pos="1593"/>
        </w:tabs>
        <w:spacing w:before="54"/>
        <w:ind w:left="459" w:right="127" w:firstLine="566"/>
        <w:rPr>
          <w:rFonts w:ascii="Times New Roman" w:hAnsi="Times New Roman" w:cs="Times New Roman"/>
        </w:rPr>
      </w:pPr>
      <w:r w:rsidRPr="00FA055C">
        <w:rPr>
          <w:rFonts w:ascii="Times New Roman" w:hAnsi="Times New Roman" w:cs="Times New Roman"/>
        </w:rPr>
        <w:t>Организация обратной связи с потребителем (для благодарностей, жалоб, предложений и отзывов о работе</w:t>
      </w:r>
      <w:r w:rsidRPr="00FA055C">
        <w:rPr>
          <w:rFonts w:ascii="Times New Roman" w:hAnsi="Times New Roman" w:cs="Times New Roman"/>
          <w:spacing w:val="-3"/>
        </w:rPr>
        <w:t xml:space="preserve"> </w:t>
      </w:r>
      <w:r w:rsidRPr="00FA055C">
        <w:rPr>
          <w:rFonts w:ascii="Times New Roman" w:hAnsi="Times New Roman" w:cs="Times New Roman"/>
        </w:rPr>
        <w:t>Компании)</w:t>
      </w:r>
    </w:p>
    <w:p w14:paraId="31B3DD5F" w14:textId="77777777" w:rsidR="001E0684" w:rsidRPr="00FA055C" w:rsidRDefault="003D386D">
      <w:pPr>
        <w:pStyle w:val="a3"/>
        <w:spacing w:before="122" w:line="276" w:lineRule="auto"/>
        <w:ind w:right="117"/>
        <w:rPr>
          <w:rFonts w:ascii="Times New Roman" w:hAnsi="Times New Roman" w:cs="Times New Roman"/>
        </w:rPr>
      </w:pPr>
      <w:r w:rsidRPr="00FA055C">
        <w:rPr>
          <w:rFonts w:ascii="Times New Roman" w:hAnsi="Times New Roman" w:cs="Times New Roman"/>
        </w:rPr>
        <w:t>Обслуживание потребителей основано на принципе "обратной связи" и предполагает необходимые корректировки в деятельности Компании в ответ на потребности и ожидания потребителей,</w:t>
      </w:r>
      <w:r w:rsidRPr="00FA055C">
        <w:rPr>
          <w:rFonts w:ascii="Times New Roman" w:hAnsi="Times New Roman" w:cs="Times New Roman"/>
          <w:spacing w:val="-13"/>
        </w:rPr>
        <w:t xml:space="preserve"> </w:t>
      </w:r>
      <w:r w:rsidRPr="00FA055C">
        <w:rPr>
          <w:rFonts w:ascii="Times New Roman" w:hAnsi="Times New Roman" w:cs="Times New Roman"/>
        </w:rPr>
        <w:t>в</w:t>
      </w:r>
      <w:r w:rsidRPr="00FA055C">
        <w:rPr>
          <w:rFonts w:ascii="Times New Roman" w:hAnsi="Times New Roman" w:cs="Times New Roman"/>
          <w:spacing w:val="-12"/>
        </w:rPr>
        <w:t xml:space="preserve"> </w:t>
      </w:r>
      <w:r w:rsidRPr="00FA055C">
        <w:rPr>
          <w:rFonts w:ascii="Times New Roman" w:hAnsi="Times New Roman" w:cs="Times New Roman"/>
        </w:rPr>
        <w:t>том</w:t>
      </w:r>
      <w:r w:rsidRPr="00FA055C">
        <w:rPr>
          <w:rFonts w:ascii="Times New Roman" w:hAnsi="Times New Roman" w:cs="Times New Roman"/>
          <w:spacing w:val="-12"/>
        </w:rPr>
        <w:t xml:space="preserve"> </w:t>
      </w:r>
      <w:r w:rsidRPr="00FA055C">
        <w:rPr>
          <w:rFonts w:ascii="Times New Roman" w:hAnsi="Times New Roman" w:cs="Times New Roman"/>
        </w:rPr>
        <w:t>числе</w:t>
      </w:r>
      <w:r w:rsidRPr="00FA055C">
        <w:rPr>
          <w:rFonts w:ascii="Times New Roman" w:hAnsi="Times New Roman" w:cs="Times New Roman"/>
          <w:spacing w:val="-13"/>
        </w:rPr>
        <w:t xml:space="preserve"> </w:t>
      </w:r>
      <w:r w:rsidRPr="00FA055C">
        <w:rPr>
          <w:rFonts w:ascii="Times New Roman" w:hAnsi="Times New Roman" w:cs="Times New Roman"/>
        </w:rPr>
        <w:t>в</w:t>
      </w:r>
      <w:r w:rsidRPr="00FA055C">
        <w:rPr>
          <w:rFonts w:ascii="Times New Roman" w:hAnsi="Times New Roman" w:cs="Times New Roman"/>
          <w:spacing w:val="-11"/>
        </w:rPr>
        <w:t xml:space="preserve"> </w:t>
      </w:r>
      <w:r w:rsidRPr="00FA055C">
        <w:rPr>
          <w:rFonts w:ascii="Times New Roman" w:hAnsi="Times New Roman" w:cs="Times New Roman"/>
        </w:rPr>
        <w:t>ответ</w:t>
      </w:r>
      <w:r w:rsidRPr="00FA055C">
        <w:rPr>
          <w:rFonts w:ascii="Times New Roman" w:hAnsi="Times New Roman" w:cs="Times New Roman"/>
          <w:spacing w:val="-13"/>
        </w:rPr>
        <w:t xml:space="preserve"> </w:t>
      </w:r>
      <w:r w:rsidRPr="00FA055C">
        <w:rPr>
          <w:rFonts w:ascii="Times New Roman" w:hAnsi="Times New Roman" w:cs="Times New Roman"/>
        </w:rPr>
        <w:t>на</w:t>
      </w:r>
      <w:r w:rsidRPr="00FA055C">
        <w:rPr>
          <w:rFonts w:ascii="Times New Roman" w:hAnsi="Times New Roman" w:cs="Times New Roman"/>
          <w:spacing w:val="-11"/>
        </w:rPr>
        <w:t xml:space="preserve"> </w:t>
      </w:r>
      <w:r w:rsidRPr="00FA055C">
        <w:rPr>
          <w:rFonts w:ascii="Times New Roman" w:hAnsi="Times New Roman" w:cs="Times New Roman"/>
        </w:rPr>
        <w:t>вопросы</w:t>
      </w:r>
      <w:r w:rsidRPr="00FA055C">
        <w:rPr>
          <w:rFonts w:ascii="Times New Roman" w:hAnsi="Times New Roman" w:cs="Times New Roman"/>
          <w:spacing w:val="-12"/>
        </w:rPr>
        <w:t xml:space="preserve"> </w:t>
      </w:r>
      <w:r w:rsidRPr="00FA055C">
        <w:rPr>
          <w:rFonts w:ascii="Times New Roman" w:hAnsi="Times New Roman" w:cs="Times New Roman"/>
        </w:rPr>
        <w:t>о</w:t>
      </w:r>
      <w:r w:rsidRPr="00FA055C">
        <w:rPr>
          <w:rFonts w:ascii="Times New Roman" w:hAnsi="Times New Roman" w:cs="Times New Roman"/>
          <w:spacing w:val="-12"/>
        </w:rPr>
        <w:t xml:space="preserve"> </w:t>
      </w:r>
      <w:r w:rsidRPr="00FA055C">
        <w:rPr>
          <w:rFonts w:ascii="Times New Roman" w:hAnsi="Times New Roman" w:cs="Times New Roman"/>
        </w:rPr>
        <w:t>поставках</w:t>
      </w:r>
      <w:r w:rsidRPr="00FA055C">
        <w:rPr>
          <w:rFonts w:ascii="Times New Roman" w:hAnsi="Times New Roman" w:cs="Times New Roman"/>
          <w:spacing w:val="-13"/>
        </w:rPr>
        <w:t xml:space="preserve"> </w:t>
      </w:r>
      <w:r w:rsidRPr="00FA055C">
        <w:rPr>
          <w:rFonts w:ascii="Times New Roman" w:hAnsi="Times New Roman" w:cs="Times New Roman"/>
        </w:rPr>
        <w:t>некачественной</w:t>
      </w:r>
      <w:r w:rsidRPr="00FA055C">
        <w:rPr>
          <w:rFonts w:ascii="Times New Roman" w:hAnsi="Times New Roman" w:cs="Times New Roman"/>
          <w:spacing w:val="-12"/>
        </w:rPr>
        <w:t xml:space="preserve"> </w:t>
      </w:r>
      <w:r w:rsidRPr="00FA055C">
        <w:rPr>
          <w:rFonts w:ascii="Times New Roman" w:hAnsi="Times New Roman" w:cs="Times New Roman"/>
        </w:rPr>
        <w:t>тепловой</w:t>
      </w:r>
      <w:r w:rsidRPr="00FA055C">
        <w:rPr>
          <w:rFonts w:ascii="Times New Roman" w:hAnsi="Times New Roman" w:cs="Times New Roman"/>
          <w:spacing w:val="-13"/>
        </w:rPr>
        <w:t xml:space="preserve"> </w:t>
      </w:r>
      <w:r w:rsidRPr="00FA055C">
        <w:rPr>
          <w:rFonts w:ascii="Times New Roman" w:hAnsi="Times New Roman" w:cs="Times New Roman"/>
        </w:rPr>
        <w:t>энергии</w:t>
      </w:r>
      <w:r w:rsidRPr="00FA055C">
        <w:rPr>
          <w:rFonts w:ascii="Times New Roman" w:hAnsi="Times New Roman" w:cs="Times New Roman"/>
          <w:spacing w:val="-6"/>
        </w:rPr>
        <w:t xml:space="preserve"> </w:t>
      </w:r>
      <w:r w:rsidRPr="00FA055C">
        <w:rPr>
          <w:rFonts w:ascii="Times New Roman" w:hAnsi="Times New Roman" w:cs="Times New Roman"/>
        </w:rPr>
        <w:t>и</w:t>
      </w:r>
      <w:r w:rsidRPr="00FA055C">
        <w:rPr>
          <w:rFonts w:ascii="Times New Roman" w:hAnsi="Times New Roman" w:cs="Times New Roman"/>
          <w:spacing w:val="-12"/>
        </w:rPr>
        <w:t xml:space="preserve"> </w:t>
      </w:r>
      <w:r w:rsidRPr="00FA055C">
        <w:rPr>
          <w:rFonts w:ascii="Times New Roman" w:hAnsi="Times New Roman" w:cs="Times New Roman"/>
        </w:rPr>
        <w:t>(или) прекращении поставки тепловой энергии (теплоносителя), в ответ на претензии и жалобы потребителей на действия Компании (в том числе по вопросам качества обслуживания потребителей), а также в связи с иными обращениями</w:t>
      </w:r>
      <w:r w:rsidRPr="00FA055C">
        <w:rPr>
          <w:rFonts w:ascii="Times New Roman" w:hAnsi="Times New Roman" w:cs="Times New Roman"/>
          <w:spacing w:val="-8"/>
        </w:rPr>
        <w:t xml:space="preserve"> </w:t>
      </w:r>
      <w:r w:rsidRPr="00FA055C">
        <w:rPr>
          <w:rFonts w:ascii="Times New Roman" w:hAnsi="Times New Roman" w:cs="Times New Roman"/>
        </w:rPr>
        <w:t>потребителей.</w:t>
      </w:r>
    </w:p>
    <w:p w14:paraId="5C404054" w14:textId="77777777" w:rsidR="001E0684" w:rsidRPr="00FA055C" w:rsidRDefault="003D386D">
      <w:pPr>
        <w:pStyle w:val="a3"/>
        <w:spacing w:before="120"/>
        <w:ind w:left="1026" w:firstLine="0"/>
        <w:rPr>
          <w:rFonts w:ascii="Times New Roman" w:hAnsi="Times New Roman" w:cs="Times New Roman"/>
        </w:rPr>
      </w:pPr>
      <w:r w:rsidRPr="00FA055C">
        <w:rPr>
          <w:rFonts w:ascii="Times New Roman" w:hAnsi="Times New Roman" w:cs="Times New Roman"/>
        </w:rPr>
        <w:t>У потребителя имеется возможность обращения в Компанию следующими способами:</w:t>
      </w:r>
    </w:p>
    <w:p w14:paraId="27F0C6E9" w14:textId="53569686" w:rsidR="001E0684" w:rsidRPr="00FA055C" w:rsidRDefault="003D386D">
      <w:pPr>
        <w:pStyle w:val="a3"/>
        <w:spacing w:before="157" w:line="273" w:lineRule="auto"/>
        <w:ind w:right="116"/>
        <w:rPr>
          <w:rFonts w:ascii="Times New Roman" w:hAnsi="Times New Roman" w:cs="Times New Roman"/>
        </w:rPr>
      </w:pPr>
      <w:r w:rsidRPr="00FA055C">
        <w:rPr>
          <w:rFonts w:ascii="Times New Roman" w:hAnsi="Times New Roman" w:cs="Times New Roman"/>
        </w:rPr>
        <w:t>По телефону</w:t>
      </w:r>
      <w:r w:rsidR="004548E7" w:rsidRPr="00FA055C">
        <w:rPr>
          <w:rFonts w:ascii="Times New Roman" w:hAnsi="Times New Roman" w:cs="Times New Roman"/>
        </w:rPr>
        <w:t xml:space="preserve"> (факс)</w:t>
      </w:r>
      <w:r w:rsidRPr="00FA055C">
        <w:rPr>
          <w:rFonts w:ascii="Times New Roman" w:hAnsi="Times New Roman" w:cs="Times New Roman"/>
        </w:rPr>
        <w:t>: 8 (</w:t>
      </w:r>
      <w:r w:rsidR="004548E7" w:rsidRPr="00FA055C">
        <w:rPr>
          <w:rFonts w:ascii="Times New Roman" w:hAnsi="Times New Roman" w:cs="Times New Roman"/>
        </w:rPr>
        <w:t>846</w:t>
      </w:r>
      <w:r w:rsidRPr="00FA055C">
        <w:rPr>
          <w:rFonts w:ascii="Times New Roman" w:hAnsi="Times New Roman" w:cs="Times New Roman"/>
        </w:rPr>
        <w:t xml:space="preserve">) </w:t>
      </w:r>
      <w:r w:rsidR="004548E7" w:rsidRPr="00FA055C">
        <w:rPr>
          <w:rFonts w:ascii="Times New Roman" w:hAnsi="Times New Roman" w:cs="Times New Roman"/>
        </w:rPr>
        <w:t>254</w:t>
      </w:r>
      <w:r w:rsidRPr="00FA055C">
        <w:rPr>
          <w:rFonts w:ascii="Times New Roman" w:hAnsi="Times New Roman" w:cs="Times New Roman"/>
        </w:rPr>
        <w:t>–</w:t>
      </w:r>
      <w:r w:rsidR="004548E7" w:rsidRPr="00FA055C">
        <w:rPr>
          <w:rFonts w:ascii="Times New Roman" w:hAnsi="Times New Roman" w:cs="Times New Roman"/>
        </w:rPr>
        <w:t>61</w:t>
      </w:r>
      <w:r w:rsidRPr="00FA055C">
        <w:rPr>
          <w:rFonts w:ascii="Times New Roman" w:hAnsi="Times New Roman" w:cs="Times New Roman"/>
        </w:rPr>
        <w:t>–</w:t>
      </w:r>
      <w:r w:rsidR="004548E7" w:rsidRPr="00FA055C">
        <w:rPr>
          <w:rFonts w:ascii="Times New Roman" w:hAnsi="Times New Roman" w:cs="Times New Roman"/>
        </w:rPr>
        <w:t>20</w:t>
      </w:r>
      <w:r w:rsidR="0040563F">
        <w:rPr>
          <w:rFonts w:ascii="Times New Roman" w:hAnsi="Times New Roman" w:cs="Times New Roman"/>
        </w:rPr>
        <w:t>;</w:t>
      </w:r>
    </w:p>
    <w:p w14:paraId="67B1B469" w14:textId="533FDF51" w:rsidR="001E0684" w:rsidRPr="00FA055C" w:rsidRDefault="003D386D">
      <w:pPr>
        <w:pStyle w:val="a3"/>
        <w:spacing w:before="157"/>
        <w:ind w:left="1026" w:firstLine="0"/>
        <w:rPr>
          <w:rFonts w:ascii="Times New Roman" w:hAnsi="Times New Roman" w:cs="Times New Roman"/>
        </w:rPr>
      </w:pPr>
      <w:r w:rsidRPr="00FA055C">
        <w:rPr>
          <w:rFonts w:ascii="Times New Roman" w:hAnsi="Times New Roman" w:cs="Times New Roman"/>
        </w:rPr>
        <w:t xml:space="preserve">Посредством электронной почты: </w:t>
      </w:r>
      <w:hyperlink r:id="rId14" w:history="1">
        <w:r w:rsidR="004548E7" w:rsidRPr="00FA055C">
          <w:rPr>
            <w:rStyle w:val="a6"/>
            <w:rFonts w:ascii="Times New Roman" w:hAnsi="Times New Roman" w:cs="Times New Roman"/>
            <w:color w:val="auto"/>
            <w:u w:color="0000FF"/>
            <w:lang w:val="en-US"/>
          </w:rPr>
          <w:t>mupis</w:t>
        </w:r>
        <w:r w:rsidR="004548E7" w:rsidRPr="00FA055C">
          <w:rPr>
            <w:rStyle w:val="a6"/>
            <w:rFonts w:ascii="Times New Roman" w:hAnsi="Times New Roman" w:cs="Times New Roman"/>
            <w:color w:val="auto"/>
            <w:u w:color="0000FF"/>
          </w:rPr>
          <w:t>@</w:t>
        </w:r>
        <w:r w:rsidR="004548E7" w:rsidRPr="00FA055C">
          <w:rPr>
            <w:rStyle w:val="a6"/>
            <w:rFonts w:ascii="Times New Roman" w:hAnsi="Times New Roman" w:cs="Times New Roman"/>
            <w:color w:val="auto"/>
            <w:u w:color="0000FF"/>
            <w:lang w:val="en-US"/>
          </w:rPr>
          <w:t>yandex</w:t>
        </w:r>
        <w:r w:rsidR="004548E7" w:rsidRPr="00FA055C">
          <w:rPr>
            <w:rStyle w:val="a6"/>
            <w:rFonts w:ascii="Times New Roman" w:hAnsi="Times New Roman" w:cs="Times New Roman"/>
            <w:color w:val="auto"/>
            <w:u w:color="0000FF"/>
          </w:rPr>
          <w:t>.ru</w:t>
        </w:r>
      </w:hyperlink>
      <w:r w:rsidRPr="00FA055C">
        <w:rPr>
          <w:rFonts w:ascii="Times New Roman" w:hAnsi="Times New Roman" w:cs="Times New Roman"/>
        </w:rPr>
        <w:t>;</w:t>
      </w:r>
    </w:p>
    <w:p w14:paraId="27631269" w14:textId="0816A2BA" w:rsidR="001E0684" w:rsidRPr="00FA055C" w:rsidRDefault="003D386D">
      <w:pPr>
        <w:pStyle w:val="a3"/>
        <w:spacing w:before="156"/>
        <w:ind w:left="1026" w:firstLine="0"/>
        <w:rPr>
          <w:rFonts w:ascii="Times New Roman" w:hAnsi="Times New Roman" w:cs="Times New Roman"/>
        </w:rPr>
      </w:pPr>
      <w:r w:rsidRPr="00FA055C">
        <w:rPr>
          <w:rFonts w:ascii="Times New Roman" w:hAnsi="Times New Roman" w:cs="Times New Roman"/>
        </w:rPr>
        <w:t xml:space="preserve">Через сайт </w:t>
      </w:r>
      <w:r w:rsidRPr="0031686A">
        <w:rPr>
          <w:rFonts w:ascii="Times New Roman" w:hAnsi="Times New Roman" w:cs="Times New Roman"/>
        </w:rPr>
        <w:t xml:space="preserve">Компании в сети "Internet": </w:t>
      </w:r>
      <w:r w:rsidR="0031686A" w:rsidRPr="0031686A">
        <w:rPr>
          <w:rFonts w:ascii="Times New Roman" w:hAnsi="Times New Roman" w:cs="Times New Roman"/>
        </w:rPr>
        <w:t>https://mpsamis.ru/</w:t>
      </w:r>
      <w:r w:rsidRPr="0031686A">
        <w:rPr>
          <w:rFonts w:ascii="Times New Roman" w:hAnsi="Times New Roman" w:cs="Times New Roman"/>
        </w:rPr>
        <w:t>;</w:t>
      </w:r>
    </w:p>
    <w:p w14:paraId="1EC62010" w14:textId="0B41164C" w:rsidR="001E0684" w:rsidRPr="00FA055C" w:rsidRDefault="003D386D">
      <w:pPr>
        <w:pStyle w:val="a3"/>
        <w:spacing w:before="156" w:line="276" w:lineRule="auto"/>
        <w:ind w:right="116"/>
        <w:rPr>
          <w:rFonts w:ascii="Times New Roman" w:hAnsi="Times New Roman" w:cs="Times New Roman"/>
        </w:rPr>
      </w:pPr>
      <w:r w:rsidRPr="00FA055C">
        <w:rPr>
          <w:rFonts w:ascii="Times New Roman" w:hAnsi="Times New Roman" w:cs="Times New Roman"/>
        </w:rPr>
        <w:t>Путем направления письменного обращения на адрес Компании для получения письменных отправлений: 43</w:t>
      </w:r>
      <w:r w:rsidR="004548E7" w:rsidRPr="00FA055C">
        <w:rPr>
          <w:rFonts w:ascii="Times New Roman" w:hAnsi="Times New Roman" w:cs="Times New Roman"/>
        </w:rPr>
        <w:t>3099</w:t>
      </w:r>
      <w:r w:rsidRPr="00FA055C">
        <w:rPr>
          <w:rFonts w:ascii="Times New Roman" w:hAnsi="Times New Roman" w:cs="Times New Roman"/>
        </w:rPr>
        <w:t xml:space="preserve">, Российская Федерация, </w:t>
      </w:r>
      <w:r w:rsidR="004548E7" w:rsidRPr="00FA055C">
        <w:rPr>
          <w:rFonts w:ascii="Times New Roman" w:hAnsi="Times New Roman" w:cs="Times New Roman"/>
        </w:rPr>
        <w:t>Самарская</w:t>
      </w:r>
      <w:r w:rsidRPr="00FA055C">
        <w:rPr>
          <w:rFonts w:ascii="Times New Roman" w:hAnsi="Times New Roman" w:cs="Times New Roman"/>
        </w:rPr>
        <w:t xml:space="preserve"> область, г. </w:t>
      </w:r>
      <w:r w:rsidR="004548E7" w:rsidRPr="00FA055C">
        <w:rPr>
          <w:rFonts w:ascii="Times New Roman" w:hAnsi="Times New Roman" w:cs="Times New Roman"/>
        </w:rPr>
        <w:t>Самара</w:t>
      </w:r>
      <w:r w:rsidRPr="00FA055C">
        <w:rPr>
          <w:rFonts w:ascii="Times New Roman" w:hAnsi="Times New Roman" w:cs="Times New Roman"/>
        </w:rPr>
        <w:t xml:space="preserve">, ул. </w:t>
      </w:r>
      <w:r w:rsidR="004548E7" w:rsidRPr="00FA055C">
        <w:rPr>
          <w:rFonts w:ascii="Times New Roman" w:hAnsi="Times New Roman" w:cs="Times New Roman"/>
        </w:rPr>
        <w:t>Фрунзе</w:t>
      </w:r>
      <w:r w:rsidRPr="00FA055C">
        <w:rPr>
          <w:rFonts w:ascii="Times New Roman" w:hAnsi="Times New Roman" w:cs="Times New Roman"/>
        </w:rPr>
        <w:t xml:space="preserve">, дом </w:t>
      </w:r>
      <w:r w:rsidR="004548E7" w:rsidRPr="00FA055C">
        <w:rPr>
          <w:rFonts w:ascii="Times New Roman" w:hAnsi="Times New Roman" w:cs="Times New Roman"/>
        </w:rPr>
        <w:t>84</w:t>
      </w:r>
      <w:r w:rsidRPr="00FA055C">
        <w:rPr>
          <w:rFonts w:ascii="Times New Roman" w:hAnsi="Times New Roman" w:cs="Times New Roman"/>
        </w:rPr>
        <w:t>.</w:t>
      </w:r>
    </w:p>
    <w:p w14:paraId="31C8B817" w14:textId="77777777" w:rsidR="001E0684" w:rsidRPr="00FA055C" w:rsidRDefault="003D386D">
      <w:pPr>
        <w:pStyle w:val="a3"/>
        <w:spacing w:before="120" w:line="276" w:lineRule="auto"/>
        <w:ind w:right="126"/>
        <w:rPr>
          <w:rFonts w:ascii="Times New Roman" w:hAnsi="Times New Roman" w:cs="Times New Roman"/>
        </w:rPr>
      </w:pPr>
      <w:r w:rsidRPr="00FA055C">
        <w:rPr>
          <w:rFonts w:ascii="Times New Roman" w:hAnsi="Times New Roman" w:cs="Times New Roman"/>
        </w:rPr>
        <w:t>Потребителям</w:t>
      </w:r>
      <w:r w:rsidRPr="00FA055C">
        <w:rPr>
          <w:rFonts w:ascii="Times New Roman" w:hAnsi="Times New Roman" w:cs="Times New Roman"/>
          <w:spacing w:val="-11"/>
        </w:rPr>
        <w:t xml:space="preserve"> </w:t>
      </w:r>
      <w:r w:rsidRPr="00FA055C">
        <w:rPr>
          <w:rFonts w:ascii="Times New Roman" w:hAnsi="Times New Roman" w:cs="Times New Roman"/>
        </w:rPr>
        <w:t>обеспечивается</w:t>
      </w:r>
      <w:r w:rsidRPr="00FA055C">
        <w:rPr>
          <w:rFonts w:ascii="Times New Roman" w:hAnsi="Times New Roman" w:cs="Times New Roman"/>
          <w:spacing w:val="-11"/>
        </w:rPr>
        <w:t xml:space="preserve"> </w:t>
      </w:r>
      <w:r w:rsidRPr="00FA055C">
        <w:rPr>
          <w:rFonts w:ascii="Times New Roman" w:hAnsi="Times New Roman" w:cs="Times New Roman"/>
        </w:rPr>
        <w:t>объективное</w:t>
      </w:r>
      <w:r w:rsidRPr="00FA055C">
        <w:rPr>
          <w:rFonts w:ascii="Times New Roman" w:hAnsi="Times New Roman" w:cs="Times New Roman"/>
          <w:spacing w:val="-11"/>
        </w:rPr>
        <w:t xml:space="preserve"> </w:t>
      </w:r>
      <w:r w:rsidRPr="00FA055C">
        <w:rPr>
          <w:rFonts w:ascii="Times New Roman" w:hAnsi="Times New Roman" w:cs="Times New Roman"/>
        </w:rPr>
        <w:t>и</w:t>
      </w:r>
      <w:r w:rsidRPr="00FA055C">
        <w:rPr>
          <w:rFonts w:ascii="Times New Roman" w:hAnsi="Times New Roman" w:cs="Times New Roman"/>
          <w:spacing w:val="-13"/>
        </w:rPr>
        <w:t xml:space="preserve"> </w:t>
      </w:r>
      <w:r w:rsidRPr="00FA055C">
        <w:rPr>
          <w:rFonts w:ascii="Times New Roman" w:hAnsi="Times New Roman" w:cs="Times New Roman"/>
        </w:rPr>
        <w:t>непредвзятое</w:t>
      </w:r>
      <w:r w:rsidRPr="00FA055C">
        <w:rPr>
          <w:rFonts w:ascii="Times New Roman" w:hAnsi="Times New Roman" w:cs="Times New Roman"/>
          <w:spacing w:val="-11"/>
        </w:rPr>
        <w:t xml:space="preserve"> </w:t>
      </w:r>
      <w:r w:rsidRPr="00FA055C">
        <w:rPr>
          <w:rFonts w:ascii="Times New Roman" w:hAnsi="Times New Roman" w:cs="Times New Roman"/>
        </w:rPr>
        <w:t>рассмотрение</w:t>
      </w:r>
      <w:r w:rsidRPr="00FA055C">
        <w:rPr>
          <w:rFonts w:ascii="Times New Roman" w:hAnsi="Times New Roman" w:cs="Times New Roman"/>
          <w:spacing w:val="-11"/>
        </w:rPr>
        <w:t xml:space="preserve"> </w:t>
      </w:r>
      <w:r w:rsidRPr="00FA055C">
        <w:rPr>
          <w:rFonts w:ascii="Times New Roman" w:hAnsi="Times New Roman" w:cs="Times New Roman"/>
        </w:rPr>
        <w:t>обращений</w:t>
      </w:r>
      <w:r w:rsidRPr="00FA055C">
        <w:rPr>
          <w:rFonts w:ascii="Times New Roman" w:hAnsi="Times New Roman" w:cs="Times New Roman"/>
          <w:spacing w:val="-13"/>
        </w:rPr>
        <w:t xml:space="preserve"> </w:t>
      </w:r>
      <w:r w:rsidRPr="00FA055C">
        <w:rPr>
          <w:rFonts w:ascii="Times New Roman" w:hAnsi="Times New Roman" w:cs="Times New Roman"/>
        </w:rPr>
        <w:t>в</w:t>
      </w:r>
      <w:r w:rsidRPr="00FA055C">
        <w:rPr>
          <w:rFonts w:ascii="Times New Roman" w:hAnsi="Times New Roman" w:cs="Times New Roman"/>
          <w:spacing w:val="-11"/>
        </w:rPr>
        <w:t xml:space="preserve"> </w:t>
      </w:r>
      <w:r w:rsidRPr="00FA055C">
        <w:rPr>
          <w:rFonts w:ascii="Times New Roman" w:hAnsi="Times New Roman" w:cs="Times New Roman"/>
        </w:rPr>
        <w:t>сроки, установленные законодательством Российской</w:t>
      </w:r>
      <w:r w:rsidRPr="00FA055C">
        <w:rPr>
          <w:rFonts w:ascii="Times New Roman" w:hAnsi="Times New Roman" w:cs="Times New Roman"/>
          <w:spacing w:val="-4"/>
        </w:rPr>
        <w:t xml:space="preserve"> </w:t>
      </w:r>
      <w:r w:rsidRPr="00FA055C">
        <w:rPr>
          <w:rFonts w:ascii="Times New Roman" w:hAnsi="Times New Roman" w:cs="Times New Roman"/>
        </w:rPr>
        <w:t>Федерации.</w:t>
      </w:r>
    </w:p>
    <w:p w14:paraId="7C4B1F9F" w14:textId="77777777" w:rsidR="001E0684" w:rsidRPr="0040563F" w:rsidRDefault="003D386D">
      <w:pPr>
        <w:pStyle w:val="2"/>
        <w:numPr>
          <w:ilvl w:val="1"/>
          <w:numId w:val="18"/>
        </w:numPr>
        <w:tabs>
          <w:tab w:val="left" w:pos="1593"/>
        </w:tabs>
        <w:spacing w:before="120"/>
        <w:rPr>
          <w:rFonts w:ascii="Times New Roman" w:hAnsi="Times New Roman" w:cs="Times New Roman"/>
        </w:rPr>
      </w:pPr>
      <w:r w:rsidRPr="0040563F">
        <w:rPr>
          <w:rFonts w:ascii="Times New Roman" w:hAnsi="Times New Roman" w:cs="Times New Roman"/>
        </w:rPr>
        <w:t>Контроль и мониторинг качества обслуживания</w:t>
      </w:r>
      <w:r w:rsidRPr="0040563F">
        <w:rPr>
          <w:rFonts w:ascii="Times New Roman" w:hAnsi="Times New Roman" w:cs="Times New Roman"/>
          <w:spacing w:val="-6"/>
        </w:rPr>
        <w:t xml:space="preserve"> </w:t>
      </w:r>
      <w:r w:rsidRPr="0040563F">
        <w:rPr>
          <w:rFonts w:ascii="Times New Roman" w:hAnsi="Times New Roman" w:cs="Times New Roman"/>
        </w:rPr>
        <w:t>потребителей</w:t>
      </w:r>
    </w:p>
    <w:p w14:paraId="1B13A6E1" w14:textId="77777777" w:rsidR="001E0684" w:rsidRPr="00FA055C" w:rsidRDefault="003D386D">
      <w:pPr>
        <w:pStyle w:val="a3"/>
        <w:spacing w:before="90" w:line="276" w:lineRule="auto"/>
        <w:ind w:right="122"/>
        <w:rPr>
          <w:rFonts w:ascii="Times New Roman" w:hAnsi="Times New Roman" w:cs="Times New Roman"/>
        </w:rPr>
      </w:pPr>
      <w:r w:rsidRPr="00FA055C">
        <w:rPr>
          <w:rFonts w:ascii="Times New Roman" w:hAnsi="Times New Roman" w:cs="Times New Roman"/>
        </w:rPr>
        <w:t>В компании существуют и используются следующие инструменты для повышения качества обслуживания потребителей:</w:t>
      </w:r>
    </w:p>
    <w:p w14:paraId="7E7011E6" w14:textId="77777777" w:rsidR="001E0684" w:rsidRPr="00FA055C" w:rsidRDefault="003D386D">
      <w:pPr>
        <w:pStyle w:val="a5"/>
        <w:numPr>
          <w:ilvl w:val="0"/>
          <w:numId w:val="19"/>
        </w:numPr>
        <w:tabs>
          <w:tab w:val="left" w:pos="1592"/>
          <w:tab w:val="left" w:pos="1593"/>
        </w:tabs>
        <w:spacing w:before="153"/>
        <w:ind w:left="1592"/>
        <w:jc w:val="left"/>
        <w:rPr>
          <w:rFonts w:ascii="Times New Roman" w:hAnsi="Times New Roman" w:cs="Times New Roman"/>
          <w:sz w:val="20"/>
          <w:szCs w:val="20"/>
        </w:rPr>
      </w:pPr>
      <w:r w:rsidRPr="00FA055C">
        <w:rPr>
          <w:rFonts w:ascii="Times New Roman" w:hAnsi="Times New Roman" w:cs="Times New Roman"/>
          <w:sz w:val="20"/>
          <w:szCs w:val="20"/>
        </w:rPr>
        <w:t>Обучение сотрудников</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компании;</w:t>
      </w:r>
    </w:p>
    <w:p w14:paraId="353B3F3A" w14:textId="77777777" w:rsidR="001E0684" w:rsidRPr="00FA055C" w:rsidRDefault="003D386D">
      <w:pPr>
        <w:pStyle w:val="a5"/>
        <w:numPr>
          <w:ilvl w:val="0"/>
          <w:numId w:val="19"/>
        </w:numPr>
        <w:tabs>
          <w:tab w:val="left" w:pos="1592"/>
          <w:tab w:val="left" w:pos="1593"/>
        </w:tabs>
        <w:spacing w:before="153"/>
        <w:ind w:left="1592"/>
        <w:jc w:val="left"/>
        <w:rPr>
          <w:rFonts w:ascii="Times New Roman" w:hAnsi="Times New Roman" w:cs="Times New Roman"/>
          <w:sz w:val="20"/>
          <w:szCs w:val="20"/>
        </w:rPr>
      </w:pPr>
      <w:r w:rsidRPr="00FA055C">
        <w:rPr>
          <w:rFonts w:ascii="Times New Roman" w:hAnsi="Times New Roman" w:cs="Times New Roman"/>
          <w:sz w:val="20"/>
          <w:szCs w:val="20"/>
        </w:rPr>
        <w:t>Анализ обращений потребителей с претензией к качеству</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обслуживания;</w:t>
      </w:r>
    </w:p>
    <w:p w14:paraId="3CF561D9" w14:textId="77777777" w:rsidR="001E0684" w:rsidRPr="00FA055C" w:rsidRDefault="003D386D">
      <w:pPr>
        <w:pStyle w:val="a5"/>
        <w:numPr>
          <w:ilvl w:val="0"/>
          <w:numId w:val="19"/>
        </w:numPr>
        <w:tabs>
          <w:tab w:val="left" w:pos="1592"/>
          <w:tab w:val="left" w:pos="1593"/>
        </w:tabs>
        <w:spacing w:before="153"/>
        <w:ind w:left="1592"/>
        <w:jc w:val="left"/>
        <w:rPr>
          <w:rFonts w:ascii="Times New Roman" w:hAnsi="Times New Roman" w:cs="Times New Roman"/>
          <w:sz w:val="20"/>
          <w:szCs w:val="20"/>
        </w:rPr>
      </w:pPr>
      <w:r w:rsidRPr="00FA055C">
        <w:rPr>
          <w:rFonts w:ascii="Times New Roman" w:hAnsi="Times New Roman" w:cs="Times New Roman"/>
          <w:sz w:val="20"/>
          <w:szCs w:val="20"/>
        </w:rPr>
        <w:t>Обратная связь от</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сотрудников.</w:t>
      </w:r>
    </w:p>
    <w:p w14:paraId="754D5A4F" w14:textId="77777777" w:rsidR="00330778" w:rsidRDefault="00330778">
      <w:pPr>
        <w:rPr>
          <w:rFonts w:ascii="Times New Roman" w:hAnsi="Times New Roman" w:cs="Times New Roman"/>
          <w:sz w:val="20"/>
          <w:szCs w:val="20"/>
        </w:rPr>
      </w:pPr>
      <w:r>
        <w:rPr>
          <w:rFonts w:ascii="Times New Roman" w:hAnsi="Times New Roman" w:cs="Times New Roman"/>
        </w:rPr>
        <w:br w:type="page"/>
      </w:r>
    </w:p>
    <w:p w14:paraId="183B456C" w14:textId="6DA886EE" w:rsidR="001E0684" w:rsidRPr="00FA055C" w:rsidRDefault="001639EA">
      <w:pPr>
        <w:pStyle w:val="a3"/>
        <w:spacing w:before="120" w:line="276" w:lineRule="auto"/>
        <w:ind w:right="114"/>
        <w:rPr>
          <w:rFonts w:ascii="Times New Roman" w:hAnsi="Times New Roman" w:cs="Times New Roman"/>
        </w:rPr>
      </w:pPr>
      <w:r w:rsidRPr="00FA055C">
        <w:rPr>
          <w:rFonts w:ascii="Times New Roman" w:hAnsi="Times New Roman" w:cs="Times New Roman"/>
        </w:rPr>
        <w:lastRenderedPageBreak/>
        <w:t>С</w:t>
      </w:r>
      <w:r w:rsidR="003D386D" w:rsidRPr="00FA055C">
        <w:rPr>
          <w:rFonts w:ascii="Times New Roman" w:hAnsi="Times New Roman" w:cs="Times New Roman"/>
        </w:rPr>
        <w:t>отрудники компании, непосредственно контактирующие с потребителями, проходят внутреннее обучение, посвящённое правилам общения с потребителем</w:t>
      </w:r>
      <w:r w:rsidR="003D386D" w:rsidRPr="00FA055C">
        <w:rPr>
          <w:rFonts w:ascii="Times New Roman" w:hAnsi="Times New Roman" w:cs="Times New Roman"/>
          <w:spacing w:val="-16"/>
        </w:rPr>
        <w:t xml:space="preserve"> </w:t>
      </w:r>
      <w:r w:rsidR="003D386D" w:rsidRPr="00FA055C">
        <w:rPr>
          <w:rFonts w:ascii="Times New Roman" w:hAnsi="Times New Roman" w:cs="Times New Roman"/>
        </w:rPr>
        <w:t>и</w:t>
      </w:r>
      <w:r w:rsidR="003D386D" w:rsidRPr="00FA055C">
        <w:rPr>
          <w:rFonts w:ascii="Times New Roman" w:hAnsi="Times New Roman" w:cs="Times New Roman"/>
          <w:spacing w:val="-16"/>
        </w:rPr>
        <w:t xml:space="preserve"> </w:t>
      </w:r>
      <w:r w:rsidR="003D386D" w:rsidRPr="00FA055C">
        <w:rPr>
          <w:rFonts w:ascii="Times New Roman" w:hAnsi="Times New Roman" w:cs="Times New Roman"/>
        </w:rPr>
        <w:t>направленное</w:t>
      </w:r>
      <w:r w:rsidR="003D386D" w:rsidRPr="00FA055C">
        <w:rPr>
          <w:rFonts w:ascii="Times New Roman" w:hAnsi="Times New Roman" w:cs="Times New Roman"/>
          <w:spacing w:val="-16"/>
        </w:rPr>
        <w:t xml:space="preserve"> </w:t>
      </w:r>
      <w:r w:rsidR="003D386D" w:rsidRPr="00FA055C">
        <w:rPr>
          <w:rFonts w:ascii="Times New Roman" w:hAnsi="Times New Roman" w:cs="Times New Roman"/>
        </w:rPr>
        <w:t>на</w:t>
      </w:r>
      <w:r w:rsidR="003D386D" w:rsidRPr="00FA055C">
        <w:rPr>
          <w:rFonts w:ascii="Times New Roman" w:hAnsi="Times New Roman" w:cs="Times New Roman"/>
          <w:spacing w:val="-16"/>
        </w:rPr>
        <w:t xml:space="preserve"> </w:t>
      </w:r>
      <w:r w:rsidR="003D386D" w:rsidRPr="00FA055C">
        <w:rPr>
          <w:rFonts w:ascii="Times New Roman" w:hAnsi="Times New Roman" w:cs="Times New Roman"/>
        </w:rPr>
        <w:t>повышение</w:t>
      </w:r>
      <w:r w:rsidR="003D386D" w:rsidRPr="00FA055C">
        <w:rPr>
          <w:rFonts w:ascii="Times New Roman" w:hAnsi="Times New Roman" w:cs="Times New Roman"/>
          <w:spacing w:val="-14"/>
        </w:rPr>
        <w:t xml:space="preserve"> </w:t>
      </w:r>
      <w:r w:rsidR="003D386D" w:rsidRPr="00FA055C">
        <w:rPr>
          <w:rFonts w:ascii="Times New Roman" w:hAnsi="Times New Roman" w:cs="Times New Roman"/>
        </w:rPr>
        <w:t>уровня</w:t>
      </w:r>
      <w:r w:rsidR="003D386D" w:rsidRPr="00FA055C">
        <w:rPr>
          <w:rFonts w:ascii="Times New Roman" w:hAnsi="Times New Roman" w:cs="Times New Roman"/>
          <w:spacing w:val="-16"/>
        </w:rPr>
        <w:t xml:space="preserve"> </w:t>
      </w:r>
      <w:r w:rsidR="003D386D" w:rsidRPr="00FA055C">
        <w:rPr>
          <w:rFonts w:ascii="Times New Roman" w:hAnsi="Times New Roman" w:cs="Times New Roman"/>
        </w:rPr>
        <w:t>качества</w:t>
      </w:r>
      <w:r w:rsidR="003D386D" w:rsidRPr="00FA055C">
        <w:rPr>
          <w:rFonts w:ascii="Times New Roman" w:hAnsi="Times New Roman" w:cs="Times New Roman"/>
          <w:spacing w:val="-16"/>
        </w:rPr>
        <w:t xml:space="preserve"> </w:t>
      </w:r>
      <w:r w:rsidR="003D386D" w:rsidRPr="00FA055C">
        <w:rPr>
          <w:rFonts w:ascii="Times New Roman" w:hAnsi="Times New Roman" w:cs="Times New Roman"/>
        </w:rPr>
        <w:t>обслуживания</w:t>
      </w:r>
      <w:r w:rsidR="003D386D" w:rsidRPr="00FA055C">
        <w:rPr>
          <w:rFonts w:ascii="Times New Roman" w:hAnsi="Times New Roman" w:cs="Times New Roman"/>
          <w:spacing w:val="-13"/>
        </w:rPr>
        <w:t xml:space="preserve"> </w:t>
      </w:r>
      <w:r w:rsidR="003D386D" w:rsidRPr="00FA055C">
        <w:rPr>
          <w:rFonts w:ascii="Times New Roman" w:hAnsi="Times New Roman" w:cs="Times New Roman"/>
        </w:rPr>
        <w:t>потребителей.</w:t>
      </w:r>
      <w:r w:rsidR="003D386D" w:rsidRPr="00FA055C">
        <w:rPr>
          <w:rFonts w:ascii="Times New Roman" w:hAnsi="Times New Roman" w:cs="Times New Roman"/>
          <w:spacing w:val="-17"/>
        </w:rPr>
        <w:t xml:space="preserve"> </w:t>
      </w:r>
      <w:r w:rsidR="003D386D" w:rsidRPr="00FA055C">
        <w:rPr>
          <w:rFonts w:ascii="Times New Roman" w:hAnsi="Times New Roman" w:cs="Times New Roman"/>
        </w:rPr>
        <w:t>В</w:t>
      </w:r>
      <w:r w:rsidR="003D386D" w:rsidRPr="00FA055C">
        <w:rPr>
          <w:rFonts w:ascii="Times New Roman" w:hAnsi="Times New Roman" w:cs="Times New Roman"/>
          <w:spacing w:val="-17"/>
        </w:rPr>
        <w:t xml:space="preserve"> </w:t>
      </w:r>
      <w:r w:rsidR="003D386D" w:rsidRPr="00FA055C">
        <w:rPr>
          <w:rFonts w:ascii="Times New Roman" w:hAnsi="Times New Roman" w:cs="Times New Roman"/>
        </w:rPr>
        <w:t>случае возникновения проблемных ситуаций, а также в случаях иной производственной необходимости, в Компании проводится обучение сотрудников по вопросам обслуживания</w:t>
      </w:r>
      <w:r w:rsidR="003D386D" w:rsidRPr="00FA055C">
        <w:rPr>
          <w:rFonts w:ascii="Times New Roman" w:hAnsi="Times New Roman" w:cs="Times New Roman"/>
          <w:spacing w:val="-3"/>
        </w:rPr>
        <w:t xml:space="preserve"> </w:t>
      </w:r>
      <w:r w:rsidR="003D386D" w:rsidRPr="00FA055C">
        <w:rPr>
          <w:rFonts w:ascii="Times New Roman" w:hAnsi="Times New Roman" w:cs="Times New Roman"/>
        </w:rPr>
        <w:t>потребителей.</w:t>
      </w:r>
    </w:p>
    <w:p w14:paraId="34E2F882" w14:textId="77777777" w:rsidR="001E0684" w:rsidRPr="00FA055C" w:rsidRDefault="003D386D">
      <w:pPr>
        <w:pStyle w:val="a3"/>
        <w:spacing w:before="119" w:line="276" w:lineRule="auto"/>
        <w:ind w:right="120"/>
        <w:rPr>
          <w:rFonts w:ascii="Times New Roman" w:hAnsi="Times New Roman" w:cs="Times New Roman"/>
        </w:rPr>
      </w:pPr>
      <w:r w:rsidRPr="00FA055C">
        <w:rPr>
          <w:rFonts w:ascii="Times New Roman" w:hAnsi="Times New Roman" w:cs="Times New Roman"/>
        </w:rPr>
        <w:t>Оценка качества обслуживания потребителей проходит в Компании на регулярной основе</w:t>
      </w:r>
      <w:r w:rsidRPr="00FA055C">
        <w:rPr>
          <w:rFonts w:ascii="Times New Roman" w:hAnsi="Times New Roman" w:cs="Times New Roman"/>
          <w:spacing w:val="-45"/>
        </w:rPr>
        <w:t xml:space="preserve"> </w:t>
      </w:r>
      <w:r w:rsidRPr="00FA055C">
        <w:rPr>
          <w:rFonts w:ascii="Times New Roman" w:hAnsi="Times New Roman" w:cs="Times New Roman"/>
        </w:rPr>
        <w:t>(не реже</w:t>
      </w:r>
      <w:r w:rsidRPr="00FA055C">
        <w:rPr>
          <w:rFonts w:ascii="Times New Roman" w:hAnsi="Times New Roman" w:cs="Times New Roman"/>
          <w:spacing w:val="-15"/>
        </w:rPr>
        <w:t xml:space="preserve"> </w:t>
      </w:r>
      <w:r w:rsidRPr="00FA055C">
        <w:rPr>
          <w:rFonts w:ascii="Times New Roman" w:hAnsi="Times New Roman" w:cs="Times New Roman"/>
        </w:rPr>
        <w:t>раза</w:t>
      </w:r>
      <w:r w:rsidRPr="00FA055C">
        <w:rPr>
          <w:rFonts w:ascii="Times New Roman" w:hAnsi="Times New Roman" w:cs="Times New Roman"/>
          <w:spacing w:val="-15"/>
        </w:rPr>
        <w:t xml:space="preserve"> </w:t>
      </w:r>
      <w:r w:rsidRPr="00FA055C">
        <w:rPr>
          <w:rFonts w:ascii="Times New Roman" w:hAnsi="Times New Roman" w:cs="Times New Roman"/>
        </w:rPr>
        <w:t>в</w:t>
      </w:r>
      <w:r w:rsidRPr="00FA055C">
        <w:rPr>
          <w:rFonts w:ascii="Times New Roman" w:hAnsi="Times New Roman" w:cs="Times New Roman"/>
          <w:spacing w:val="-14"/>
        </w:rPr>
        <w:t xml:space="preserve"> </w:t>
      </w:r>
      <w:r w:rsidRPr="00FA055C">
        <w:rPr>
          <w:rFonts w:ascii="Times New Roman" w:hAnsi="Times New Roman" w:cs="Times New Roman"/>
        </w:rPr>
        <w:t>год).</w:t>
      </w:r>
      <w:r w:rsidRPr="00FA055C">
        <w:rPr>
          <w:rFonts w:ascii="Times New Roman" w:hAnsi="Times New Roman" w:cs="Times New Roman"/>
          <w:spacing w:val="-13"/>
        </w:rPr>
        <w:t xml:space="preserve"> </w:t>
      </w:r>
      <w:r w:rsidRPr="00FA055C">
        <w:rPr>
          <w:rFonts w:ascii="Times New Roman" w:hAnsi="Times New Roman" w:cs="Times New Roman"/>
        </w:rPr>
        <w:t>При</w:t>
      </w:r>
      <w:r w:rsidRPr="00FA055C">
        <w:rPr>
          <w:rFonts w:ascii="Times New Roman" w:hAnsi="Times New Roman" w:cs="Times New Roman"/>
          <w:spacing w:val="-14"/>
        </w:rPr>
        <w:t xml:space="preserve"> </w:t>
      </w:r>
      <w:r w:rsidRPr="00FA055C">
        <w:rPr>
          <w:rFonts w:ascii="Times New Roman" w:hAnsi="Times New Roman" w:cs="Times New Roman"/>
        </w:rPr>
        <w:t>этом</w:t>
      </w:r>
      <w:r w:rsidRPr="00FA055C">
        <w:rPr>
          <w:rFonts w:ascii="Times New Roman" w:hAnsi="Times New Roman" w:cs="Times New Roman"/>
          <w:spacing w:val="-15"/>
        </w:rPr>
        <w:t xml:space="preserve"> </w:t>
      </w:r>
      <w:r w:rsidRPr="00FA055C">
        <w:rPr>
          <w:rFonts w:ascii="Times New Roman" w:hAnsi="Times New Roman" w:cs="Times New Roman"/>
        </w:rPr>
        <w:t>основной</w:t>
      </w:r>
      <w:r w:rsidRPr="00FA055C">
        <w:rPr>
          <w:rFonts w:ascii="Times New Roman" w:hAnsi="Times New Roman" w:cs="Times New Roman"/>
          <w:spacing w:val="-15"/>
        </w:rPr>
        <w:t xml:space="preserve"> </w:t>
      </w:r>
      <w:r w:rsidRPr="00FA055C">
        <w:rPr>
          <w:rFonts w:ascii="Times New Roman" w:hAnsi="Times New Roman" w:cs="Times New Roman"/>
        </w:rPr>
        <w:t>акцент</w:t>
      </w:r>
      <w:r w:rsidRPr="00FA055C">
        <w:rPr>
          <w:rFonts w:ascii="Times New Roman" w:hAnsi="Times New Roman" w:cs="Times New Roman"/>
          <w:spacing w:val="-12"/>
        </w:rPr>
        <w:t xml:space="preserve"> </w:t>
      </w:r>
      <w:r w:rsidRPr="00FA055C">
        <w:rPr>
          <w:rFonts w:ascii="Times New Roman" w:hAnsi="Times New Roman" w:cs="Times New Roman"/>
        </w:rPr>
        <w:t>делается</w:t>
      </w:r>
      <w:r w:rsidRPr="00FA055C">
        <w:rPr>
          <w:rFonts w:ascii="Times New Roman" w:hAnsi="Times New Roman" w:cs="Times New Roman"/>
          <w:spacing w:val="-15"/>
        </w:rPr>
        <w:t xml:space="preserve"> </w:t>
      </w:r>
      <w:r w:rsidRPr="00FA055C">
        <w:rPr>
          <w:rFonts w:ascii="Times New Roman" w:hAnsi="Times New Roman" w:cs="Times New Roman"/>
        </w:rPr>
        <w:t>на</w:t>
      </w:r>
      <w:r w:rsidRPr="00FA055C">
        <w:rPr>
          <w:rFonts w:ascii="Times New Roman" w:hAnsi="Times New Roman" w:cs="Times New Roman"/>
          <w:spacing w:val="-10"/>
        </w:rPr>
        <w:t xml:space="preserve"> </w:t>
      </w:r>
      <w:r w:rsidRPr="00FA055C">
        <w:rPr>
          <w:rFonts w:ascii="Times New Roman" w:hAnsi="Times New Roman" w:cs="Times New Roman"/>
        </w:rPr>
        <w:t>следующих</w:t>
      </w:r>
      <w:r w:rsidRPr="00FA055C">
        <w:rPr>
          <w:rFonts w:ascii="Times New Roman" w:hAnsi="Times New Roman" w:cs="Times New Roman"/>
          <w:spacing w:val="-15"/>
        </w:rPr>
        <w:t xml:space="preserve"> </w:t>
      </w:r>
      <w:r w:rsidRPr="00FA055C">
        <w:rPr>
          <w:rFonts w:ascii="Times New Roman" w:hAnsi="Times New Roman" w:cs="Times New Roman"/>
        </w:rPr>
        <w:t>показателях:</w:t>
      </w:r>
      <w:r w:rsidRPr="00FA055C">
        <w:rPr>
          <w:rFonts w:ascii="Times New Roman" w:hAnsi="Times New Roman" w:cs="Times New Roman"/>
          <w:spacing w:val="-16"/>
        </w:rPr>
        <w:t xml:space="preserve"> </w:t>
      </w:r>
      <w:r w:rsidRPr="00FA055C">
        <w:rPr>
          <w:rFonts w:ascii="Times New Roman" w:hAnsi="Times New Roman" w:cs="Times New Roman"/>
        </w:rPr>
        <w:t>основные</w:t>
      </w:r>
      <w:r w:rsidRPr="00FA055C">
        <w:rPr>
          <w:rFonts w:ascii="Times New Roman" w:hAnsi="Times New Roman" w:cs="Times New Roman"/>
          <w:spacing w:val="-14"/>
        </w:rPr>
        <w:t xml:space="preserve"> </w:t>
      </w:r>
      <w:r w:rsidRPr="00FA055C">
        <w:rPr>
          <w:rFonts w:ascii="Times New Roman" w:hAnsi="Times New Roman" w:cs="Times New Roman"/>
        </w:rPr>
        <w:t>причины обращений и количество обращений по отношению к прошлому</w:t>
      </w:r>
      <w:r w:rsidRPr="00FA055C">
        <w:rPr>
          <w:rFonts w:ascii="Times New Roman" w:hAnsi="Times New Roman" w:cs="Times New Roman"/>
          <w:spacing w:val="-3"/>
        </w:rPr>
        <w:t xml:space="preserve"> </w:t>
      </w:r>
      <w:r w:rsidRPr="00FA055C">
        <w:rPr>
          <w:rFonts w:ascii="Times New Roman" w:hAnsi="Times New Roman" w:cs="Times New Roman"/>
        </w:rPr>
        <w:t>периоду.</w:t>
      </w:r>
    </w:p>
    <w:p w14:paraId="02645684" w14:textId="74F72E1E" w:rsidR="001E0684" w:rsidRPr="00FA055C" w:rsidRDefault="003D386D">
      <w:pPr>
        <w:pStyle w:val="a3"/>
        <w:spacing w:before="120" w:line="276" w:lineRule="auto"/>
        <w:ind w:right="117"/>
        <w:rPr>
          <w:rFonts w:ascii="Times New Roman" w:hAnsi="Times New Roman" w:cs="Times New Roman"/>
        </w:rPr>
      </w:pPr>
      <w:r w:rsidRPr="00FA055C">
        <w:rPr>
          <w:rFonts w:ascii="Times New Roman" w:hAnsi="Times New Roman" w:cs="Times New Roman"/>
        </w:rPr>
        <w:t>Указанные</w:t>
      </w:r>
      <w:r w:rsidRPr="00FA055C">
        <w:rPr>
          <w:rFonts w:ascii="Times New Roman" w:hAnsi="Times New Roman" w:cs="Times New Roman"/>
          <w:spacing w:val="-13"/>
        </w:rPr>
        <w:t xml:space="preserve"> </w:t>
      </w:r>
      <w:r w:rsidRPr="00FA055C">
        <w:rPr>
          <w:rFonts w:ascii="Times New Roman" w:hAnsi="Times New Roman" w:cs="Times New Roman"/>
        </w:rPr>
        <w:t>выше</w:t>
      </w:r>
      <w:r w:rsidRPr="00FA055C">
        <w:rPr>
          <w:rFonts w:ascii="Times New Roman" w:hAnsi="Times New Roman" w:cs="Times New Roman"/>
          <w:spacing w:val="-12"/>
        </w:rPr>
        <w:t xml:space="preserve"> </w:t>
      </w:r>
      <w:r w:rsidRPr="00FA055C">
        <w:rPr>
          <w:rFonts w:ascii="Times New Roman" w:hAnsi="Times New Roman" w:cs="Times New Roman"/>
        </w:rPr>
        <w:t>данные</w:t>
      </w:r>
      <w:r w:rsidRPr="00FA055C">
        <w:rPr>
          <w:rFonts w:ascii="Times New Roman" w:hAnsi="Times New Roman" w:cs="Times New Roman"/>
          <w:spacing w:val="-14"/>
        </w:rPr>
        <w:t xml:space="preserve"> </w:t>
      </w:r>
      <w:r w:rsidRPr="00FA055C">
        <w:rPr>
          <w:rFonts w:ascii="Times New Roman" w:hAnsi="Times New Roman" w:cs="Times New Roman"/>
        </w:rPr>
        <w:t>предоставляются</w:t>
      </w:r>
      <w:r w:rsidRPr="00FA055C">
        <w:rPr>
          <w:rFonts w:ascii="Times New Roman" w:hAnsi="Times New Roman" w:cs="Times New Roman"/>
          <w:spacing w:val="-15"/>
        </w:rPr>
        <w:t xml:space="preserve"> </w:t>
      </w:r>
      <w:r w:rsidRPr="00FA055C">
        <w:rPr>
          <w:rFonts w:ascii="Times New Roman" w:hAnsi="Times New Roman" w:cs="Times New Roman"/>
        </w:rPr>
        <w:t>руководителю</w:t>
      </w:r>
      <w:r w:rsidRPr="00FA055C">
        <w:rPr>
          <w:rFonts w:ascii="Times New Roman" w:hAnsi="Times New Roman" w:cs="Times New Roman"/>
          <w:spacing w:val="-15"/>
        </w:rPr>
        <w:t xml:space="preserve"> </w:t>
      </w:r>
      <w:r w:rsidR="001639EA" w:rsidRPr="00FA055C">
        <w:rPr>
          <w:rFonts w:ascii="Times New Roman" w:hAnsi="Times New Roman" w:cs="Times New Roman"/>
        </w:rPr>
        <w:t>Компании</w:t>
      </w:r>
      <w:r w:rsidRPr="00FA055C">
        <w:rPr>
          <w:rFonts w:ascii="Times New Roman" w:hAnsi="Times New Roman" w:cs="Times New Roman"/>
          <w:spacing w:val="-11"/>
        </w:rPr>
        <w:t xml:space="preserve"> </w:t>
      </w:r>
      <w:r w:rsidRPr="00FA055C">
        <w:rPr>
          <w:rFonts w:ascii="Times New Roman" w:hAnsi="Times New Roman" w:cs="Times New Roman"/>
        </w:rPr>
        <w:t>для снижени</w:t>
      </w:r>
      <w:r w:rsidR="001639EA" w:rsidRPr="00FA055C">
        <w:rPr>
          <w:rFonts w:ascii="Times New Roman" w:hAnsi="Times New Roman" w:cs="Times New Roman"/>
        </w:rPr>
        <w:t>я</w:t>
      </w:r>
      <w:r w:rsidRPr="00FA055C">
        <w:rPr>
          <w:rFonts w:ascii="Times New Roman" w:hAnsi="Times New Roman" w:cs="Times New Roman"/>
        </w:rPr>
        <w:t xml:space="preserve"> числа обращений потребителей по вопросам качества обслуживания.</w:t>
      </w:r>
    </w:p>
    <w:p w14:paraId="5E57BDC6" w14:textId="77777777" w:rsidR="001E0684" w:rsidRPr="00FA055C" w:rsidRDefault="003D386D">
      <w:pPr>
        <w:pStyle w:val="a3"/>
        <w:spacing w:before="121" w:line="276" w:lineRule="auto"/>
        <w:ind w:right="115"/>
        <w:rPr>
          <w:rFonts w:ascii="Times New Roman" w:hAnsi="Times New Roman" w:cs="Times New Roman"/>
        </w:rPr>
      </w:pPr>
      <w:r w:rsidRPr="00FA055C">
        <w:rPr>
          <w:rFonts w:ascii="Times New Roman" w:hAnsi="Times New Roman" w:cs="Times New Roman"/>
        </w:rPr>
        <w:t>Также в Компании проводится оценка уровня удовлетворённости потребителей путем письменного и устного анкетирования. Сбор информации для расчета уровня удовлетворённости потребителей производится собственными силами Компании, путем проведения опросов.</w:t>
      </w:r>
    </w:p>
    <w:p w14:paraId="67183B22" w14:textId="77777777" w:rsidR="001E0684" w:rsidRPr="00FA055C" w:rsidRDefault="003D386D">
      <w:pPr>
        <w:pStyle w:val="2"/>
        <w:numPr>
          <w:ilvl w:val="1"/>
          <w:numId w:val="18"/>
        </w:numPr>
        <w:tabs>
          <w:tab w:val="left" w:pos="1593"/>
        </w:tabs>
        <w:spacing w:before="120"/>
        <w:rPr>
          <w:rFonts w:ascii="Times New Roman" w:hAnsi="Times New Roman" w:cs="Times New Roman"/>
        </w:rPr>
      </w:pPr>
      <w:r w:rsidRPr="00FA055C">
        <w:rPr>
          <w:rFonts w:ascii="Times New Roman" w:hAnsi="Times New Roman" w:cs="Times New Roman"/>
        </w:rPr>
        <w:t>Принципы и порядок урегулирования споров</w:t>
      </w:r>
      <w:r w:rsidRPr="00FA055C">
        <w:rPr>
          <w:rFonts w:ascii="Times New Roman" w:hAnsi="Times New Roman" w:cs="Times New Roman"/>
          <w:spacing w:val="-4"/>
        </w:rPr>
        <w:t xml:space="preserve"> </w:t>
      </w:r>
      <w:r w:rsidRPr="00FA055C">
        <w:rPr>
          <w:rFonts w:ascii="Times New Roman" w:hAnsi="Times New Roman" w:cs="Times New Roman"/>
        </w:rPr>
        <w:t>(конфликтов)</w:t>
      </w:r>
    </w:p>
    <w:p w14:paraId="27A16EE7" w14:textId="77777777" w:rsidR="001E0684" w:rsidRPr="00FA055C" w:rsidRDefault="003D386D">
      <w:pPr>
        <w:pStyle w:val="a3"/>
        <w:spacing w:before="121" w:line="276" w:lineRule="auto"/>
        <w:ind w:right="124"/>
        <w:rPr>
          <w:rFonts w:ascii="Times New Roman" w:hAnsi="Times New Roman" w:cs="Times New Roman"/>
        </w:rPr>
      </w:pPr>
      <w:r w:rsidRPr="00FA055C">
        <w:rPr>
          <w:rFonts w:ascii="Times New Roman" w:hAnsi="Times New Roman" w:cs="Times New Roman"/>
        </w:rPr>
        <w:t>При осуществлении своей деятельность Компании стремится к защите интересов потребителей и недопущению возникновения конфликтов с потребителем.</w:t>
      </w:r>
    </w:p>
    <w:p w14:paraId="77286ECE" w14:textId="77777777" w:rsidR="001E0684" w:rsidRPr="00FA055C" w:rsidRDefault="003D386D">
      <w:pPr>
        <w:pStyle w:val="a3"/>
        <w:spacing w:before="119" w:line="276" w:lineRule="auto"/>
        <w:ind w:right="113"/>
        <w:rPr>
          <w:rFonts w:ascii="Times New Roman" w:hAnsi="Times New Roman" w:cs="Times New Roman"/>
        </w:rPr>
      </w:pPr>
      <w:r w:rsidRPr="00FA055C">
        <w:rPr>
          <w:rFonts w:ascii="Times New Roman" w:hAnsi="Times New Roman" w:cs="Times New Roman"/>
        </w:rPr>
        <w:t>Во избежание конфликтных ситуаций сотрудники Компании обязаны: учитывать интересы потребителя,</w:t>
      </w:r>
      <w:r w:rsidRPr="00FA055C">
        <w:rPr>
          <w:rFonts w:ascii="Times New Roman" w:hAnsi="Times New Roman" w:cs="Times New Roman"/>
          <w:spacing w:val="-19"/>
        </w:rPr>
        <w:t xml:space="preserve"> </w:t>
      </w:r>
      <w:r w:rsidRPr="00FA055C">
        <w:rPr>
          <w:rFonts w:ascii="Times New Roman" w:hAnsi="Times New Roman" w:cs="Times New Roman"/>
        </w:rPr>
        <w:t>уметь</w:t>
      </w:r>
      <w:r w:rsidRPr="00FA055C">
        <w:rPr>
          <w:rFonts w:ascii="Times New Roman" w:hAnsi="Times New Roman" w:cs="Times New Roman"/>
          <w:spacing w:val="-17"/>
        </w:rPr>
        <w:t xml:space="preserve"> </w:t>
      </w:r>
      <w:r w:rsidRPr="00FA055C">
        <w:rPr>
          <w:rFonts w:ascii="Times New Roman" w:hAnsi="Times New Roman" w:cs="Times New Roman"/>
        </w:rPr>
        <w:t>распознать</w:t>
      </w:r>
      <w:r w:rsidRPr="00FA055C">
        <w:rPr>
          <w:rFonts w:ascii="Times New Roman" w:hAnsi="Times New Roman" w:cs="Times New Roman"/>
          <w:spacing w:val="-17"/>
        </w:rPr>
        <w:t xml:space="preserve"> </w:t>
      </w:r>
      <w:r w:rsidRPr="00FA055C">
        <w:rPr>
          <w:rFonts w:ascii="Times New Roman" w:hAnsi="Times New Roman" w:cs="Times New Roman"/>
        </w:rPr>
        <w:t>и</w:t>
      </w:r>
      <w:r w:rsidRPr="00FA055C">
        <w:rPr>
          <w:rFonts w:ascii="Times New Roman" w:hAnsi="Times New Roman" w:cs="Times New Roman"/>
          <w:spacing w:val="-19"/>
        </w:rPr>
        <w:t xml:space="preserve"> </w:t>
      </w:r>
      <w:r w:rsidRPr="00FA055C">
        <w:rPr>
          <w:rFonts w:ascii="Times New Roman" w:hAnsi="Times New Roman" w:cs="Times New Roman"/>
        </w:rPr>
        <w:t>избегать</w:t>
      </w:r>
      <w:r w:rsidRPr="00FA055C">
        <w:rPr>
          <w:rFonts w:ascii="Times New Roman" w:hAnsi="Times New Roman" w:cs="Times New Roman"/>
          <w:spacing w:val="-17"/>
        </w:rPr>
        <w:t xml:space="preserve"> </w:t>
      </w:r>
      <w:r w:rsidRPr="00FA055C">
        <w:rPr>
          <w:rFonts w:ascii="Times New Roman" w:hAnsi="Times New Roman" w:cs="Times New Roman"/>
        </w:rPr>
        <w:t>ситуаций,</w:t>
      </w:r>
      <w:r w:rsidRPr="00FA055C">
        <w:rPr>
          <w:rFonts w:ascii="Times New Roman" w:hAnsi="Times New Roman" w:cs="Times New Roman"/>
          <w:spacing w:val="-18"/>
        </w:rPr>
        <w:t xml:space="preserve"> </w:t>
      </w:r>
      <w:r w:rsidRPr="00FA055C">
        <w:rPr>
          <w:rFonts w:ascii="Times New Roman" w:hAnsi="Times New Roman" w:cs="Times New Roman"/>
        </w:rPr>
        <w:t>когда</w:t>
      </w:r>
      <w:r w:rsidRPr="00FA055C">
        <w:rPr>
          <w:rFonts w:ascii="Times New Roman" w:hAnsi="Times New Roman" w:cs="Times New Roman"/>
          <w:spacing w:val="-18"/>
        </w:rPr>
        <w:t xml:space="preserve"> </w:t>
      </w:r>
      <w:r w:rsidRPr="00FA055C">
        <w:rPr>
          <w:rFonts w:ascii="Times New Roman" w:hAnsi="Times New Roman" w:cs="Times New Roman"/>
        </w:rPr>
        <w:t>может</w:t>
      </w:r>
      <w:r w:rsidRPr="00FA055C">
        <w:rPr>
          <w:rFonts w:ascii="Times New Roman" w:hAnsi="Times New Roman" w:cs="Times New Roman"/>
          <w:spacing w:val="-18"/>
        </w:rPr>
        <w:t xml:space="preserve"> </w:t>
      </w:r>
      <w:r w:rsidRPr="00FA055C">
        <w:rPr>
          <w:rFonts w:ascii="Times New Roman" w:hAnsi="Times New Roman" w:cs="Times New Roman"/>
        </w:rPr>
        <w:t>возникнуть</w:t>
      </w:r>
      <w:r w:rsidRPr="00FA055C">
        <w:rPr>
          <w:rFonts w:ascii="Times New Roman" w:hAnsi="Times New Roman" w:cs="Times New Roman"/>
          <w:spacing w:val="-17"/>
        </w:rPr>
        <w:t xml:space="preserve"> </w:t>
      </w:r>
      <w:r w:rsidRPr="00FA055C">
        <w:rPr>
          <w:rFonts w:ascii="Times New Roman" w:hAnsi="Times New Roman" w:cs="Times New Roman"/>
        </w:rPr>
        <w:t>конфликт;</w:t>
      </w:r>
      <w:r w:rsidRPr="00FA055C">
        <w:rPr>
          <w:rFonts w:ascii="Times New Roman" w:hAnsi="Times New Roman" w:cs="Times New Roman"/>
          <w:spacing w:val="-19"/>
        </w:rPr>
        <w:t xml:space="preserve"> </w:t>
      </w:r>
      <w:r w:rsidRPr="00FA055C">
        <w:rPr>
          <w:rFonts w:ascii="Times New Roman" w:hAnsi="Times New Roman" w:cs="Times New Roman"/>
        </w:rPr>
        <w:t>не</w:t>
      </w:r>
      <w:r w:rsidRPr="00FA055C">
        <w:rPr>
          <w:rFonts w:ascii="Times New Roman" w:hAnsi="Times New Roman" w:cs="Times New Roman"/>
          <w:spacing w:val="-18"/>
        </w:rPr>
        <w:t xml:space="preserve"> </w:t>
      </w:r>
      <w:r w:rsidRPr="00FA055C">
        <w:rPr>
          <w:rFonts w:ascii="Times New Roman" w:hAnsi="Times New Roman" w:cs="Times New Roman"/>
        </w:rPr>
        <w:t>допускать возникновение ситуации, при которой в конфликте начинают участвовать другие потребители; обязаны соблюдать конфиденциальность информации в соответствии с законодательством Российской</w:t>
      </w:r>
      <w:r w:rsidRPr="00FA055C">
        <w:rPr>
          <w:rFonts w:ascii="Times New Roman" w:hAnsi="Times New Roman" w:cs="Times New Roman"/>
          <w:spacing w:val="1"/>
        </w:rPr>
        <w:t xml:space="preserve"> </w:t>
      </w:r>
      <w:r w:rsidRPr="00FA055C">
        <w:rPr>
          <w:rFonts w:ascii="Times New Roman" w:hAnsi="Times New Roman" w:cs="Times New Roman"/>
        </w:rPr>
        <w:t>Федерации.</w:t>
      </w:r>
    </w:p>
    <w:p w14:paraId="652FBB56" w14:textId="77777777" w:rsidR="001E0684" w:rsidRPr="00FA055C" w:rsidRDefault="003D386D">
      <w:pPr>
        <w:pStyle w:val="a3"/>
        <w:spacing w:before="121"/>
        <w:ind w:left="1026" w:firstLine="0"/>
        <w:rPr>
          <w:rFonts w:ascii="Times New Roman" w:hAnsi="Times New Roman" w:cs="Times New Roman"/>
        </w:rPr>
      </w:pPr>
      <w:r w:rsidRPr="00FA055C">
        <w:rPr>
          <w:rFonts w:ascii="Times New Roman" w:hAnsi="Times New Roman" w:cs="Times New Roman"/>
        </w:rPr>
        <w:t>В случае возникновения конфликтных ситуаций необходимо соблюдать следующие правила:</w:t>
      </w:r>
    </w:p>
    <w:p w14:paraId="7332BEA9" w14:textId="06350128" w:rsidR="001E0684" w:rsidRPr="00FA055C" w:rsidRDefault="003D386D">
      <w:pPr>
        <w:pStyle w:val="a5"/>
        <w:numPr>
          <w:ilvl w:val="0"/>
          <w:numId w:val="13"/>
        </w:numPr>
        <w:tabs>
          <w:tab w:val="left" w:pos="1593"/>
        </w:tabs>
        <w:spacing w:before="154"/>
        <w:ind w:right="126" w:firstLine="566"/>
        <w:rPr>
          <w:rFonts w:ascii="Times New Roman" w:hAnsi="Times New Roman" w:cs="Times New Roman"/>
          <w:sz w:val="20"/>
          <w:szCs w:val="20"/>
        </w:rPr>
      </w:pPr>
      <w:r w:rsidRPr="00FA055C">
        <w:rPr>
          <w:rFonts w:ascii="Times New Roman" w:hAnsi="Times New Roman" w:cs="Times New Roman"/>
          <w:sz w:val="20"/>
          <w:szCs w:val="20"/>
        </w:rPr>
        <w:t>Выслушать потребителя спокойно, даже если он говорит раздраженно. Не спорить с потребителем, слушать его внимательно</w:t>
      </w:r>
      <w:r w:rsidR="001639EA" w:rsidRPr="00FA055C">
        <w:rPr>
          <w:rFonts w:ascii="Times New Roman" w:hAnsi="Times New Roman" w:cs="Times New Roman"/>
          <w:sz w:val="20"/>
          <w:szCs w:val="20"/>
        </w:rPr>
        <w:t>;</w:t>
      </w:r>
    </w:p>
    <w:p w14:paraId="7CC95339" w14:textId="77777777" w:rsidR="001E0684" w:rsidRPr="00FA055C" w:rsidRDefault="003D386D">
      <w:pPr>
        <w:pStyle w:val="a5"/>
        <w:numPr>
          <w:ilvl w:val="0"/>
          <w:numId w:val="13"/>
        </w:numPr>
        <w:tabs>
          <w:tab w:val="left" w:pos="1593"/>
        </w:tabs>
        <w:spacing w:before="119"/>
        <w:ind w:right="126" w:firstLine="566"/>
        <w:rPr>
          <w:rFonts w:ascii="Times New Roman" w:hAnsi="Times New Roman" w:cs="Times New Roman"/>
          <w:sz w:val="20"/>
          <w:szCs w:val="20"/>
        </w:rPr>
      </w:pPr>
      <w:r w:rsidRPr="00FA055C">
        <w:rPr>
          <w:rFonts w:ascii="Times New Roman" w:hAnsi="Times New Roman" w:cs="Times New Roman"/>
          <w:sz w:val="20"/>
          <w:szCs w:val="20"/>
        </w:rPr>
        <w:t>Спокойно разобраться в сути проблемы, при обнаружении причины проблемы</w:t>
      </w:r>
      <w:r w:rsidRPr="00FA055C">
        <w:rPr>
          <w:rFonts w:ascii="Times New Roman" w:hAnsi="Times New Roman" w:cs="Times New Roman"/>
          <w:spacing w:val="-41"/>
          <w:sz w:val="20"/>
          <w:szCs w:val="20"/>
        </w:rPr>
        <w:t xml:space="preserve"> </w:t>
      </w:r>
      <w:r w:rsidRPr="00FA055C">
        <w:rPr>
          <w:rFonts w:ascii="Times New Roman" w:hAnsi="Times New Roman" w:cs="Times New Roman"/>
          <w:sz w:val="20"/>
          <w:szCs w:val="20"/>
        </w:rPr>
        <w:t>спокойно объяснить ее потребителю;</w:t>
      </w:r>
    </w:p>
    <w:p w14:paraId="528ABF65" w14:textId="77777777" w:rsidR="001E0684" w:rsidRPr="00FA055C" w:rsidRDefault="003D386D">
      <w:pPr>
        <w:pStyle w:val="a5"/>
        <w:numPr>
          <w:ilvl w:val="0"/>
          <w:numId w:val="13"/>
        </w:numPr>
        <w:tabs>
          <w:tab w:val="left" w:pos="1593"/>
        </w:tabs>
        <w:spacing w:before="118"/>
        <w:ind w:left="1592"/>
        <w:rPr>
          <w:rFonts w:ascii="Times New Roman" w:hAnsi="Times New Roman" w:cs="Times New Roman"/>
          <w:sz w:val="20"/>
          <w:szCs w:val="20"/>
        </w:rPr>
      </w:pPr>
      <w:r w:rsidRPr="00FA055C">
        <w:rPr>
          <w:rFonts w:ascii="Times New Roman" w:hAnsi="Times New Roman" w:cs="Times New Roman"/>
          <w:sz w:val="20"/>
          <w:szCs w:val="20"/>
        </w:rPr>
        <w:t>Предложить решение проблемы;</w:t>
      </w:r>
    </w:p>
    <w:p w14:paraId="17349329" w14:textId="77777777" w:rsidR="008501BE" w:rsidRPr="008501BE" w:rsidRDefault="003D386D" w:rsidP="001D1EDF">
      <w:pPr>
        <w:pStyle w:val="a5"/>
        <w:numPr>
          <w:ilvl w:val="0"/>
          <w:numId w:val="13"/>
        </w:numPr>
        <w:tabs>
          <w:tab w:val="left" w:pos="1593"/>
        </w:tabs>
        <w:spacing w:before="90" w:line="276" w:lineRule="auto"/>
        <w:ind w:right="124" w:firstLine="566"/>
        <w:rPr>
          <w:rFonts w:ascii="Times New Roman" w:hAnsi="Times New Roman" w:cs="Times New Roman"/>
        </w:rPr>
      </w:pPr>
      <w:r w:rsidRPr="008501BE">
        <w:rPr>
          <w:rFonts w:ascii="Times New Roman" w:hAnsi="Times New Roman" w:cs="Times New Roman"/>
          <w:sz w:val="20"/>
          <w:szCs w:val="20"/>
        </w:rPr>
        <w:t>При отсутствии полномочий для решения проблемы потребителя, в зависимости от обстоятельств, поставить в известность об этом своего непосредственного руководителя, который должен принять меры по урегулированию возникшей</w:t>
      </w:r>
      <w:r w:rsidRPr="008501BE">
        <w:rPr>
          <w:rFonts w:ascii="Times New Roman" w:hAnsi="Times New Roman" w:cs="Times New Roman"/>
          <w:spacing w:val="-4"/>
          <w:sz w:val="20"/>
          <w:szCs w:val="20"/>
        </w:rPr>
        <w:t xml:space="preserve"> </w:t>
      </w:r>
      <w:r w:rsidRPr="008501BE">
        <w:rPr>
          <w:rFonts w:ascii="Times New Roman" w:hAnsi="Times New Roman" w:cs="Times New Roman"/>
          <w:sz w:val="20"/>
          <w:szCs w:val="20"/>
        </w:rPr>
        <w:t>ситуации.</w:t>
      </w:r>
    </w:p>
    <w:p w14:paraId="1CDA8B8B" w14:textId="23FC0ABC" w:rsidR="001E0684" w:rsidRPr="008501BE" w:rsidRDefault="003D386D" w:rsidP="008501BE">
      <w:pPr>
        <w:pStyle w:val="a3"/>
        <w:spacing w:before="121" w:line="276" w:lineRule="auto"/>
        <w:ind w:right="124"/>
        <w:rPr>
          <w:rFonts w:ascii="Times New Roman" w:hAnsi="Times New Roman" w:cs="Times New Roman"/>
        </w:rPr>
      </w:pPr>
      <w:r w:rsidRPr="008501BE">
        <w:rPr>
          <w:rFonts w:ascii="Times New Roman" w:hAnsi="Times New Roman" w:cs="Times New Roman"/>
        </w:rPr>
        <w:t>Сотрудники должны стремиться обеспечить потребителей наилучшим сервисом, так как предупредительное отношение к потребителям, создание наиболее благоприятных условий для них является залогом длительных партнерских отношений.</w:t>
      </w:r>
    </w:p>
    <w:p w14:paraId="07280B8C" w14:textId="79D8CB41" w:rsidR="008501BE" w:rsidRDefault="003D386D">
      <w:pPr>
        <w:pStyle w:val="a3"/>
        <w:spacing w:before="120" w:line="276" w:lineRule="auto"/>
        <w:ind w:right="119"/>
        <w:rPr>
          <w:rFonts w:ascii="Times New Roman" w:hAnsi="Times New Roman" w:cs="Times New Roman"/>
        </w:rPr>
      </w:pPr>
      <w:r w:rsidRPr="00FA055C">
        <w:rPr>
          <w:rFonts w:ascii="Times New Roman" w:hAnsi="Times New Roman" w:cs="Times New Roman"/>
        </w:rPr>
        <w:t>В случае если по итогам очного или заочного обслуживания у потребителя остались претензии, жалобы, предложения и отзывы о работе Компании (сотрудника Компании) соответствующие обращения можно подать по каналам, указанным в пункте 6.4 настоящих Стандартов.</w:t>
      </w:r>
    </w:p>
    <w:p w14:paraId="0CFA7D92" w14:textId="77777777" w:rsidR="008501BE" w:rsidRDefault="008501BE">
      <w:pPr>
        <w:rPr>
          <w:rFonts w:ascii="Times New Roman" w:hAnsi="Times New Roman" w:cs="Times New Roman"/>
          <w:sz w:val="20"/>
          <w:szCs w:val="20"/>
        </w:rPr>
      </w:pPr>
      <w:r>
        <w:rPr>
          <w:rFonts w:ascii="Times New Roman" w:hAnsi="Times New Roman" w:cs="Times New Roman"/>
        </w:rPr>
        <w:br w:type="page"/>
      </w:r>
    </w:p>
    <w:p w14:paraId="58F616B5" w14:textId="77777777" w:rsidR="001E0684" w:rsidRPr="00FA055C" w:rsidRDefault="003D386D">
      <w:pPr>
        <w:pStyle w:val="2"/>
        <w:numPr>
          <w:ilvl w:val="1"/>
          <w:numId w:val="32"/>
        </w:numPr>
        <w:tabs>
          <w:tab w:val="left" w:pos="1774"/>
          <w:tab w:val="left" w:pos="1775"/>
        </w:tabs>
        <w:spacing w:before="191"/>
        <w:ind w:left="675" w:right="307" w:firstLine="532"/>
        <w:jc w:val="left"/>
        <w:rPr>
          <w:rFonts w:ascii="Times New Roman" w:hAnsi="Times New Roman" w:cs="Times New Roman"/>
        </w:rPr>
      </w:pPr>
      <w:r w:rsidRPr="00FA055C">
        <w:rPr>
          <w:rFonts w:ascii="Times New Roman" w:hAnsi="Times New Roman" w:cs="Times New Roman"/>
        </w:rPr>
        <w:lastRenderedPageBreak/>
        <w:t>Порядок приема и рассмотрения единой теплоснабжающей</w:t>
      </w:r>
      <w:r w:rsidRPr="00FA055C">
        <w:rPr>
          <w:rFonts w:ascii="Times New Roman" w:hAnsi="Times New Roman" w:cs="Times New Roman"/>
          <w:spacing w:val="-31"/>
        </w:rPr>
        <w:t xml:space="preserve"> </w:t>
      </w:r>
      <w:r w:rsidRPr="00FA055C">
        <w:rPr>
          <w:rFonts w:ascii="Times New Roman" w:hAnsi="Times New Roman" w:cs="Times New Roman"/>
        </w:rPr>
        <w:t>организацией обращений (претензий, жалоб) потребителей на ее действия, в том числе порядок приема и рассмотрения обращений по вопросам обеспечения соблюдения</w:t>
      </w:r>
      <w:r w:rsidRPr="00FA055C">
        <w:rPr>
          <w:rFonts w:ascii="Times New Roman" w:hAnsi="Times New Roman" w:cs="Times New Roman"/>
          <w:spacing w:val="-40"/>
        </w:rPr>
        <w:t xml:space="preserve"> </w:t>
      </w:r>
      <w:r w:rsidRPr="00FA055C">
        <w:rPr>
          <w:rFonts w:ascii="Times New Roman" w:hAnsi="Times New Roman" w:cs="Times New Roman"/>
        </w:rPr>
        <w:t>значений</w:t>
      </w:r>
    </w:p>
    <w:p w14:paraId="73D202D4" w14:textId="77777777" w:rsidR="001E0684" w:rsidRPr="00FA055C" w:rsidRDefault="003D386D">
      <w:pPr>
        <w:spacing w:before="1"/>
        <w:ind w:left="3587" w:right="582" w:hanging="2651"/>
        <w:rPr>
          <w:rFonts w:ascii="Times New Roman" w:hAnsi="Times New Roman" w:cs="Times New Roman"/>
          <w:b/>
          <w:sz w:val="20"/>
          <w:szCs w:val="20"/>
        </w:rPr>
      </w:pPr>
      <w:r w:rsidRPr="00FA055C">
        <w:rPr>
          <w:rFonts w:ascii="Times New Roman" w:hAnsi="Times New Roman" w:cs="Times New Roman"/>
          <w:b/>
          <w:sz w:val="20"/>
          <w:szCs w:val="20"/>
        </w:rPr>
        <w:t>параметров качества теплоснабжения и параметров, отражающих допустимые перерывы в теплоснабжении</w:t>
      </w:r>
    </w:p>
    <w:p w14:paraId="5AC3807E" w14:textId="77777777" w:rsidR="001E0684" w:rsidRPr="00FA055C" w:rsidRDefault="003D386D">
      <w:pPr>
        <w:pStyle w:val="a5"/>
        <w:numPr>
          <w:ilvl w:val="1"/>
          <w:numId w:val="12"/>
        </w:numPr>
        <w:tabs>
          <w:tab w:val="left" w:pos="1593"/>
        </w:tabs>
        <w:spacing w:before="119" w:line="276" w:lineRule="auto"/>
        <w:ind w:right="117" w:firstLine="566"/>
        <w:rPr>
          <w:rFonts w:ascii="Times New Roman" w:hAnsi="Times New Roman" w:cs="Times New Roman"/>
          <w:sz w:val="20"/>
          <w:szCs w:val="20"/>
        </w:rPr>
      </w:pPr>
      <w:r w:rsidRPr="00FA055C">
        <w:rPr>
          <w:rFonts w:ascii="Times New Roman" w:hAnsi="Times New Roman" w:cs="Times New Roman"/>
          <w:sz w:val="20"/>
          <w:szCs w:val="20"/>
        </w:rPr>
        <w:t>Обращения (претензии, жалобы) потребителей на действия единой теплоснабжающей организацией принимаются и рассматриваются в соответствии порядком обслуживания потребителей, установленным разделом 6 настоящих</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Стандартов.</w:t>
      </w:r>
    </w:p>
    <w:p w14:paraId="192536D2" w14:textId="77777777" w:rsidR="001E0684" w:rsidRPr="00FA055C" w:rsidRDefault="003D386D">
      <w:pPr>
        <w:pStyle w:val="a3"/>
        <w:tabs>
          <w:tab w:val="left" w:pos="2661"/>
          <w:tab w:val="left" w:pos="3895"/>
          <w:tab w:val="left" w:pos="5675"/>
          <w:tab w:val="left" w:pos="7168"/>
          <w:tab w:val="left" w:pos="8765"/>
        </w:tabs>
        <w:spacing w:before="123" w:line="273" w:lineRule="auto"/>
        <w:ind w:right="123"/>
        <w:jc w:val="left"/>
        <w:rPr>
          <w:rFonts w:ascii="Times New Roman" w:hAnsi="Times New Roman" w:cs="Times New Roman"/>
        </w:rPr>
      </w:pPr>
      <w:r w:rsidRPr="00FA055C">
        <w:rPr>
          <w:rFonts w:ascii="Times New Roman" w:hAnsi="Times New Roman" w:cs="Times New Roman"/>
        </w:rPr>
        <w:t>Потребителям</w:t>
      </w:r>
      <w:r w:rsidRPr="00FA055C">
        <w:rPr>
          <w:rFonts w:ascii="Times New Roman" w:hAnsi="Times New Roman" w:cs="Times New Roman"/>
        </w:rPr>
        <w:tab/>
        <w:t>Компании</w:t>
      </w:r>
      <w:r w:rsidRPr="00FA055C">
        <w:rPr>
          <w:rFonts w:ascii="Times New Roman" w:hAnsi="Times New Roman" w:cs="Times New Roman"/>
        </w:rPr>
        <w:tab/>
        <w:t>обеспечивается</w:t>
      </w:r>
      <w:r w:rsidRPr="00FA055C">
        <w:rPr>
          <w:rFonts w:ascii="Times New Roman" w:hAnsi="Times New Roman" w:cs="Times New Roman"/>
        </w:rPr>
        <w:tab/>
        <w:t>объективное</w:t>
      </w:r>
      <w:r w:rsidRPr="00FA055C">
        <w:rPr>
          <w:rFonts w:ascii="Times New Roman" w:hAnsi="Times New Roman" w:cs="Times New Roman"/>
        </w:rPr>
        <w:tab/>
        <w:t>рассмотрение</w:t>
      </w:r>
      <w:r w:rsidRPr="00FA055C">
        <w:rPr>
          <w:rFonts w:ascii="Times New Roman" w:hAnsi="Times New Roman" w:cs="Times New Roman"/>
        </w:rPr>
        <w:tab/>
      </w:r>
      <w:r w:rsidRPr="00FA055C">
        <w:rPr>
          <w:rFonts w:ascii="Times New Roman" w:hAnsi="Times New Roman" w:cs="Times New Roman"/>
          <w:w w:val="95"/>
        </w:rPr>
        <w:t xml:space="preserve">обращений </w:t>
      </w:r>
      <w:r w:rsidRPr="00FA055C">
        <w:rPr>
          <w:rFonts w:ascii="Times New Roman" w:hAnsi="Times New Roman" w:cs="Times New Roman"/>
        </w:rPr>
        <w:t>(жалоб) в установленные законодательством</w:t>
      </w:r>
      <w:r w:rsidRPr="00FA055C">
        <w:rPr>
          <w:rFonts w:ascii="Times New Roman" w:hAnsi="Times New Roman" w:cs="Times New Roman"/>
          <w:spacing w:val="-1"/>
        </w:rPr>
        <w:t xml:space="preserve"> </w:t>
      </w:r>
      <w:r w:rsidRPr="00FA055C">
        <w:rPr>
          <w:rFonts w:ascii="Times New Roman" w:hAnsi="Times New Roman" w:cs="Times New Roman"/>
        </w:rPr>
        <w:t>сроки.</w:t>
      </w:r>
    </w:p>
    <w:p w14:paraId="43B4CFFC" w14:textId="77777777" w:rsidR="001E0684" w:rsidRPr="00FA055C" w:rsidRDefault="003D386D">
      <w:pPr>
        <w:pStyle w:val="a3"/>
        <w:tabs>
          <w:tab w:val="left" w:pos="1589"/>
          <w:tab w:val="left" w:pos="2364"/>
          <w:tab w:val="left" w:pos="3605"/>
          <w:tab w:val="left" w:pos="3924"/>
          <w:tab w:val="left" w:pos="5165"/>
          <w:tab w:val="left" w:pos="6546"/>
          <w:tab w:val="left" w:pos="7878"/>
          <w:tab w:val="left" w:pos="8590"/>
        </w:tabs>
        <w:spacing w:before="124" w:line="276" w:lineRule="auto"/>
        <w:ind w:right="120"/>
        <w:jc w:val="left"/>
        <w:rPr>
          <w:rFonts w:ascii="Times New Roman" w:hAnsi="Times New Roman" w:cs="Times New Roman"/>
        </w:rPr>
      </w:pPr>
      <w:r w:rsidRPr="00FA055C">
        <w:rPr>
          <w:rFonts w:ascii="Times New Roman" w:hAnsi="Times New Roman" w:cs="Times New Roman"/>
        </w:rPr>
        <w:t>При</w:t>
      </w:r>
      <w:r w:rsidRPr="00FA055C">
        <w:rPr>
          <w:rFonts w:ascii="Times New Roman" w:hAnsi="Times New Roman" w:cs="Times New Roman"/>
        </w:rPr>
        <w:tab/>
        <w:t>очном</w:t>
      </w:r>
      <w:r w:rsidRPr="00FA055C">
        <w:rPr>
          <w:rFonts w:ascii="Times New Roman" w:hAnsi="Times New Roman" w:cs="Times New Roman"/>
        </w:rPr>
        <w:tab/>
        <w:t>обращении</w:t>
      </w:r>
      <w:r w:rsidRPr="00FA055C">
        <w:rPr>
          <w:rFonts w:ascii="Times New Roman" w:hAnsi="Times New Roman" w:cs="Times New Roman"/>
        </w:rPr>
        <w:tab/>
        <w:t>и</w:t>
      </w:r>
      <w:r w:rsidRPr="00FA055C">
        <w:rPr>
          <w:rFonts w:ascii="Times New Roman" w:hAnsi="Times New Roman" w:cs="Times New Roman"/>
        </w:rPr>
        <w:tab/>
        <w:t>обращении</w:t>
      </w:r>
      <w:r w:rsidRPr="00FA055C">
        <w:rPr>
          <w:rFonts w:ascii="Times New Roman" w:hAnsi="Times New Roman" w:cs="Times New Roman"/>
        </w:rPr>
        <w:tab/>
        <w:t>посредством</w:t>
      </w:r>
      <w:r w:rsidRPr="00FA055C">
        <w:rPr>
          <w:rFonts w:ascii="Times New Roman" w:hAnsi="Times New Roman" w:cs="Times New Roman"/>
        </w:rPr>
        <w:tab/>
        <w:t>телефонной</w:t>
      </w:r>
      <w:r w:rsidRPr="00FA055C">
        <w:rPr>
          <w:rFonts w:ascii="Times New Roman" w:hAnsi="Times New Roman" w:cs="Times New Roman"/>
        </w:rPr>
        <w:tab/>
        <w:t>связи</w:t>
      </w:r>
      <w:r w:rsidRPr="00FA055C">
        <w:rPr>
          <w:rFonts w:ascii="Times New Roman" w:hAnsi="Times New Roman" w:cs="Times New Roman"/>
        </w:rPr>
        <w:tab/>
      </w:r>
      <w:r w:rsidRPr="00FA055C">
        <w:rPr>
          <w:rFonts w:ascii="Times New Roman" w:hAnsi="Times New Roman" w:cs="Times New Roman"/>
          <w:spacing w:val="-3"/>
        </w:rPr>
        <w:t xml:space="preserve">потребителю </w:t>
      </w:r>
      <w:r w:rsidRPr="00FA055C">
        <w:rPr>
          <w:rFonts w:ascii="Times New Roman" w:hAnsi="Times New Roman" w:cs="Times New Roman"/>
        </w:rPr>
        <w:t>предоставляется ответ в устной</w:t>
      </w:r>
      <w:r w:rsidRPr="00FA055C">
        <w:rPr>
          <w:rFonts w:ascii="Times New Roman" w:hAnsi="Times New Roman" w:cs="Times New Roman"/>
          <w:spacing w:val="-3"/>
        </w:rPr>
        <w:t xml:space="preserve"> </w:t>
      </w:r>
      <w:r w:rsidRPr="00FA055C">
        <w:rPr>
          <w:rFonts w:ascii="Times New Roman" w:hAnsi="Times New Roman" w:cs="Times New Roman"/>
        </w:rPr>
        <w:t>форме.</w:t>
      </w:r>
    </w:p>
    <w:p w14:paraId="0A9BCB25" w14:textId="77777777" w:rsidR="001E0684" w:rsidRPr="00FA055C" w:rsidRDefault="003D386D">
      <w:pPr>
        <w:pStyle w:val="a3"/>
        <w:spacing w:before="120" w:line="276" w:lineRule="auto"/>
        <w:jc w:val="left"/>
        <w:rPr>
          <w:rFonts w:ascii="Times New Roman" w:hAnsi="Times New Roman" w:cs="Times New Roman"/>
        </w:rPr>
      </w:pPr>
      <w:r w:rsidRPr="00FA055C">
        <w:rPr>
          <w:rFonts w:ascii="Times New Roman" w:hAnsi="Times New Roman" w:cs="Times New Roman"/>
        </w:rPr>
        <w:t>Если обращение предполагает письменный ответ или направлено по электронной почте, то ответ предоставляется ЕТО по адресу, указанному потребителем.</w:t>
      </w:r>
    </w:p>
    <w:p w14:paraId="15CD00B1" w14:textId="77777777" w:rsidR="001E0684" w:rsidRPr="00FA055C" w:rsidRDefault="003D386D">
      <w:pPr>
        <w:pStyle w:val="a3"/>
        <w:spacing w:before="121" w:line="273" w:lineRule="auto"/>
        <w:jc w:val="left"/>
        <w:rPr>
          <w:rFonts w:ascii="Times New Roman" w:hAnsi="Times New Roman" w:cs="Times New Roman"/>
        </w:rPr>
      </w:pPr>
      <w:r w:rsidRPr="00FA055C">
        <w:rPr>
          <w:rFonts w:ascii="Times New Roman" w:hAnsi="Times New Roman" w:cs="Times New Roman"/>
        </w:rPr>
        <w:t>Рассмотрение обращений (жалоб) производится на основании принципов объективности, обоснованности и презумпции добросовестности потребителя.</w:t>
      </w:r>
    </w:p>
    <w:p w14:paraId="74A04D41" w14:textId="77777777" w:rsidR="001E0684" w:rsidRPr="00FA055C" w:rsidRDefault="003D386D">
      <w:pPr>
        <w:pStyle w:val="a3"/>
        <w:spacing w:before="124"/>
        <w:ind w:left="1026" w:firstLine="0"/>
        <w:jc w:val="left"/>
        <w:rPr>
          <w:rFonts w:ascii="Times New Roman" w:hAnsi="Times New Roman" w:cs="Times New Roman"/>
        </w:rPr>
      </w:pPr>
      <w:r w:rsidRPr="00FA055C">
        <w:rPr>
          <w:rFonts w:ascii="Times New Roman" w:hAnsi="Times New Roman" w:cs="Times New Roman"/>
        </w:rPr>
        <w:t>Рассмотрение обращения не производится (с уведомлением об этом потребителя) в случаях:</w:t>
      </w:r>
    </w:p>
    <w:p w14:paraId="44C0B757" w14:textId="77777777" w:rsidR="001E0684" w:rsidRPr="00FA055C" w:rsidRDefault="003D386D">
      <w:pPr>
        <w:pStyle w:val="a5"/>
        <w:numPr>
          <w:ilvl w:val="0"/>
          <w:numId w:val="13"/>
        </w:numPr>
        <w:tabs>
          <w:tab w:val="left" w:pos="1593"/>
        </w:tabs>
        <w:spacing w:before="157" w:line="357" w:lineRule="auto"/>
        <w:ind w:right="125" w:firstLine="566"/>
        <w:rPr>
          <w:rFonts w:ascii="Times New Roman" w:hAnsi="Times New Roman" w:cs="Times New Roman"/>
          <w:sz w:val="20"/>
          <w:szCs w:val="20"/>
        </w:rPr>
      </w:pPr>
      <w:r w:rsidRPr="00FA055C">
        <w:rPr>
          <w:rFonts w:ascii="Times New Roman" w:hAnsi="Times New Roman" w:cs="Times New Roman"/>
          <w:sz w:val="20"/>
          <w:szCs w:val="20"/>
        </w:rPr>
        <w:t>если обращение содержит нецензурную либо оскорбительную лексику, угрозы жизни, здоровью и имуществу работников Компании, а также членов их семей. Соответствующие обращения остаются без ответа по существу поставленных в них</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вопросов;</w:t>
      </w:r>
    </w:p>
    <w:p w14:paraId="304660D8" w14:textId="77777777" w:rsidR="001E0684" w:rsidRPr="00FA055C" w:rsidRDefault="003D386D">
      <w:pPr>
        <w:pStyle w:val="a5"/>
        <w:numPr>
          <w:ilvl w:val="0"/>
          <w:numId w:val="13"/>
        </w:numPr>
        <w:tabs>
          <w:tab w:val="left" w:pos="1593"/>
        </w:tabs>
        <w:spacing w:before="2" w:line="357" w:lineRule="auto"/>
        <w:ind w:right="124" w:firstLine="566"/>
        <w:rPr>
          <w:rFonts w:ascii="Times New Roman" w:hAnsi="Times New Roman" w:cs="Times New Roman"/>
          <w:sz w:val="20"/>
          <w:szCs w:val="20"/>
        </w:rPr>
      </w:pPr>
      <w:r w:rsidRPr="00FA055C">
        <w:rPr>
          <w:rFonts w:ascii="Times New Roman" w:hAnsi="Times New Roman" w:cs="Times New Roman"/>
          <w:sz w:val="20"/>
          <w:szCs w:val="20"/>
        </w:rPr>
        <w:t>если ответ по существу поставленного в обращении вопроса не может быть дан без разглашения сведений, составляющих коммерческую тайну, государственную тайну, персональные данные субъектов или иную конфиденциальную</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информацию.</w:t>
      </w:r>
    </w:p>
    <w:p w14:paraId="16FE08F3" w14:textId="77777777" w:rsidR="001E0684" w:rsidRPr="00FA055C" w:rsidRDefault="003D386D">
      <w:pPr>
        <w:pStyle w:val="a3"/>
        <w:spacing w:before="124"/>
        <w:ind w:left="1026" w:firstLine="0"/>
        <w:rPr>
          <w:rFonts w:ascii="Times New Roman" w:hAnsi="Times New Roman" w:cs="Times New Roman"/>
        </w:rPr>
      </w:pPr>
      <w:r w:rsidRPr="00FA055C">
        <w:rPr>
          <w:rFonts w:ascii="Times New Roman" w:hAnsi="Times New Roman" w:cs="Times New Roman"/>
        </w:rPr>
        <w:t>Рассмотрение обращения (без уведомления потребителя) не производится в случаях:</w:t>
      </w:r>
    </w:p>
    <w:p w14:paraId="2AAA1AE2" w14:textId="77777777" w:rsidR="001E0684" w:rsidRPr="00FA055C" w:rsidRDefault="003D386D">
      <w:pPr>
        <w:pStyle w:val="a5"/>
        <w:numPr>
          <w:ilvl w:val="0"/>
          <w:numId w:val="13"/>
        </w:numPr>
        <w:tabs>
          <w:tab w:val="left" w:pos="1593"/>
        </w:tabs>
        <w:spacing w:before="154"/>
        <w:ind w:left="1592"/>
        <w:rPr>
          <w:rFonts w:ascii="Times New Roman" w:hAnsi="Times New Roman" w:cs="Times New Roman"/>
          <w:sz w:val="20"/>
          <w:szCs w:val="20"/>
        </w:rPr>
      </w:pPr>
      <w:r w:rsidRPr="00FA055C">
        <w:rPr>
          <w:rFonts w:ascii="Times New Roman" w:hAnsi="Times New Roman" w:cs="Times New Roman"/>
          <w:sz w:val="20"/>
          <w:szCs w:val="20"/>
        </w:rPr>
        <w:t>если текст письменного обращения не поддается</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прочтению;</w:t>
      </w:r>
    </w:p>
    <w:p w14:paraId="5AD62A50" w14:textId="77777777" w:rsidR="001E0684" w:rsidRPr="00FA055C" w:rsidRDefault="003D386D">
      <w:pPr>
        <w:pStyle w:val="a5"/>
        <w:numPr>
          <w:ilvl w:val="0"/>
          <w:numId w:val="13"/>
        </w:numPr>
        <w:tabs>
          <w:tab w:val="left" w:pos="1593"/>
        </w:tabs>
        <w:spacing w:before="119" w:line="355" w:lineRule="auto"/>
        <w:ind w:right="128" w:firstLine="566"/>
        <w:rPr>
          <w:rFonts w:ascii="Times New Roman" w:hAnsi="Times New Roman" w:cs="Times New Roman"/>
          <w:sz w:val="20"/>
          <w:szCs w:val="20"/>
        </w:rPr>
      </w:pPr>
      <w:r w:rsidRPr="00FA055C">
        <w:rPr>
          <w:rFonts w:ascii="Times New Roman" w:hAnsi="Times New Roman" w:cs="Times New Roman"/>
          <w:sz w:val="20"/>
          <w:szCs w:val="20"/>
        </w:rPr>
        <w:t>если контактные данные, необходимые для ответа на обращение, не указаны потребителем.</w:t>
      </w:r>
    </w:p>
    <w:p w14:paraId="65223393" w14:textId="77777777" w:rsidR="001E0684" w:rsidRPr="00FA055C" w:rsidRDefault="003D386D">
      <w:pPr>
        <w:pStyle w:val="a5"/>
        <w:numPr>
          <w:ilvl w:val="1"/>
          <w:numId w:val="12"/>
        </w:numPr>
        <w:tabs>
          <w:tab w:val="left" w:pos="1593"/>
        </w:tabs>
        <w:spacing w:before="127" w:line="276" w:lineRule="auto"/>
        <w:ind w:right="113" w:firstLine="566"/>
        <w:rPr>
          <w:rFonts w:ascii="Times New Roman" w:hAnsi="Times New Roman" w:cs="Times New Roman"/>
          <w:sz w:val="20"/>
          <w:szCs w:val="20"/>
        </w:rPr>
      </w:pPr>
      <w:r w:rsidRPr="00FA055C">
        <w:rPr>
          <w:rFonts w:ascii="Times New Roman" w:hAnsi="Times New Roman" w:cs="Times New Roman"/>
          <w:sz w:val="20"/>
          <w:szCs w:val="20"/>
        </w:rPr>
        <w:t>Обращение потребителя об отклонении установленных договором теплоснабжения значений параметров качества теплоснабжения и (или) параметров, отражающих допустимые перерывы</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теплоснабжении,</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за</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пределы</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их</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разрешенных</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отклонений,</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может</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быть</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подано</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единую теплоснабжающую организацию при обнаружении таких отклонений незамедлительно любым из способов,</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установленных</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разделом</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6</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настоящих</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Стандартов,</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и</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подлежит</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обязательной</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регистрации единой теплоснабжающей</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организацией.</w:t>
      </w:r>
    </w:p>
    <w:p w14:paraId="63D0B85F" w14:textId="7783D562" w:rsidR="001E0684" w:rsidRPr="008501BE" w:rsidRDefault="003D386D" w:rsidP="00DC18A1">
      <w:pPr>
        <w:pStyle w:val="a5"/>
        <w:numPr>
          <w:ilvl w:val="1"/>
          <w:numId w:val="12"/>
        </w:numPr>
        <w:tabs>
          <w:tab w:val="left" w:pos="1593"/>
        </w:tabs>
        <w:spacing w:before="90" w:line="276" w:lineRule="auto"/>
        <w:ind w:right="116" w:firstLine="534"/>
        <w:rPr>
          <w:rFonts w:ascii="Times New Roman" w:hAnsi="Times New Roman" w:cs="Times New Roman"/>
          <w:sz w:val="20"/>
          <w:szCs w:val="20"/>
        </w:rPr>
      </w:pPr>
      <w:r w:rsidRPr="008501BE">
        <w:rPr>
          <w:rFonts w:ascii="Times New Roman" w:hAnsi="Times New Roman" w:cs="Times New Roman"/>
          <w:sz w:val="20"/>
          <w:szCs w:val="20"/>
        </w:rPr>
        <w:t>На основании обращения потребителя</w:t>
      </w:r>
      <w:r w:rsidR="00920379" w:rsidRPr="008501BE">
        <w:rPr>
          <w:rFonts w:ascii="Times New Roman" w:hAnsi="Times New Roman" w:cs="Times New Roman"/>
          <w:sz w:val="20"/>
          <w:szCs w:val="20"/>
        </w:rPr>
        <w:t xml:space="preserve"> </w:t>
      </w:r>
      <w:r w:rsidRPr="008501BE">
        <w:rPr>
          <w:rFonts w:ascii="Times New Roman" w:hAnsi="Times New Roman" w:cs="Times New Roman"/>
          <w:sz w:val="20"/>
          <w:szCs w:val="20"/>
        </w:rPr>
        <w:t>об</w:t>
      </w:r>
      <w:r w:rsidR="00920379" w:rsidRPr="008501BE">
        <w:rPr>
          <w:rFonts w:ascii="Times New Roman" w:hAnsi="Times New Roman" w:cs="Times New Roman"/>
          <w:sz w:val="20"/>
          <w:szCs w:val="20"/>
        </w:rPr>
        <w:t xml:space="preserve"> </w:t>
      </w:r>
      <w:r w:rsidRPr="008501BE">
        <w:rPr>
          <w:rFonts w:ascii="Times New Roman" w:hAnsi="Times New Roman" w:cs="Times New Roman"/>
          <w:sz w:val="20"/>
          <w:szCs w:val="20"/>
        </w:rPr>
        <w:t>отклонении</w:t>
      </w:r>
      <w:r w:rsidR="00920379" w:rsidRPr="008501BE">
        <w:rPr>
          <w:rFonts w:ascii="Times New Roman" w:hAnsi="Times New Roman" w:cs="Times New Roman"/>
          <w:sz w:val="20"/>
          <w:szCs w:val="20"/>
        </w:rPr>
        <w:t xml:space="preserve"> </w:t>
      </w:r>
      <w:r w:rsidRPr="008501BE">
        <w:rPr>
          <w:rFonts w:ascii="Times New Roman" w:hAnsi="Times New Roman" w:cs="Times New Roman"/>
          <w:sz w:val="20"/>
          <w:szCs w:val="20"/>
        </w:rPr>
        <w:t>значений</w:t>
      </w:r>
      <w:r w:rsidR="00920379" w:rsidRPr="008501BE">
        <w:rPr>
          <w:rFonts w:ascii="Times New Roman" w:hAnsi="Times New Roman" w:cs="Times New Roman"/>
          <w:sz w:val="20"/>
          <w:szCs w:val="20"/>
        </w:rPr>
        <w:t xml:space="preserve"> </w:t>
      </w:r>
      <w:r w:rsidRPr="008501BE">
        <w:rPr>
          <w:rFonts w:ascii="Times New Roman" w:hAnsi="Times New Roman" w:cs="Times New Roman"/>
          <w:sz w:val="20"/>
          <w:szCs w:val="20"/>
        </w:rPr>
        <w:t>параметров</w:t>
      </w:r>
      <w:r w:rsidR="00920379" w:rsidRPr="008501BE">
        <w:rPr>
          <w:rFonts w:ascii="Times New Roman" w:hAnsi="Times New Roman" w:cs="Times New Roman"/>
          <w:sz w:val="20"/>
          <w:szCs w:val="20"/>
        </w:rPr>
        <w:t xml:space="preserve"> </w:t>
      </w:r>
      <w:r w:rsidRPr="008501BE">
        <w:rPr>
          <w:rFonts w:ascii="Times New Roman" w:hAnsi="Times New Roman" w:cs="Times New Roman"/>
          <w:sz w:val="20"/>
          <w:szCs w:val="20"/>
        </w:rPr>
        <w:t>качества теплоснабжения и (или) параметров, отражающих допустимые перерывы</w:t>
      </w:r>
      <w:r w:rsidR="008501BE">
        <w:rPr>
          <w:rFonts w:ascii="Times New Roman" w:hAnsi="Times New Roman" w:cs="Times New Roman"/>
          <w:sz w:val="20"/>
          <w:szCs w:val="20"/>
        </w:rPr>
        <w:t xml:space="preserve"> </w:t>
      </w:r>
      <w:r w:rsidRPr="008501BE">
        <w:rPr>
          <w:rFonts w:ascii="Times New Roman" w:hAnsi="Times New Roman" w:cs="Times New Roman"/>
          <w:sz w:val="20"/>
          <w:szCs w:val="20"/>
        </w:rPr>
        <w:t>в теплоснабжении, за пределы их разрешенных отклонений, единая теплоснабжающая организация осуществляет осмотр состояния прибора учета и схемы</w:t>
      </w:r>
      <w:r w:rsidR="00920379" w:rsidRPr="008501BE">
        <w:rPr>
          <w:rFonts w:ascii="Times New Roman" w:hAnsi="Times New Roman" w:cs="Times New Roman"/>
          <w:sz w:val="20"/>
          <w:szCs w:val="20"/>
        </w:rPr>
        <w:t xml:space="preserve"> </w:t>
      </w:r>
      <w:r w:rsidRPr="008501BE">
        <w:rPr>
          <w:rFonts w:ascii="Times New Roman" w:hAnsi="Times New Roman" w:cs="Times New Roman"/>
          <w:sz w:val="20"/>
          <w:szCs w:val="20"/>
        </w:rPr>
        <w:t>его</w:t>
      </w:r>
      <w:r w:rsidR="00920379" w:rsidRPr="008501BE">
        <w:rPr>
          <w:rFonts w:ascii="Times New Roman" w:hAnsi="Times New Roman" w:cs="Times New Roman"/>
          <w:sz w:val="20"/>
          <w:szCs w:val="20"/>
        </w:rPr>
        <w:t xml:space="preserve"> </w:t>
      </w:r>
      <w:r w:rsidRPr="008501BE">
        <w:rPr>
          <w:rFonts w:ascii="Times New Roman" w:hAnsi="Times New Roman" w:cs="Times New Roman"/>
          <w:sz w:val="20"/>
          <w:szCs w:val="20"/>
        </w:rPr>
        <w:t>подключения,</w:t>
      </w:r>
      <w:r w:rsidR="00920379" w:rsidRPr="008501BE">
        <w:rPr>
          <w:rFonts w:ascii="Times New Roman" w:hAnsi="Times New Roman" w:cs="Times New Roman"/>
          <w:sz w:val="20"/>
          <w:szCs w:val="20"/>
        </w:rPr>
        <w:t xml:space="preserve"> </w:t>
      </w:r>
      <w:r w:rsidRPr="008501BE">
        <w:rPr>
          <w:rFonts w:ascii="Times New Roman" w:hAnsi="Times New Roman" w:cs="Times New Roman"/>
          <w:sz w:val="20"/>
          <w:szCs w:val="20"/>
        </w:rPr>
        <w:t>результаты которого вносятся в акт проверки, составляемый единой теплоснабжающей организацией и потребителем.</w:t>
      </w:r>
    </w:p>
    <w:p w14:paraId="593DF385" w14:textId="53BBD1A2" w:rsidR="008501BE" w:rsidRDefault="003D386D">
      <w:pPr>
        <w:pStyle w:val="a3"/>
        <w:spacing w:before="121" w:line="276" w:lineRule="auto"/>
        <w:ind w:right="116"/>
        <w:rPr>
          <w:rFonts w:ascii="Times New Roman" w:hAnsi="Times New Roman" w:cs="Times New Roman"/>
        </w:rPr>
      </w:pPr>
      <w:r w:rsidRPr="00FA055C">
        <w:rPr>
          <w:rFonts w:ascii="Times New Roman" w:hAnsi="Times New Roman" w:cs="Times New Roman"/>
        </w:rPr>
        <w:t>В случае подключения приборов учета потребителя к автоматизированным информационно – измерительным системам учета тепловой энергии и теплоносителя проверка обращения об отклонении значений параметров качества теплоснабжения осуществляются с использованием автоматизированной информационно – измерительной системы без выхода на объект, в качестве акта применяется акт, выгруженный из автоматизированной информационно – измерительной системы, который не требует подписи обеих Сторон.</w:t>
      </w:r>
    </w:p>
    <w:p w14:paraId="67661F85" w14:textId="77777777" w:rsidR="008501BE" w:rsidRDefault="008501BE">
      <w:pPr>
        <w:rPr>
          <w:rFonts w:ascii="Times New Roman" w:hAnsi="Times New Roman" w:cs="Times New Roman"/>
          <w:sz w:val="20"/>
          <w:szCs w:val="20"/>
        </w:rPr>
      </w:pPr>
      <w:r>
        <w:rPr>
          <w:rFonts w:ascii="Times New Roman" w:hAnsi="Times New Roman" w:cs="Times New Roman"/>
        </w:rPr>
        <w:br w:type="page"/>
      </w:r>
    </w:p>
    <w:p w14:paraId="38B41B72" w14:textId="09711881" w:rsidR="001E0684" w:rsidRPr="00FA055C" w:rsidRDefault="003D386D">
      <w:pPr>
        <w:pStyle w:val="2"/>
        <w:numPr>
          <w:ilvl w:val="1"/>
          <w:numId w:val="32"/>
        </w:numPr>
        <w:tabs>
          <w:tab w:val="left" w:pos="1794"/>
        </w:tabs>
        <w:spacing w:before="214" w:line="364" w:lineRule="auto"/>
        <w:ind w:left="3222" w:right="327" w:hanging="1995"/>
        <w:jc w:val="both"/>
        <w:rPr>
          <w:rFonts w:ascii="Times New Roman" w:hAnsi="Times New Roman" w:cs="Times New Roman"/>
        </w:rPr>
      </w:pPr>
      <w:r w:rsidRPr="00FA055C">
        <w:rPr>
          <w:rFonts w:ascii="Times New Roman" w:hAnsi="Times New Roman" w:cs="Times New Roman"/>
        </w:rPr>
        <w:lastRenderedPageBreak/>
        <w:t>Порядок снятия и приема показаний приборов учета, а также</w:t>
      </w:r>
      <w:r w:rsidRPr="00FA055C">
        <w:rPr>
          <w:rFonts w:ascii="Times New Roman" w:hAnsi="Times New Roman" w:cs="Times New Roman"/>
          <w:spacing w:val="-38"/>
        </w:rPr>
        <w:t xml:space="preserve"> </w:t>
      </w:r>
      <w:r w:rsidRPr="00FA055C">
        <w:rPr>
          <w:rFonts w:ascii="Times New Roman" w:hAnsi="Times New Roman" w:cs="Times New Roman"/>
        </w:rPr>
        <w:t>проведения проверки состояния приборов</w:t>
      </w:r>
      <w:r w:rsidRPr="00FA055C">
        <w:rPr>
          <w:rFonts w:ascii="Times New Roman" w:hAnsi="Times New Roman" w:cs="Times New Roman"/>
          <w:spacing w:val="-7"/>
        </w:rPr>
        <w:t xml:space="preserve"> </w:t>
      </w:r>
      <w:r w:rsidRPr="00FA055C">
        <w:rPr>
          <w:rFonts w:ascii="Times New Roman" w:hAnsi="Times New Roman" w:cs="Times New Roman"/>
        </w:rPr>
        <w:t>учета</w:t>
      </w:r>
    </w:p>
    <w:p w14:paraId="708DADFE" w14:textId="77777777" w:rsidR="001E0684" w:rsidRPr="00FA055C" w:rsidRDefault="003D386D">
      <w:pPr>
        <w:pStyle w:val="a5"/>
        <w:numPr>
          <w:ilvl w:val="1"/>
          <w:numId w:val="11"/>
        </w:numPr>
        <w:tabs>
          <w:tab w:val="left" w:pos="1593"/>
        </w:tabs>
        <w:spacing w:before="74" w:line="307" w:lineRule="auto"/>
        <w:ind w:right="118" w:firstLine="566"/>
        <w:rPr>
          <w:rFonts w:ascii="Times New Roman" w:hAnsi="Times New Roman" w:cs="Times New Roman"/>
          <w:sz w:val="20"/>
          <w:szCs w:val="20"/>
        </w:rPr>
      </w:pPr>
      <w:r w:rsidRPr="00FA055C">
        <w:rPr>
          <w:rFonts w:ascii="Times New Roman" w:hAnsi="Times New Roman" w:cs="Times New Roman"/>
          <w:sz w:val="20"/>
          <w:szCs w:val="20"/>
        </w:rPr>
        <w:t>Измерения и регистрация параметров, учет и расчет фактического количества потребления тепловой энергии и теплоносителя осуществляется по показаниям приборов учета, допущенных в эксплуатацию представителем единой теплоснабжающей организации (либо уполномоченной ею организацией) и коммерческих узлов учета потребителей, с использованием автоматизированной информационно – измерительной системы коммерческого учета тепловой энергии и теплоносителя (далее – АИИС), в соответствии с требованиями Федерального закона от 27.07.2010 № 190–ФЗ "О теплоснабжении", Правилами коммерческого учета тепловой энергии, теплоносителя, утвержденными постановлением Правительства Российской Федерации от 18.11.2013 № 1034 (далее – Правила № 1034), а также действующей нормативной и технической документацией, условиями заключенных договоров</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теплоснабжения.</w:t>
      </w:r>
    </w:p>
    <w:p w14:paraId="0658D15A" w14:textId="77777777" w:rsidR="001E0684" w:rsidRPr="00FA055C" w:rsidRDefault="003D386D">
      <w:pPr>
        <w:pStyle w:val="a5"/>
        <w:numPr>
          <w:ilvl w:val="1"/>
          <w:numId w:val="11"/>
        </w:numPr>
        <w:tabs>
          <w:tab w:val="left" w:pos="1593"/>
        </w:tabs>
        <w:spacing w:before="129" w:line="307" w:lineRule="auto"/>
        <w:ind w:right="118" w:firstLine="566"/>
        <w:rPr>
          <w:rFonts w:ascii="Times New Roman" w:hAnsi="Times New Roman" w:cs="Times New Roman"/>
          <w:sz w:val="20"/>
          <w:szCs w:val="20"/>
        </w:rPr>
      </w:pPr>
      <w:r w:rsidRPr="00FA055C">
        <w:rPr>
          <w:rFonts w:ascii="Times New Roman" w:hAnsi="Times New Roman" w:cs="Times New Roman"/>
          <w:sz w:val="20"/>
          <w:szCs w:val="20"/>
        </w:rPr>
        <w:t>Снятие и прием показаний приборов (узлов) учета, подключенных к АИИС единой теплоснабжающей организации, осуществляется ЕТО самостоятельно и дистанционно с использованием такой системы, при этом потребителю предоставляется доступ к данным такой АИИС в режиме "онлайн". Отчет показаний приборов с посуточной разбивкой и накопительным итогом по состоянию на отчетную дату месяца, выгруженный из АИИС, принадлежащей ЕТО, направляется данной организацией (либо уполномоченной ею организацией) в адрес потребителя одновременно с актом поданной – принятой тепловой энергии и горячей</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воды.</w:t>
      </w:r>
    </w:p>
    <w:p w14:paraId="186428B6" w14:textId="77777777" w:rsidR="001E0684" w:rsidRPr="00FA055C" w:rsidRDefault="003D386D">
      <w:pPr>
        <w:pStyle w:val="a5"/>
        <w:numPr>
          <w:ilvl w:val="1"/>
          <w:numId w:val="11"/>
        </w:numPr>
        <w:tabs>
          <w:tab w:val="left" w:pos="1593"/>
        </w:tabs>
        <w:spacing w:before="130" w:line="307" w:lineRule="auto"/>
        <w:ind w:right="122" w:firstLine="566"/>
        <w:rPr>
          <w:rFonts w:ascii="Times New Roman" w:hAnsi="Times New Roman" w:cs="Times New Roman"/>
          <w:sz w:val="20"/>
          <w:szCs w:val="20"/>
        </w:rPr>
      </w:pPr>
      <w:r w:rsidRPr="00FA055C">
        <w:rPr>
          <w:rFonts w:ascii="Times New Roman" w:hAnsi="Times New Roman" w:cs="Times New Roman"/>
          <w:sz w:val="20"/>
          <w:szCs w:val="20"/>
        </w:rPr>
        <w:t>В случае предоставления ЕТО коммунальной услуги по отоплению в соответствии требованиями жилищного законодательства снятие и прием показаний индивидуальных, общих (квартирных),</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комнатных</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приборов</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учета,</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а</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также</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исполнение</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иных</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условий</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договоров,</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содержащих положения о предоставлении коммунальных услуг, производится в порядке и сроки, предусмотренные Правилами №</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354.</w:t>
      </w:r>
    </w:p>
    <w:p w14:paraId="557A9EBD" w14:textId="77777777" w:rsidR="001E0684" w:rsidRPr="00FA055C" w:rsidRDefault="003D386D">
      <w:pPr>
        <w:pStyle w:val="a5"/>
        <w:numPr>
          <w:ilvl w:val="1"/>
          <w:numId w:val="11"/>
        </w:numPr>
        <w:tabs>
          <w:tab w:val="left" w:pos="1593"/>
        </w:tabs>
        <w:spacing w:before="123" w:line="309" w:lineRule="auto"/>
        <w:ind w:right="117" w:firstLine="566"/>
        <w:rPr>
          <w:rFonts w:ascii="Times New Roman" w:hAnsi="Times New Roman" w:cs="Times New Roman"/>
          <w:sz w:val="20"/>
          <w:szCs w:val="20"/>
        </w:rPr>
      </w:pPr>
      <w:r w:rsidRPr="00FA055C">
        <w:rPr>
          <w:rFonts w:ascii="Times New Roman" w:hAnsi="Times New Roman" w:cs="Times New Roman"/>
          <w:sz w:val="20"/>
          <w:szCs w:val="20"/>
        </w:rPr>
        <w:t>Если узлы учета потребителя, не подключены к АИИС ЕТО, либо если АИИС в течение периода более 15 (пятнадцати) календарных дней подряд в расчётном месяце была неработоспособна (не осуществляла передачу данных с приборов учета из–за выхода из строя устройства сбора и передачи данных, каналообразующего оборудования и/или повреждений линий (каналов) связи), то потребитель осуществляет следующие</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действия.</w:t>
      </w:r>
    </w:p>
    <w:p w14:paraId="5C28A395" w14:textId="77777777" w:rsidR="001E0684" w:rsidRPr="00FA055C" w:rsidRDefault="003D386D">
      <w:pPr>
        <w:pStyle w:val="a5"/>
        <w:numPr>
          <w:ilvl w:val="0"/>
          <w:numId w:val="13"/>
        </w:numPr>
        <w:tabs>
          <w:tab w:val="left" w:pos="1593"/>
        </w:tabs>
        <w:spacing w:before="113"/>
        <w:ind w:left="1592"/>
        <w:rPr>
          <w:rFonts w:ascii="Times New Roman" w:hAnsi="Times New Roman" w:cs="Times New Roman"/>
          <w:sz w:val="20"/>
          <w:szCs w:val="20"/>
        </w:rPr>
      </w:pPr>
      <w:r w:rsidRPr="00FA055C">
        <w:rPr>
          <w:rFonts w:ascii="Times New Roman" w:hAnsi="Times New Roman" w:cs="Times New Roman"/>
          <w:sz w:val="20"/>
          <w:szCs w:val="20"/>
        </w:rPr>
        <w:t>Снимает показания узлов учета тепловой энергии и (или)</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теплоносителя:</w:t>
      </w:r>
    </w:p>
    <w:p w14:paraId="5F3DF3B5" w14:textId="757CE836" w:rsidR="008501BE" w:rsidRDefault="003D386D" w:rsidP="008501BE">
      <w:pPr>
        <w:pStyle w:val="a3"/>
        <w:spacing w:before="185" w:line="309" w:lineRule="auto"/>
        <w:ind w:right="118"/>
        <w:rPr>
          <w:rFonts w:ascii="Times New Roman" w:hAnsi="Times New Roman" w:cs="Times New Roman"/>
        </w:rPr>
      </w:pPr>
      <w:r w:rsidRPr="0031686A">
        <w:rPr>
          <w:rFonts w:ascii="Times New Roman" w:hAnsi="Times New Roman" w:cs="Times New Roman"/>
        </w:rPr>
        <w:t>с</w:t>
      </w:r>
      <w:r w:rsidRPr="0031686A">
        <w:rPr>
          <w:rFonts w:ascii="Times New Roman" w:hAnsi="Times New Roman" w:cs="Times New Roman"/>
          <w:spacing w:val="-9"/>
        </w:rPr>
        <w:t xml:space="preserve"> </w:t>
      </w:r>
      <w:r w:rsidR="00C04EA6" w:rsidRPr="0031686A">
        <w:rPr>
          <w:rFonts w:ascii="Times New Roman" w:hAnsi="Times New Roman" w:cs="Times New Roman"/>
          <w:spacing w:val="-9"/>
        </w:rPr>
        <w:t>18</w:t>
      </w:r>
      <w:r w:rsidRPr="0031686A">
        <w:rPr>
          <w:rFonts w:ascii="Times New Roman" w:hAnsi="Times New Roman" w:cs="Times New Roman"/>
          <w:spacing w:val="-6"/>
        </w:rPr>
        <w:t xml:space="preserve"> </w:t>
      </w:r>
      <w:r w:rsidRPr="0031686A">
        <w:rPr>
          <w:rFonts w:ascii="Times New Roman" w:hAnsi="Times New Roman" w:cs="Times New Roman"/>
        </w:rPr>
        <w:t>–</w:t>
      </w:r>
      <w:r w:rsidRPr="0031686A">
        <w:rPr>
          <w:rFonts w:ascii="Times New Roman" w:hAnsi="Times New Roman" w:cs="Times New Roman"/>
          <w:spacing w:val="-6"/>
        </w:rPr>
        <w:t xml:space="preserve"> </w:t>
      </w:r>
      <w:r w:rsidRPr="0031686A">
        <w:rPr>
          <w:rFonts w:ascii="Times New Roman" w:hAnsi="Times New Roman" w:cs="Times New Roman"/>
        </w:rPr>
        <w:t>го</w:t>
      </w:r>
      <w:r w:rsidRPr="0031686A">
        <w:rPr>
          <w:rFonts w:ascii="Times New Roman" w:hAnsi="Times New Roman" w:cs="Times New Roman"/>
          <w:spacing w:val="-8"/>
        </w:rPr>
        <w:t xml:space="preserve"> </w:t>
      </w:r>
      <w:r w:rsidRPr="0031686A">
        <w:rPr>
          <w:rFonts w:ascii="Times New Roman" w:hAnsi="Times New Roman" w:cs="Times New Roman"/>
        </w:rPr>
        <w:t>по</w:t>
      </w:r>
      <w:r w:rsidRPr="0031686A">
        <w:rPr>
          <w:rFonts w:ascii="Times New Roman" w:hAnsi="Times New Roman" w:cs="Times New Roman"/>
          <w:spacing w:val="-6"/>
        </w:rPr>
        <w:t xml:space="preserve"> </w:t>
      </w:r>
      <w:r w:rsidRPr="0031686A">
        <w:rPr>
          <w:rFonts w:ascii="Times New Roman" w:hAnsi="Times New Roman" w:cs="Times New Roman"/>
        </w:rPr>
        <w:t>2</w:t>
      </w:r>
      <w:r w:rsidR="00C04EA6" w:rsidRPr="0031686A">
        <w:rPr>
          <w:rFonts w:ascii="Times New Roman" w:hAnsi="Times New Roman" w:cs="Times New Roman"/>
        </w:rPr>
        <w:t>0</w:t>
      </w:r>
      <w:r w:rsidRPr="0031686A">
        <w:rPr>
          <w:rFonts w:ascii="Times New Roman" w:hAnsi="Times New Roman" w:cs="Times New Roman"/>
          <w:spacing w:val="-5"/>
        </w:rPr>
        <w:t xml:space="preserve"> </w:t>
      </w:r>
      <w:r w:rsidRPr="0031686A">
        <w:rPr>
          <w:rFonts w:ascii="Times New Roman" w:hAnsi="Times New Roman" w:cs="Times New Roman"/>
        </w:rPr>
        <w:t>–</w:t>
      </w:r>
      <w:r w:rsidRPr="0031686A">
        <w:rPr>
          <w:rFonts w:ascii="Times New Roman" w:hAnsi="Times New Roman" w:cs="Times New Roman"/>
          <w:spacing w:val="-8"/>
        </w:rPr>
        <w:t xml:space="preserve"> </w:t>
      </w:r>
      <w:r w:rsidRPr="0031686A">
        <w:rPr>
          <w:rFonts w:ascii="Times New Roman" w:hAnsi="Times New Roman" w:cs="Times New Roman"/>
        </w:rPr>
        <w:t>е</w:t>
      </w:r>
      <w:r w:rsidRPr="0031686A">
        <w:rPr>
          <w:rFonts w:ascii="Times New Roman" w:hAnsi="Times New Roman" w:cs="Times New Roman"/>
          <w:spacing w:val="-7"/>
        </w:rPr>
        <w:t xml:space="preserve"> </w:t>
      </w:r>
      <w:r w:rsidRPr="0031686A">
        <w:rPr>
          <w:rFonts w:ascii="Times New Roman" w:hAnsi="Times New Roman" w:cs="Times New Roman"/>
        </w:rPr>
        <w:t>число</w:t>
      </w:r>
      <w:r w:rsidRPr="0031686A">
        <w:rPr>
          <w:rFonts w:ascii="Times New Roman" w:hAnsi="Times New Roman" w:cs="Times New Roman"/>
          <w:spacing w:val="-8"/>
        </w:rPr>
        <w:t xml:space="preserve"> </w:t>
      </w:r>
      <w:r w:rsidRPr="00FA055C">
        <w:rPr>
          <w:rFonts w:ascii="Times New Roman" w:hAnsi="Times New Roman" w:cs="Times New Roman"/>
        </w:rPr>
        <w:t>расчетного</w:t>
      </w:r>
      <w:r w:rsidRPr="00FA055C">
        <w:rPr>
          <w:rFonts w:ascii="Times New Roman" w:hAnsi="Times New Roman" w:cs="Times New Roman"/>
          <w:spacing w:val="-6"/>
        </w:rPr>
        <w:t xml:space="preserve"> </w:t>
      </w:r>
      <w:r w:rsidRPr="00FA055C">
        <w:rPr>
          <w:rFonts w:ascii="Times New Roman" w:hAnsi="Times New Roman" w:cs="Times New Roman"/>
        </w:rPr>
        <w:t>месяца,</w:t>
      </w:r>
      <w:r w:rsidRPr="00FA055C">
        <w:rPr>
          <w:rFonts w:ascii="Times New Roman" w:hAnsi="Times New Roman" w:cs="Times New Roman"/>
          <w:spacing w:val="-6"/>
        </w:rPr>
        <w:t xml:space="preserve"> </w:t>
      </w:r>
      <w:r w:rsidRPr="00FA055C">
        <w:rPr>
          <w:rFonts w:ascii="Times New Roman" w:hAnsi="Times New Roman" w:cs="Times New Roman"/>
        </w:rPr>
        <w:t>если</w:t>
      </w:r>
      <w:r w:rsidRPr="00FA055C">
        <w:rPr>
          <w:rFonts w:ascii="Times New Roman" w:hAnsi="Times New Roman" w:cs="Times New Roman"/>
          <w:spacing w:val="-7"/>
        </w:rPr>
        <w:t xml:space="preserve"> </w:t>
      </w:r>
      <w:r w:rsidRPr="00FA055C">
        <w:rPr>
          <w:rFonts w:ascii="Times New Roman" w:hAnsi="Times New Roman" w:cs="Times New Roman"/>
        </w:rPr>
        <w:t>является</w:t>
      </w:r>
      <w:r w:rsidRPr="00FA055C">
        <w:rPr>
          <w:rFonts w:ascii="Times New Roman" w:hAnsi="Times New Roman" w:cs="Times New Roman"/>
          <w:spacing w:val="-7"/>
        </w:rPr>
        <w:t xml:space="preserve"> </w:t>
      </w:r>
      <w:r w:rsidRPr="00FA055C">
        <w:rPr>
          <w:rFonts w:ascii="Times New Roman" w:hAnsi="Times New Roman" w:cs="Times New Roman"/>
        </w:rPr>
        <w:t>исполнителем</w:t>
      </w:r>
      <w:r w:rsidRPr="00FA055C">
        <w:rPr>
          <w:rFonts w:ascii="Times New Roman" w:hAnsi="Times New Roman" w:cs="Times New Roman"/>
          <w:spacing w:val="-6"/>
        </w:rPr>
        <w:t xml:space="preserve"> </w:t>
      </w:r>
      <w:r w:rsidRPr="00FA055C">
        <w:rPr>
          <w:rFonts w:ascii="Times New Roman" w:hAnsi="Times New Roman" w:cs="Times New Roman"/>
        </w:rPr>
        <w:t>коммунальных</w:t>
      </w:r>
      <w:r w:rsidRPr="00FA055C">
        <w:rPr>
          <w:rFonts w:ascii="Times New Roman" w:hAnsi="Times New Roman" w:cs="Times New Roman"/>
          <w:spacing w:val="-8"/>
        </w:rPr>
        <w:t xml:space="preserve"> </w:t>
      </w:r>
      <w:r w:rsidRPr="00FA055C">
        <w:rPr>
          <w:rFonts w:ascii="Times New Roman" w:hAnsi="Times New Roman" w:cs="Times New Roman"/>
        </w:rPr>
        <w:t>услуг и договором не установлено</w:t>
      </w:r>
      <w:r w:rsidRPr="00FA055C">
        <w:rPr>
          <w:rFonts w:ascii="Times New Roman" w:hAnsi="Times New Roman" w:cs="Times New Roman"/>
          <w:spacing w:val="-2"/>
        </w:rPr>
        <w:t xml:space="preserve"> </w:t>
      </w:r>
      <w:r w:rsidRPr="00FA055C">
        <w:rPr>
          <w:rFonts w:ascii="Times New Roman" w:hAnsi="Times New Roman" w:cs="Times New Roman"/>
        </w:rPr>
        <w:t>иное</w:t>
      </w:r>
      <w:r w:rsidR="00C04EA6">
        <w:rPr>
          <w:rFonts w:ascii="Times New Roman" w:hAnsi="Times New Roman" w:cs="Times New Roman"/>
        </w:rPr>
        <w:t>.</w:t>
      </w:r>
    </w:p>
    <w:p w14:paraId="27A53955" w14:textId="77777777" w:rsidR="001E0684" w:rsidRPr="00FA055C" w:rsidRDefault="003D386D">
      <w:pPr>
        <w:pStyle w:val="a5"/>
        <w:numPr>
          <w:ilvl w:val="0"/>
          <w:numId w:val="13"/>
        </w:numPr>
        <w:tabs>
          <w:tab w:val="left" w:pos="1593"/>
        </w:tabs>
        <w:spacing w:before="123" w:line="307" w:lineRule="auto"/>
        <w:ind w:right="117" w:firstLine="566"/>
        <w:rPr>
          <w:rFonts w:ascii="Times New Roman" w:hAnsi="Times New Roman" w:cs="Times New Roman"/>
          <w:sz w:val="20"/>
          <w:szCs w:val="20"/>
        </w:rPr>
      </w:pPr>
      <w:r w:rsidRPr="00FA055C">
        <w:rPr>
          <w:rFonts w:ascii="Times New Roman" w:hAnsi="Times New Roman" w:cs="Times New Roman"/>
          <w:sz w:val="20"/>
          <w:szCs w:val="20"/>
        </w:rPr>
        <w:t>Оформляет показания узла учета с посуточной разбивкой и накопительным итогом по состоянию на отчетную дату расчетного месяца в виде Отчета о теплопотреблении (потреблении тепловой энергии и массы (объема) теплоносителя, в том числе горячей воды на нужды горячего водоснабжения), по форме, согласованной</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ЕТО;</w:t>
      </w:r>
    </w:p>
    <w:p w14:paraId="08952C2D" w14:textId="77777777" w:rsidR="001E0684" w:rsidRPr="00FA055C" w:rsidRDefault="003D386D">
      <w:pPr>
        <w:pStyle w:val="a5"/>
        <w:numPr>
          <w:ilvl w:val="0"/>
          <w:numId w:val="13"/>
        </w:numPr>
        <w:tabs>
          <w:tab w:val="left" w:pos="1593"/>
        </w:tabs>
        <w:spacing w:before="118" w:line="307" w:lineRule="auto"/>
        <w:ind w:right="116" w:firstLine="566"/>
        <w:rPr>
          <w:rFonts w:ascii="Times New Roman" w:hAnsi="Times New Roman" w:cs="Times New Roman"/>
          <w:sz w:val="20"/>
          <w:szCs w:val="20"/>
        </w:rPr>
      </w:pPr>
      <w:r w:rsidRPr="00FA055C">
        <w:rPr>
          <w:rFonts w:ascii="Times New Roman" w:hAnsi="Times New Roman" w:cs="Times New Roman"/>
          <w:sz w:val="20"/>
          <w:szCs w:val="20"/>
        </w:rPr>
        <w:t>Направляет Отчет о теплопотреблении за расчетный месяц в адрес ЕТО (либо уполномоченной ею организации) оговоренным в договоре теплоснабжения способом, в том числе по телекоммуникационным каналам связи с использованием усиленной квалифицированной электронной подписи и (или) направляет в виде электронного документа с адреса электронной почты потребителя, указанного в реквизитах договора теплоснабжения (в указанном случае использование усиленной квалифицированной электронной подписи не обязательно) в период до 26 – го числа расчетного месяца, если является исполнителем коммунальной услуги и если иной срок не установлен законодательством Российской Федерации и (или) не согласован в</w:t>
      </w:r>
      <w:r w:rsidRPr="00FA055C">
        <w:rPr>
          <w:rFonts w:ascii="Times New Roman" w:hAnsi="Times New Roman" w:cs="Times New Roman"/>
          <w:spacing w:val="-21"/>
          <w:sz w:val="20"/>
          <w:szCs w:val="20"/>
        </w:rPr>
        <w:t xml:space="preserve"> </w:t>
      </w:r>
      <w:r w:rsidRPr="00FA055C">
        <w:rPr>
          <w:rFonts w:ascii="Times New Roman" w:hAnsi="Times New Roman" w:cs="Times New Roman"/>
          <w:sz w:val="20"/>
          <w:szCs w:val="20"/>
        </w:rPr>
        <w:t>договоре.</w:t>
      </w:r>
    </w:p>
    <w:p w14:paraId="5DCC79F6" w14:textId="77777777" w:rsidR="001E0684" w:rsidRPr="00FA055C" w:rsidRDefault="003D386D">
      <w:pPr>
        <w:pStyle w:val="a3"/>
        <w:spacing w:before="126" w:line="307" w:lineRule="auto"/>
        <w:ind w:right="125"/>
        <w:rPr>
          <w:rFonts w:ascii="Times New Roman" w:hAnsi="Times New Roman" w:cs="Times New Roman"/>
        </w:rPr>
      </w:pPr>
      <w:r w:rsidRPr="00FA055C">
        <w:rPr>
          <w:rFonts w:ascii="Times New Roman" w:hAnsi="Times New Roman" w:cs="Times New Roman"/>
        </w:rPr>
        <w:t>Ответственность</w:t>
      </w:r>
      <w:r w:rsidRPr="00FA055C">
        <w:rPr>
          <w:rFonts w:ascii="Times New Roman" w:hAnsi="Times New Roman" w:cs="Times New Roman"/>
          <w:spacing w:val="-6"/>
        </w:rPr>
        <w:t xml:space="preserve"> </w:t>
      </w:r>
      <w:r w:rsidRPr="00FA055C">
        <w:rPr>
          <w:rFonts w:ascii="Times New Roman" w:hAnsi="Times New Roman" w:cs="Times New Roman"/>
        </w:rPr>
        <w:t>за</w:t>
      </w:r>
      <w:r w:rsidRPr="00FA055C">
        <w:rPr>
          <w:rFonts w:ascii="Times New Roman" w:hAnsi="Times New Roman" w:cs="Times New Roman"/>
          <w:spacing w:val="-7"/>
        </w:rPr>
        <w:t xml:space="preserve"> </w:t>
      </w:r>
      <w:r w:rsidRPr="00FA055C">
        <w:rPr>
          <w:rFonts w:ascii="Times New Roman" w:hAnsi="Times New Roman" w:cs="Times New Roman"/>
        </w:rPr>
        <w:t>достоверность</w:t>
      </w:r>
      <w:r w:rsidRPr="00FA055C">
        <w:rPr>
          <w:rFonts w:ascii="Times New Roman" w:hAnsi="Times New Roman" w:cs="Times New Roman"/>
          <w:spacing w:val="-5"/>
        </w:rPr>
        <w:t xml:space="preserve"> </w:t>
      </w:r>
      <w:r w:rsidRPr="00FA055C">
        <w:rPr>
          <w:rFonts w:ascii="Times New Roman" w:hAnsi="Times New Roman" w:cs="Times New Roman"/>
        </w:rPr>
        <w:t>представленных</w:t>
      </w:r>
      <w:r w:rsidRPr="00FA055C">
        <w:rPr>
          <w:rFonts w:ascii="Times New Roman" w:hAnsi="Times New Roman" w:cs="Times New Roman"/>
          <w:spacing w:val="-8"/>
        </w:rPr>
        <w:t xml:space="preserve"> </w:t>
      </w:r>
      <w:r w:rsidRPr="00FA055C">
        <w:rPr>
          <w:rFonts w:ascii="Times New Roman" w:hAnsi="Times New Roman" w:cs="Times New Roman"/>
        </w:rPr>
        <w:t>данных</w:t>
      </w:r>
      <w:r w:rsidRPr="00FA055C">
        <w:rPr>
          <w:rFonts w:ascii="Times New Roman" w:hAnsi="Times New Roman" w:cs="Times New Roman"/>
          <w:spacing w:val="-7"/>
        </w:rPr>
        <w:t xml:space="preserve"> </w:t>
      </w:r>
      <w:r w:rsidRPr="00FA055C">
        <w:rPr>
          <w:rFonts w:ascii="Times New Roman" w:hAnsi="Times New Roman" w:cs="Times New Roman"/>
        </w:rPr>
        <w:t>показаний</w:t>
      </w:r>
      <w:r w:rsidRPr="00FA055C">
        <w:rPr>
          <w:rFonts w:ascii="Times New Roman" w:hAnsi="Times New Roman" w:cs="Times New Roman"/>
          <w:spacing w:val="-7"/>
        </w:rPr>
        <w:t xml:space="preserve"> </w:t>
      </w:r>
      <w:r w:rsidRPr="00FA055C">
        <w:rPr>
          <w:rFonts w:ascii="Times New Roman" w:hAnsi="Times New Roman" w:cs="Times New Roman"/>
        </w:rPr>
        <w:t>приборов</w:t>
      </w:r>
      <w:r w:rsidRPr="00FA055C">
        <w:rPr>
          <w:rFonts w:ascii="Times New Roman" w:hAnsi="Times New Roman" w:cs="Times New Roman"/>
          <w:spacing w:val="-7"/>
        </w:rPr>
        <w:t xml:space="preserve"> </w:t>
      </w:r>
      <w:r w:rsidRPr="00FA055C">
        <w:rPr>
          <w:rFonts w:ascii="Times New Roman" w:hAnsi="Times New Roman" w:cs="Times New Roman"/>
        </w:rPr>
        <w:t>(узлов)</w:t>
      </w:r>
      <w:r w:rsidRPr="00FA055C">
        <w:rPr>
          <w:rFonts w:ascii="Times New Roman" w:hAnsi="Times New Roman" w:cs="Times New Roman"/>
          <w:spacing w:val="-7"/>
        </w:rPr>
        <w:t xml:space="preserve"> </w:t>
      </w:r>
      <w:r w:rsidRPr="00FA055C">
        <w:rPr>
          <w:rFonts w:ascii="Times New Roman" w:hAnsi="Times New Roman" w:cs="Times New Roman"/>
        </w:rPr>
        <w:t>учета тепловой энергии и (или) теплоносителя несет</w:t>
      </w:r>
      <w:r w:rsidRPr="00FA055C">
        <w:rPr>
          <w:rFonts w:ascii="Times New Roman" w:hAnsi="Times New Roman" w:cs="Times New Roman"/>
          <w:spacing w:val="-2"/>
        </w:rPr>
        <w:t xml:space="preserve"> </w:t>
      </w:r>
      <w:r w:rsidRPr="00FA055C">
        <w:rPr>
          <w:rFonts w:ascii="Times New Roman" w:hAnsi="Times New Roman" w:cs="Times New Roman"/>
        </w:rPr>
        <w:t>потребитель.</w:t>
      </w:r>
    </w:p>
    <w:p w14:paraId="086FB461" w14:textId="77777777" w:rsidR="001E0684" w:rsidRPr="00FA055C" w:rsidRDefault="003D386D">
      <w:pPr>
        <w:pStyle w:val="a5"/>
        <w:numPr>
          <w:ilvl w:val="1"/>
          <w:numId w:val="11"/>
        </w:numPr>
        <w:tabs>
          <w:tab w:val="left" w:pos="1593"/>
        </w:tabs>
        <w:spacing w:before="121" w:line="307" w:lineRule="auto"/>
        <w:ind w:right="118" w:firstLine="566"/>
        <w:rPr>
          <w:rFonts w:ascii="Times New Roman" w:hAnsi="Times New Roman" w:cs="Times New Roman"/>
          <w:sz w:val="20"/>
          <w:szCs w:val="20"/>
        </w:rPr>
      </w:pPr>
      <w:r w:rsidRPr="00FA055C">
        <w:rPr>
          <w:rFonts w:ascii="Times New Roman" w:hAnsi="Times New Roman" w:cs="Times New Roman"/>
          <w:sz w:val="20"/>
          <w:szCs w:val="20"/>
        </w:rPr>
        <w:lastRenderedPageBreak/>
        <w:t>Единая</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теплоснабжающая</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организация</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(уполномоченная</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ею</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организация)</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принимает</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от потребителя показания приборов (узлов) учета тепловой энергии и (или) теплоносителя в форме Отчета о теплопотреблении энергии,</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теплоносителя.</w:t>
      </w:r>
    </w:p>
    <w:p w14:paraId="406790D4" w14:textId="77777777" w:rsidR="001E0684" w:rsidRPr="00FA055C" w:rsidRDefault="003D386D">
      <w:pPr>
        <w:pStyle w:val="a3"/>
        <w:spacing w:before="122" w:line="309" w:lineRule="auto"/>
        <w:ind w:right="117"/>
        <w:rPr>
          <w:rFonts w:ascii="Times New Roman" w:hAnsi="Times New Roman" w:cs="Times New Roman"/>
        </w:rPr>
      </w:pPr>
      <w:r w:rsidRPr="00FA055C">
        <w:rPr>
          <w:rFonts w:ascii="Times New Roman" w:hAnsi="Times New Roman" w:cs="Times New Roman"/>
        </w:rPr>
        <w:t>ЕТО имеет право отказать потребителю в приемке Отчета о теплопотреблении в следующих случаях:</w:t>
      </w:r>
    </w:p>
    <w:p w14:paraId="602BF991" w14:textId="77777777" w:rsidR="001E0684" w:rsidRPr="00FA055C" w:rsidRDefault="003D386D">
      <w:pPr>
        <w:pStyle w:val="a5"/>
        <w:numPr>
          <w:ilvl w:val="0"/>
          <w:numId w:val="13"/>
        </w:numPr>
        <w:tabs>
          <w:tab w:val="left" w:pos="1593"/>
        </w:tabs>
        <w:spacing w:before="118"/>
        <w:ind w:left="1592"/>
        <w:rPr>
          <w:rFonts w:ascii="Times New Roman" w:hAnsi="Times New Roman" w:cs="Times New Roman"/>
          <w:sz w:val="20"/>
          <w:szCs w:val="20"/>
        </w:rPr>
      </w:pPr>
      <w:r w:rsidRPr="00FA055C">
        <w:rPr>
          <w:rFonts w:ascii="Times New Roman" w:hAnsi="Times New Roman" w:cs="Times New Roman"/>
          <w:sz w:val="20"/>
          <w:szCs w:val="20"/>
        </w:rPr>
        <w:t>прибор (узел) учета энергии не допущен в</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эксплуатацию;</w:t>
      </w:r>
    </w:p>
    <w:p w14:paraId="121226BD" w14:textId="565C85C0" w:rsidR="001E0684" w:rsidRPr="00FA055C" w:rsidRDefault="003D386D">
      <w:pPr>
        <w:pStyle w:val="a5"/>
        <w:numPr>
          <w:ilvl w:val="0"/>
          <w:numId w:val="13"/>
        </w:numPr>
        <w:tabs>
          <w:tab w:val="left" w:pos="1593"/>
        </w:tabs>
        <w:spacing w:before="185" w:line="304" w:lineRule="auto"/>
        <w:ind w:right="127" w:firstLine="566"/>
        <w:rPr>
          <w:rFonts w:ascii="Times New Roman" w:hAnsi="Times New Roman" w:cs="Times New Roman"/>
          <w:sz w:val="20"/>
          <w:szCs w:val="20"/>
        </w:rPr>
      </w:pPr>
      <w:r w:rsidRPr="00FA055C">
        <w:rPr>
          <w:rFonts w:ascii="Times New Roman" w:hAnsi="Times New Roman" w:cs="Times New Roman"/>
          <w:sz w:val="20"/>
          <w:szCs w:val="20"/>
        </w:rPr>
        <w:t>учет теплопотребления осуществляется с применением в</w:t>
      </w:r>
      <w:r w:rsidR="00920379" w:rsidRPr="00FA055C">
        <w:rPr>
          <w:rFonts w:ascii="Times New Roman" w:hAnsi="Times New Roman" w:cs="Times New Roman"/>
          <w:sz w:val="20"/>
          <w:szCs w:val="20"/>
        </w:rPr>
        <w:t xml:space="preserve"> </w:t>
      </w:r>
      <w:r w:rsidRPr="00FA055C">
        <w:rPr>
          <w:rFonts w:ascii="Times New Roman" w:hAnsi="Times New Roman" w:cs="Times New Roman"/>
          <w:sz w:val="20"/>
          <w:szCs w:val="20"/>
        </w:rPr>
        <w:t>составе</w:t>
      </w:r>
      <w:r w:rsidR="00920379" w:rsidRPr="00FA055C">
        <w:rPr>
          <w:rFonts w:ascii="Times New Roman" w:hAnsi="Times New Roman" w:cs="Times New Roman"/>
          <w:sz w:val="20"/>
          <w:szCs w:val="20"/>
        </w:rPr>
        <w:t xml:space="preserve"> </w:t>
      </w:r>
      <w:r w:rsidRPr="00FA055C">
        <w:rPr>
          <w:rFonts w:ascii="Times New Roman" w:hAnsi="Times New Roman" w:cs="Times New Roman"/>
          <w:sz w:val="20"/>
          <w:szCs w:val="20"/>
        </w:rPr>
        <w:t>узла</w:t>
      </w:r>
      <w:r w:rsidR="00920379" w:rsidRPr="00FA055C">
        <w:rPr>
          <w:rFonts w:ascii="Times New Roman" w:hAnsi="Times New Roman" w:cs="Times New Roman"/>
          <w:sz w:val="20"/>
          <w:szCs w:val="20"/>
        </w:rPr>
        <w:t xml:space="preserve"> </w:t>
      </w:r>
      <w:r w:rsidRPr="00FA055C">
        <w:rPr>
          <w:rFonts w:ascii="Times New Roman" w:hAnsi="Times New Roman" w:cs="Times New Roman"/>
          <w:sz w:val="20"/>
          <w:szCs w:val="20"/>
        </w:rPr>
        <w:t>учета средства измерения с истекшим сроком действия государственной</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поверки;</w:t>
      </w:r>
    </w:p>
    <w:p w14:paraId="5D64EC30" w14:textId="77777777" w:rsidR="001E0684" w:rsidRPr="00FA055C" w:rsidRDefault="003D386D">
      <w:pPr>
        <w:pStyle w:val="a5"/>
        <w:numPr>
          <w:ilvl w:val="0"/>
          <w:numId w:val="13"/>
        </w:numPr>
        <w:tabs>
          <w:tab w:val="left" w:pos="1593"/>
        </w:tabs>
        <w:spacing w:before="121"/>
        <w:ind w:left="1592"/>
        <w:rPr>
          <w:rFonts w:ascii="Times New Roman" w:hAnsi="Times New Roman" w:cs="Times New Roman"/>
          <w:sz w:val="20"/>
          <w:szCs w:val="20"/>
        </w:rPr>
      </w:pPr>
      <w:r w:rsidRPr="00FA055C">
        <w:rPr>
          <w:rFonts w:ascii="Times New Roman" w:hAnsi="Times New Roman" w:cs="Times New Roman"/>
          <w:sz w:val="20"/>
          <w:szCs w:val="20"/>
        </w:rPr>
        <w:t>по другим предусмотренным законом</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основаниям.</w:t>
      </w:r>
    </w:p>
    <w:p w14:paraId="03C5CAE1" w14:textId="77777777" w:rsidR="001E0684" w:rsidRPr="00FA055C" w:rsidRDefault="003D386D">
      <w:pPr>
        <w:pStyle w:val="a5"/>
        <w:numPr>
          <w:ilvl w:val="1"/>
          <w:numId w:val="11"/>
        </w:numPr>
        <w:tabs>
          <w:tab w:val="left" w:pos="1593"/>
        </w:tabs>
        <w:spacing w:before="186" w:line="307" w:lineRule="auto"/>
        <w:ind w:right="119" w:firstLine="566"/>
        <w:rPr>
          <w:rFonts w:ascii="Times New Roman" w:hAnsi="Times New Roman" w:cs="Times New Roman"/>
          <w:sz w:val="20"/>
          <w:szCs w:val="20"/>
        </w:rPr>
      </w:pPr>
      <w:r w:rsidRPr="00FA055C">
        <w:rPr>
          <w:rFonts w:ascii="Times New Roman" w:hAnsi="Times New Roman" w:cs="Times New Roman"/>
          <w:sz w:val="20"/>
          <w:szCs w:val="20"/>
        </w:rPr>
        <w:t>При отсутствии у потребителя приборов учёта, выходе прибора учёта в расчётном периоде</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из</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строя,</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либо</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при</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нарушении</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установленных</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договором</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сроков</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предоставления</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показаний приборов учета за расчётный период, нештатных ситуациях в работе прибора учёта, возникших в расчётном</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периоде,</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расчет</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тепловой</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энергии</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за</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такой</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период</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осуществляется</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ЕТО</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соответствии</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с действующими нормативными правовыми актами Российской Федерации, регламентирующими порядок определения количества энергии и условиями договора</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теплоснабжения.</w:t>
      </w:r>
    </w:p>
    <w:p w14:paraId="5604BA42" w14:textId="77777777" w:rsidR="001E0684" w:rsidRPr="00FA055C" w:rsidRDefault="003D386D">
      <w:pPr>
        <w:pStyle w:val="a5"/>
        <w:numPr>
          <w:ilvl w:val="1"/>
          <w:numId w:val="11"/>
        </w:numPr>
        <w:tabs>
          <w:tab w:val="left" w:pos="1593"/>
        </w:tabs>
        <w:spacing w:before="126" w:line="309" w:lineRule="auto"/>
        <w:ind w:right="117" w:firstLine="566"/>
        <w:rPr>
          <w:rFonts w:ascii="Times New Roman" w:hAnsi="Times New Roman" w:cs="Times New Roman"/>
          <w:sz w:val="20"/>
          <w:szCs w:val="20"/>
        </w:rPr>
      </w:pPr>
      <w:r w:rsidRPr="00FA055C">
        <w:rPr>
          <w:rFonts w:ascii="Times New Roman" w:hAnsi="Times New Roman" w:cs="Times New Roman"/>
          <w:sz w:val="20"/>
          <w:szCs w:val="20"/>
        </w:rPr>
        <w:t>ЕТО вправе осуществлять периодические проверки состояния приборов (узлов) учета, проверки</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соблюдения</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условий</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их</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эксплуатации,</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а</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также</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снятие</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с</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них</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архивов</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данных</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соответствии с</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условиями</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договора</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теплоснабжения,</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предварительно</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не</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позднее</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чем,</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за</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1</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рабочий</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день</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уведомив потребителя о дате и планируемом времени проведения проверки, если иные сроки не предусмотрены законодательством Российской</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Федерации.</w:t>
      </w:r>
    </w:p>
    <w:p w14:paraId="3A81F260" w14:textId="1EF286B4" w:rsidR="001E0684" w:rsidRPr="008501BE" w:rsidRDefault="003D386D" w:rsidP="00DC18A1">
      <w:pPr>
        <w:pStyle w:val="a5"/>
        <w:numPr>
          <w:ilvl w:val="1"/>
          <w:numId w:val="11"/>
        </w:numPr>
        <w:tabs>
          <w:tab w:val="left" w:pos="1593"/>
        </w:tabs>
        <w:spacing w:before="138" w:line="309" w:lineRule="auto"/>
        <w:ind w:right="116" w:firstLine="534"/>
        <w:rPr>
          <w:rFonts w:ascii="Times New Roman" w:hAnsi="Times New Roman" w:cs="Times New Roman"/>
          <w:sz w:val="20"/>
          <w:szCs w:val="20"/>
        </w:rPr>
      </w:pPr>
      <w:r w:rsidRPr="008501BE">
        <w:rPr>
          <w:rFonts w:ascii="Times New Roman" w:hAnsi="Times New Roman" w:cs="Times New Roman"/>
          <w:sz w:val="20"/>
          <w:szCs w:val="20"/>
        </w:rPr>
        <w:t>Потребитель обеспечивает беспрепятственный доступ представителей ЕТО или представителей организации, уполномоченной ЕТО, к приборам (узлам) учета потребителя для их проверки, снятия с них архивов данных и проверки соблюдения условий эксплуатации приборов (узлов) учета. С этой целью потребитель обязан обеспечить готовность помещений своих или обслуживаемых</w:t>
      </w:r>
      <w:r w:rsidRPr="008501BE">
        <w:rPr>
          <w:rFonts w:ascii="Times New Roman" w:hAnsi="Times New Roman" w:cs="Times New Roman"/>
          <w:spacing w:val="8"/>
          <w:sz w:val="20"/>
          <w:szCs w:val="20"/>
        </w:rPr>
        <w:t xml:space="preserve"> </w:t>
      </w:r>
      <w:r w:rsidRPr="008501BE">
        <w:rPr>
          <w:rFonts w:ascii="Times New Roman" w:hAnsi="Times New Roman" w:cs="Times New Roman"/>
          <w:sz w:val="20"/>
          <w:szCs w:val="20"/>
        </w:rPr>
        <w:t>им</w:t>
      </w:r>
      <w:r w:rsidRPr="008501BE">
        <w:rPr>
          <w:rFonts w:ascii="Times New Roman" w:hAnsi="Times New Roman" w:cs="Times New Roman"/>
          <w:spacing w:val="9"/>
          <w:sz w:val="20"/>
          <w:szCs w:val="20"/>
        </w:rPr>
        <w:t xml:space="preserve"> </w:t>
      </w:r>
      <w:r w:rsidRPr="008501BE">
        <w:rPr>
          <w:rFonts w:ascii="Times New Roman" w:hAnsi="Times New Roman" w:cs="Times New Roman"/>
          <w:sz w:val="20"/>
          <w:szCs w:val="20"/>
        </w:rPr>
        <w:t>тепловых</w:t>
      </w:r>
      <w:r w:rsidRPr="008501BE">
        <w:rPr>
          <w:rFonts w:ascii="Times New Roman" w:hAnsi="Times New Roman" w:cs="Times New Roman"/>
          <w:spacing w:val="9"/>
          <w:sz w:val="20"/>
          <w:szCs w:val="20"/>
        </w:rPr>
        <w:t xml:space="preserve"> </w:t>
      </w:r>
      <w:r w:rsidRPr="008501BE">
        <w:rPr>
          <w:rFonts w:ascii="Times New Roman" w:hAnsi="Times New Roman" w:cs="Times New Roman"/>
          <w:sz w:val="20"/>
          <w:szCs w:val="20"/>
        </w:rPr>
        <w:t>пунктов</w:t>
      </w:r>
      <w:r w:rsidRPr="008501BE">
        <w:rPr>
          <w:rFonts w:ascii="Times New Roman" w:hAnsi="Times New Roman" w:cs="Times New Roman"/>
          <w:spacing w:val="10"/>
          <w:sz w:val="20"/>
          <w:szCs w:val="20"/>
        </w:rPr>
        <w:t xml:space="preserve"> </w:t>
      </w:r>
      <w:r w:rsidRPr="008501BE">
        <w:rPr>
          <w:rFonts w:ascii="Times New Roman" w:hAnsi="Times New Roman" w:cs="Times New Roman"/>
          <w:sz w:val="20"/>
          <w:szCs w:val="20"/>
        </w:rPr>
        <w:t>в</w:t>
      </w:r>
      <w:r w:rsidRPr="008501BE">
        <w:rPr>
          <w:rFonts w:ascii="Times New Roman" w:hAnsi="Times New Roman" w:cs="Times New Roman"/>
          <w:spacing w:val="10"/>
          <w:sz w:val="20"/>
          <w:szCs w:val="20"/>
        </w:rPr>
        <w:t xml:space="preserve"> </w:t>
      </w:r>
      <w:r w:rsidRPr="008501BE">
        <w:rPr>
          <w:rFonts w:ascii="Times New Roman" w:hAnsi="Times New Roman" w:cs="Times New Roman"/>
          <w:sz w:val="20"/>
          <w:szCs w:val="20"/>
        </w:rPr>
        <w:t>части</w:t>
      </w:r>
      <w:r w:rsidRPr="008501BE">
        <w:rPr>
          <w:rFonts w:ascii="Times New Roman" w:hAnsi="Times New Roman" w:cs="Times New Roman"/>
          <w:spacing w:val="10"/>
          <w:sz w:val="20"/>
          <w:szCs w:val="20"/>
        </w:rPr>
        <w:t xml:space="preserve"> </w:t>
      </w:r>
      <w:r w:rsidRPr="008501BE">
        <w:rPr>
          <w:rFonts w:ascii="Times New Roman" w:hAnsi="Times New Roman" w:cs="Times New Roman"/>
          <w:sz w:val="20"/>
          <w:szCs w:val="20"/>
        </w:rPr>
        <w:t>надлежащей</w:t>
      </w:r>
      <w:r w:rsidRPr="008501BE">
        <w:rPr>
          <w:rFonts w:ascii="Times New Roman" w:hAnsi="Times New Roman" w:cs="Times New Roman"/>
          <w:spacing w:val="10"/>
          <w:sz w:val="20"/>
          <w:szCs w:val="20"/>
        </w:rPr>
        <w:t xml:space="preserve"> </w:t>
      </w:r>
      <w:r w:rsidRPr="008501BE">
        <w:rPr>
          <w:rFonts w:ascii="Times New Roman" w:hAnsi="Times New Roman" w:cs="Times New Roman"/>
          <w:sz w:val="20"/>
          <w:szCs w:val="20"/>
        </w:rPr>
        <w:t>освещенности,</w:t>
      </w:r>
      <w:r w:rsidRPr="008501BE">
        <w:rPr>
          <w:rFonts w:ascii="Times New Roman" w:hAnsi="Times New Roman" w:cs="Times New Roman"/>
          <w:spacing w:val="9"/>
          <w:sz w:val="20"/>
          <w:szCs w:val="20"/>
        </w:rPr>
        <w:t xml:space="preserve"> </w:t>
      </w:r>
      <w:r w:rsidRPr="008501BE">
        <w:rPr>
          <w:rFonts w:ascii="Times New Roman" w:hAnsi="Times New Roman" w:cs="Times New Roman"/>
          <w:sz w:val="20"/>
          <w:szCs w:val="20"/>
        </w:rPr>
        <w:t>наличия</w:t>
      </w:r>
      <w:r w:rsidR="008501BE">
        <w:rPr>
          <w:rFonts w:ascii="Times New Roman" w:hAnsi="Times New Roman" w:cs="Times New Roman"/>
          <w:sz w:val="20"/>
          <w:szCs w:val="20"/>
        </w:rPr>
        <w:t xml:space="preserve"> </w:t>
      </w:r>
      <w:r w:rsidRPr="008501BE">
        <w:rPr>
          <w:rFonts w:ascii="Times New Roman" w:hAnsi="Times New Roman" w:cs="Times New Roman"/>
          <w:sz w:val="20"/>
          <w:szCs w:val="20"/>
        </w:rPr>
        <w:t>беспрепятственного доступа к оборудованию таких тепловых пунктов и выполнения санитарно – эпидемиологических требований законодательства Российской Федерации по дезинфекции (дезинсекции) подвалов и помещений тепловых пунктов.</w:t>
      </w:r>
    </w:p>
    <w:p w14:paraId="263C213F" w14:textId="77777777" w:rsidR="001E0684" w:rsidRPr="00FA055C" w:rsidRDefault="003D386D">
      <w:pPr>
        <w:pStyle w:val="a5"/>
        <w:numPr>
          <w:ilvl w:val="1"/>
          <w:numId w:val="11"/>
        </w:numPr>
        <w:tabs>
          <w:tab w:val="left" w:pos="1593"/>
        </w:tabs>
        <w:spacing w:before="117" w:line="307" w:lineRule="auto"/>
        <w:ind w:right="119" w:firstLine="566"/>
        <w:rPr>
          <w:rFonts w:ascii="Times New Roman" w:hAnsi="Times New Roman" w:cs="Times New Roman"/>
          <w:sz w:val="20"/>
          <w:szCs w:val="20"/>
        </w:rPr>
      </w:pPr>
      <w:r w:rsidRPr="00FA055C">
        <w:rPr>
          <w:rFonts w:ascii="Times New Roman" w:hAnsi="Times New Roman" w:cs="Times New Roman"/>
          <w:sz w:val="20"/>
          <w:szCs w:val="20"/>
        </w:rPr>
        <w:t>Потребитель несет ответственность за сохранность и техническое состояние принадлежащих ему приборов (узлов) учета, а также устройств сбора и передачи данных ЕТО, установленных на принадлежащих ему приборах учета, за сохранность пломб на средствах измерений и устройствах, входящих в состав узлов</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учета.</w:t>
      </w:r>
    </w:p>
    <w:p w14:paraId="6BD43597" w14:textId="77777777" w:rsidR="001E0684" w:rsidRPr="00FA055C" w:rsidRDefault="003D386D">
      <w:pPr>
        <w:pStyle w:val="a3"/>
        <w:spacing w:before="123" w:line="309" w:lineRule="auto"/>
        <w:ind w:right="118"/>
        <w:rPr>
          <w:rFonts w:ascii="Times New Roman" w:hAnsi="Times New Roman" w:cs="Times New Roman"/>
        </w:rPr>
      </w:pPr>
      <w:r w:rsidRPr="00FA055C">
        <w:rPr>
          <w:rFonts w:ascii="Times New Roman" w:hAnsi="Times New Roman" w:cs="Times New Roman"/>
        </w:rPr>
        <w:t>Ремонт и замена приборов (узлов) учета потребителя производится за счет потребителя. Установка (переустановка), замена и снятие приборов (узлов) учета производится только в присутствии представителя ЕТО.</w:t>
      </w:r>
    </w:p>
    <w:p w14:paraId="4718DB8A" w14:textId="40C11C7B" w:rsidR="001E0684" w:rsidRDefault="003D386D">
      <w:pPr>
        <w:pStyle w:val="a5"/>
        <w:numPr>
          <w:ilvl w:val="1"/>
          <w:numId w:val="11"/>
        </w:numPr>
        <w:tabs>
          <w:tab w:val="left" w:pos="1593"/>
        </w:tabs>
        <w:spacing w:before="117" w:line="307" w:lineRule="auto"/>
        <w:ind w:right="116" w:firstLine="566"/>
        <w:rPr>
          <w:rFonts w:ascii="Times New Roman" w:hAnsi="Times New Roman" w:cs="Times New Roman"/>
          <w:sz w:val="20"/>
          <w:szCs w:val="20"/>
        </w:rPr>
      </w:pPr>
      <w:r w:rsidRPr="00FA055C">
        <w:rPr>
          <w:rFonts w:ascii="Times New Roman" w:hAnsi="Times New Roman" w:cs="Times New Roman"/>
          <w:sz w:val="20"/>
          <w:szCs w:val="20"/>
        </w:rPr>
        <w:t>При выходе узла учета из строя или выявлении каких–либо нарушений в функционировании средств измерений, входящих в состав узла учета, потребитель обязан оговоренным</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договором</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теплоснабжения</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способом</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известить</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об</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этом</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ЕТО</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не</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позднее,</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чем</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рабочий день, следующий за днем возникновения данного события, указав при этом характер выявленной неисправности, дату и время ее возникновения, а также составить акт, подписанный представителями потребителя и обслуживающей прибор учета организацией (при наличии такой организации). Потребитель передает этот акт в ЕТО вместе с Отчетом о теплопотреблении за соответствующий расчетный период.</w:t>
      </w:r>
    </w:p>
    <w:p w14:paraId="4B6E73EC" w14:textId="77777777" w:rsidR="008501BE" w:rsidRPr="00FA055C" w:rsidRDefault="008501BE" w:rsidP="008501BE">
      <w:pPr>
        <w:pStyle w:val="a5"/>
        <w:tabs>
          <w:tab w:val="left" w:pos="1593"/>
        </w:tabs>
        <w:spacing w:before="117" w:line="307" w:lineRule="auto"/>
        <w:ind w:left="1025" w:right="116" w:firstLine="0"/>
        <w:rPr>
          <w:rFonts w:ascii="Times New Roman" w:hAnsi="Times New Roman" w:cs="Times New Roman"/>
          <w:sz w:val="20"/>
          <w:szCs w:val="20"/>
        </w:rPr>
      </w:pPr>
    </w:p>
    <w:p w14:paraId="1FAB1660" w14:textId="77777777" w:rsidR="001E0684" w:rsidRPr="00FA055C" w:rsidRDefault="003D386D">
      <w:pPr>
        <w:pStyle w:val="a5"/>
        <w:numPr>
          <w:ilvl w:val="1"/>
          <w:numId w:val="11"/>
        </w:numPr>
        <w:tabs>
          <w:tab w:val="left" w:pos="1593"/>
        </w:tabs>
        <w:spacing w:before="127" w:line="309" w:lineRule="auto"/>
        <w:ind w:right="114" w:firstLine="566"/>
        <w:rPr>
          <w:rFonts w:ascii="Times New Roman" w:hAnsi="Times New Roman" w:cs="Times New Roman"/>
          <w:sz w:val="20"/>
          <w:szCs w:val="20"/>
        </w:rPr>
      </w:pPr>
      <w:r w:rsidRPr="00FA055C">
        <w:rPr>
          <w:rFonts w:ascii="Times New Roman" w:hAnsi="Times New Roman" w:cs="Times New Roman"/>
          <w:sz w:val="20"/>
          <w:szCs w:val="20"/>
        </w:rPr>
        <w:t xml:space="preserve">Ввод в эксплуатацию прибора (узла) учета и ежегодная проверка готовности прибора (узла) учета к эксплуатации перед началом отопительного периода осуществляются по заявке потребителя в </w:t>
      </w:r>
      <w:r w:rsidRPr="00FA055C">
        <w:rPr>
          <w:rFonts w:ascii="Times New Roman" w:hAnsi="Times New Roman" w:cs="Times New Roman"/>
          <w:sz w:val="20"/>
          <w:szCs w:val="20"/>
        </w:rPr>
        <w:lastRenderedPageBreak/>
        <w:t>соответствии с порядком и требованиями Правил №</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1034.</w:t>
      </w:r>
    </w:p>
    <w:p w14:paraId="0186212B" w14:textId="77777777" w:rsidR="001E0684" w:rsidRPr="00FA055C" w:rsidRDefault="003D386D">
      <w:pPr>
        <w:pStyle w:val="a5"/>
        <w:numPr>
          <w:ilvl w:val="1"/>
          <w:numId w:val="11"/>
        </w:numPr>
        <w:tabs>
          <w:tab w:val="left" w:pos="1593"/>
        </w:tabs>
        <w:spacing w:before="117" w:line="307" w:lineRule="auto"/>
        <w:ind w:right="115" w:firstLine="566"/>
        <w:rPr>
          <w:rFonts w:ascii="Times New Roman" w:hAnsi="Times New Roman" w:cs="Times New Roman"/>
          <w:sz w:val="20"/>
          <w:szCs w:val="20"/>
        </w:rPr>
      </w:pPr>
      <w:r w:rsidRPr="00FA055C">
        <w:rPr>
          <w:rFonts w:ascii="Times New Roman" w:hAnsi="Times New Roman" w:cs="Times New Roman"/>
          <w:sz w:val="20"/>
          <w:szCs w:val="20"/>
        </w:rPr>
        <w:t>Составление ЕТО актов проверки приборов учета, в том числе акта ввода в эксплуатацию, допускается на электронном носителе (при использовании в работе специализированных информационных систем) с возможностью подписи представителя потребителя в таком акте при помощи аналога собственноручной подписи (стилуса), если соглашение об этом достигнуто с потребителем. При этом по требованию одной из сторон, участвующей в подготовке такого акта, другая сторона обязана предоставить такой акт, распечатанный на бумажном</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носителе.</w:t>
      </w:r>
    </w:p>
    <w:p w14:paraId="11B31C41" w14:textId="77777777" w:rsidR="001E0684" w:rsidRPr="00FA055C" w:rsidRDefault="003D386D">
      <w:pPr>
        <w:pStyle w:val="2"/>
        <w:numPr>
          <w:ilvl w:val="1"/>
          <w:numId w:val="32"/>
        </w:numPr>
        <w:tabs>
          <w:tab w:val="left" w:pos="1624"/>
        </w:tabs>
        <w:spacing w:before="166" w:line="357" w:lineRule="auto"/>
        <w:ind w:left="985" w:right="157" w:firstLine="72"/>
        <w:jc w:val="both"/>
        <w:rPr>
          <w:rFonts w:ascii="Times New Roman" w:hAnsi="Times New Roman" w:cs="Times New Roman"/>
        </w:rPr>
      </w:pPr>
      <w:r w:rsidRPr="00FA055C">
        <w:rPr>
          <w:rFonts w:ascii="Times New Roman" w:hAnsi="Times New Roman" w:cs="Times New Roman"/>
        </w:rPr>
        <w:t>Порядок определения планируемых объемов потребления тепловой</w:t>
      </w:r>
      <w:r w:rsidRPr="00FA055C">
        <w:rPr>
          <w:rFonts w:ascii="Times New Roman" w:hAnsi="Times New Roman" w:cs="Times New Roman"/>
          <w:spacing w:val="-35"/>
        </w:rPr>
        <w:t xml:space="preserve"> </w:t>
      </w:r>
      <w:r w:rsidRPr="00FA055C">
        <w:rPr>
          <w:rFonts w:ascii="Times New Roman" w:hAnsi="Times New Roman" w:cs="Times New Roman"/>
        </w:rPr>
        <w:t>энергии (мощности) и (или) теплоносителя раздельно по видам потребления и</w:t>
      </w:r>
      <w:r w:rsidRPr="00FA055C">
        <w:rPr>
          <w:rFonts w:ascii="Times New Roman" w:hAnsi="Times New Roman" w:cs="Times New Roman"/>
          <w:spacing w:val="-22"/>
        </w:rPr>
        <w:t xml:space="preserve"> </w:t>
      </w:r>
      <w:r w:rsidRPr="00FA055C">
        <w:rPr>
          <w:rFonts w:ascii="Times New Roman" w:hAnsi="Times New Roman" w:cs="Times New Roman"/>
        </w:rPr>
        <w:t>обмена</w:t>
      </w:r>
    </w:p>
    <w:p w14:paraId="1F4FB4D8" w14:textId="77777777" w:rsidR="001E0684" w:rsidRPr="00FA055C" w:rsidRDefault="003D386D">
      <w:pPr>
        <w:spacing w:line="357" w:lineRule="auto"/>
        <w:ind w:left="3469" w:right="221" w:hanging="2915"/>
        <w:jc w:val="both"/>
        <w:rPr>
          <w:rFonts w:ascii="Times New Roman" w:hAnsi="Times New Roman" w:cs="Times New Roman"/>
          <w:b/>
          <w:sz w:val="20"/>
          <w:szCs w:val="20"/>
        </w:rPr>
      </w:pPr>
      <w:r w:rsidRPr="00FA055C">
        <w:rPr>
          <w:rFonts w:ascii="Times New Roman" w:hAnsi="Times New Roman" w:cs="Times New Roman"/>
          <w:b/>
          <w:sz w:val="20"/>
          <w:szCs w:val="20"/>
        </w:rPr>
        <w:t>информацией о планируемых объемах потребления между единой</w:t>
      </w:r>
      <w:r w:rsidRPr="00FA055C">
        <w:rPr>
          <w:rFonts w:ascii="Times New Roman" w:hAnsi="Times New Roman" w:cs="Times New Roman"/>
          <w:b/>
          <w:spacing w:val="-36"/>
          <w:sz w:val="20"/>
          <w:szCs w:val="20"/>
        </w:rPr>
        <w:t xml:space="preserve"> </w:t>
      </w:r>
      <w:r w:rsidRPr="00FA055C">
        <w:rPr>
          <w:rFonts w:ascii="Times New Roman" w:hAnsi="Times New Roman" w:cs="Times New Roman"/>
          <w:b/>
          <w:sz w:val="20"/>
          <w:szCs w:val="20"/>
        </w:rPr>
        <w:t>теплоснабжающей организацией и</w:t>
      </w:r>
      <w:r w:rsidRPr="00FA055C">
        <w:rPr>
          <w:rFonts w:ascii="Times New Roman" w:hAnsi="Times New Roman" w:cs="Times New Roman"/>
          <w:b/>
          <w:spacing w:val="-2"/>
          <w:sz w:val="20"/>
          <w:szCs w:val="20"/>
        </w:rPr>
        <w:t xml:space="preserve"> </w:t>
      </w:r>
      <w:r w:rsidRPr="00FA055C">
        <w:rPr>
          <w:rFonts w:ascii="Times New Roman" w:hAnsi="Times New Roman" w:cs="Times New Roman"/>
          <w:b/>
          <w:sz w:val="20"/>
          <w:szCs w:val="20"/>
        </w:rPr>
        <w:t>потребителями</w:t>
      </w:r>
    </w:p>
    <w:p w14:paraId="4FD98F88" w14:textId="77777777" w:rsidR="001E0684" w:rsidRPr="00FA055C" w:rsidRDefault="003D386D">
      <w:pPr>
        <w:pStyle w:val="a5"/>
        <w:numPr>
          <w:ilvl w:val="2"/>
          <w:numId w:val="32"/>
        </w:numPr>
        <w:tabs>
          <w:tab w:val="left" w:pos="1593"/>
        </w:tabs>
        <w:spacing w:before="83" w:line="307" w:lineRule="auto"/>
        <w:ind w:right="126" w:firstLine="566"/>
        <w:jc w:val="both"/>
        <w:rPr>
          <w:rFonts w:ascii="Times New Roman" w:hAnsi="Times New Roman" w:cs="Times New Roman"/>
          <w:sz w:val="20"/>
          <w:szCs w:val="20"/>
        </w:rPr>
      </w:pPr>
      <w:r w:rsidRPr="00FA055C">
        <w:rPr>
          <w:rFonts w:ascii="Times New Roman" w:hAnsi="Times New Roman" w:cs="Times New Roman"/>
          <w:sz w:val="20"/>
          <w:szCs w:val="20"/>
        </w:rPr>
        <w:t>Порядок</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определения</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планируемых</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объемов</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потребления</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тепловой</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энергии</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(мощности) и (или) теплоносителя раздельно по видам потребления, включающий порядок обмена информацией о планируемых объемах потребления между единой теплоснабжающей организацией и потребителями осуществляется в соответствии с условиями договора</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теплоснабжения.</w:t>
      </w:r>
    </w:p>
    <w:p w14:paraId="68643A6B" w14:textId="77777777" w:rsidR="001E0684" w:rsidRPr="00FA055C" w:rsidRDefault="003D386D">
      <w:pPr>
        <w:pStyle w:val="2"/>
        <w:numPr>
          <w:ilvl w:val="1"/>
          <w:numId w:val="32"/>
        </w:numPr>
        <w:tabs>
          <w:tab w:val="left" w:pos="2056"/>
        </w:tabs>
        <w:spacing w:before="163" w:line="357" w:lineRule="auto"/>
        <w:ind w:left="2192" w:right="584" w:hanging="704"/>
        <w:jc w:val="both"/>
        <w:rPr>
          <w:rFonts w:ascii="Times New Roman" w:hAnsi="Times New Roman" w:cs="Times New Roman"/>
        </w:rPr>
      </w:pPr>
      <w:bookmarkStart w:id="4" w:name="_TOC_250000"/>
      <w:r w:rsidRPr="00FA055C">
        <w:rPr>
          <w:rFonts w:ascii="Times New Roman" w:hAnsi="Times New Roman" w:cs="Times New Roman"/>
        </w:rPr>
        <w:t>Порядок подключения (технологического присоединения) к</w:t>
      </w:r>
      <w:r w:rsidRPr="00FA055C">
        <w:rPr>
          <w:rFonts w:ascii="Times New Roman" w:hAnsi="Times New Roman" w:cs="Times New Roman"/>
          <w:spacing w:val="-31"/>
        </w:rPr>
        <w:t xml:space="preserve"> </w:t>
      </w:r>
      <w:r w:rsidRPr="00FA055C">
        <w:rPr>
          <w:rFonts w:ascii="Times New Roman" w:hAnsi="Times New Roman" w:cs="Times New Roman"/>
        </w:rPr>
        <w:t>системе теплоснабжения и определения платы за</w:t>
      </w:r>
      <w:r w:rsidRPr="00FA055C">
        <w:rPr>
          <w:rFonts w:ascii="Times New Roman" w:hAnsi="Times New Roman" w:cs="Times New Roman"/>
          <w:spacing w:val="-7"/>
        </w:rPr>
        <w:t xml:space="preserve"> </w:t>
      </w:r>
      <w:bookmarkEnd w:id="4"/>
      <w:r w:rsidRPr="00FA055C">
        <w:rPr>
          <w:rFonts w:ascii="Times New Roman" w:hAnsi="Times New Roman" w:cs="Times New Roman"/>
        </w:rPr>
        <w:t>подключение</w:t>
      </w:r>
    </w:p>
    <w:p w14:paraId="68221381" w14:textId="77777777" w:rsidR="001E0684" w:rsidRPr="00FA055C" w:rsidRDefault="003D386D">
      <w:pPr>
        <w:pStyle w:val="a5"/>
        <w:numPr>
          <w:ilvl w:val="1"/>
          <w:numId w:val="10"/>
        </w:numPr>
        <w:tabs>
          <w:tab w:val="left" w:pos="1593"/>
        </w:tabs>
        <w:spacing w:before="83"/>
        <w:rPr>
          <w:rFonts w:ascii="Times New Roman" w:hAnsi="Times New Roman" w:cs="Times New Roman"/>
          <w:sz w:val="20"/>
          <w:szCs w:val="20"/>
        </w:rPr>
      </w:pPr>
      <w:bookmarkStart w:id="5" w:name="_bookmark0"/>
      <w:bookmarkEnd w:id="5"/>
      <w:r w:rsidRPr="00FA055C">
        <w:rPr>
          <w:rFonts w:ascii="Times New Roman" w:hAnsi="Times New Roman" w:cs="Times New Roman"/>
          <w:sz w:val="20"/>
          <w:szCs w:val="20"/>
        </w:rPr>
        <w:t>Общие</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положения.</w:t>
      </w:r>
    </w:p>
    <w:p w14:paraId="4B0D3F5E" w14:textId="77777777" w:rsidR="008501BE" w:rsidRDefault="003D386D" w:rsidP="008501BE">
      <w:pPr>
        <w:pStyle w:val="a3"/>
        <w:spacing w:before="68" w:line="307" w:lineRule="auto"/>
        <w:ind w:right="125"/>
        <w:rPr>
          <w:rFonts w:ascii="Times New Roman" w:hAnsi="Times New Roman" w:cs="Times New Roman"/>
        </w:rPr>
      </w:pPr>
      <w:r w:rsidRPr="00FA055C">
        <w:rPr>
          <w:rFonts w:ascii="Times New Roman" w:hAnsi="Times New Roman" w:cs="Times New Roman"/>
        </w:rPr>
        <w:t>Подключение</w:t>
      </w:r>
      <w:r w:rsidRPr="00FA055C">
        <w:rPr>
          <w:rFonts w:ascii="Times New Roman" w:hAnsi="Times New Roman" w:cs="Times New Roman"/>
          <w:spacing w:val="-17"/>
        </w:rPr>
        <w:t xml:space="preserve"> </w:t>
      </w:r>
      <w:r w:rsidRPr="00FA055C">
        <w:rPr>
          <w:rFonts w:ascii="Times New Roman" w:hAnsi="Times New Roman" w:cs="Times New Roman"/>
        </w:rPr>
        <w:t>к</w:t>
      </w:r>
      <w:r w:rsidRPr="00FA055C">
        <w:rPr>
          <w:rFonts w:ascii="Times New Roman" w:hAnsi="Times New Roman" w:cs="Times New Roman"/>
          <w:spacing w:val="-18"/>
        </w:rPr>
        <w:t xml:space="preserve"> </w:t>
      </w:r>
      <w:r w:rsidRPr="00FA055C">
        <w:rPr>
          <w:rFonts w:ascii="Times New Roman" w:hAnsi="Times New Roman" w:cs="Times New Roman"/>
        </w:rPr>
        <w:t>системе</w:t>
      </w:r>
      <w:r w:rsidRPr="00FA055C">
        <w:rPr>
          <w:rFonts w:ascii="Times New Roman" w:hAnsi="Times New Roman" w:cs="Times New Roman"/>
          <w:spacing w:val="-17"/>
        </w:rPr>
        <w:t xml:space="preserve"> </w:t>
      </w:r>
      <w:r w:rsidRPr="00FA055C">
        <w:rPr>
          <w:rFonts w:ascii="Times New Roman" w:hAnsi="Times New Roman" w:cs="Times New Roman"/>
        </w:rPr>
        <w:t>теплоснабжения</w:t>
      </w:r>
      <w:r w:rsidRPr="00FA055C">
        <w:rPr>
          <w:rFonts w:ascii="Times New Roman" w:hAnsi="Times New Roman" w:cs="Times New Roman"/>
          <w:spacing w:val="-17"/>
        </w:rPr>
        <w:t xml:space="preserve"> </w:t>
      </w:r>
      <w:r w:rsidRPr="00FA055C">
        <w:rPr>
          <w:rFonts w:ascii="Times New Roman" w:hAnsi="Times New Roman" w:cs="Times New Roman"/>
        </w:rPr>
        <w:t>осуществляется</w:t>
      </w:r>
      <w:r w:rsidRPr="00FA055C">
        <w:rPr>
          <w:rFonts w:ascii="Times New Roman" w:hAnsi="Times New Roman" w:cs="Times New Roman"/>
          <w:spacing w:val="-17"/>
        </w:rPr>
        <w:t xml:space="preserve"> </w:t>
      </w:r>
      <w:r w:rsidRPr="00FA055C">
        <w:rPr>
          <w:rFonts w:ascii="Times New Roman" w:hAnsi="Times New Roman" w:cs="Times New Roman"/>
        </w:rPr>
        <w:t>ЕТО,</w:t>
      </w:r>
      <w:r w:rsidRPr="00FA055C">
        <w:rPr>
          <w:rFonts w:ascii="Times New Roman" w:hAnsi="Times New Roman" w:cs="Times New Roman"/>
          <w:spacing w:val="-17"/>
        </w:rPr>
        <w:t xml:space="preserve"> </w:t>
      </w:r>
      <w:r w:rsidRPr="00FA055C">
        <w:rPr>
          <w:rFonts w:ascii="Times New Roman" w:hAnsi="Times New Roman" w:cs="Times New Roman"/>
        </w:rPr>
        <w:t>которая</w:t>
      </w:r>
      <w:r w:rsidRPr="00FA055C">
        <w:rPr>
          <w:rFonts w:ascii="Times New Roman" w:hAnsi="Times New Roman" w:cs="Times New Roman"/>
          <w:spacing w:val="-17"/>
        </w:rPr>
        <w:t xml:space="preserve"> </w:t>
      </w:r>
      <w:r w:rsidRPr="00FA055C">
        <w:rPr>
          <w:rFonts w:ascii="Times New Roman" w:hAnsi="Times New Roman" w:cs="Times New Roman"/>
        </w:rPr>
        <w:t>является</w:t>
      </w:r>
      <w:r w:rsidRPr="00FA055C">
        <w:rPr>
          <w:rFonts w:ascii="Times New Roman" w:hAnsi="Times New Roman" w:cs="Times New Roman"/>
          <w:spacing w:val="-16"/>
        </w:rPr>
        <w:t xml:space="preserve"> </w:t>
      </w:r>
      <w:r w:rsidRPr="00FA055C">
        <w:rPr>
          <w:rFonts w:ascii="Times New Roman" w:hAnsi="Times New Roman" w:cs="Times New Roman"/>
        </w:rPr>
        <w:t>исполнителем по договору о</w:t>
      </w:r>
      <w:r w:rsidRPr="00FA055C">
        <w:rPr>
          <w:rFonts w:ascii="Times New Roman" w:hAnsi="Times New Roman" w:cs="Times New Roman"/>
          <w:spacing w:val="-2"/>
        </w:rPr>
        <w:t xml:space="preserve"> </w:t>
      </w:r>
      <w:r w:rsidRPr="00FA055C">
        <w:rPr>
          <w:rFonts w:ascii="Times New Roman" w:hAnsi="Times New Roman" w:cs="Times New Roman"/>
        </w:rPr>
        <w:t>подключении.</w:t>
      </w:r>
    </w:p>
    <w:p w14:paraId="6B8BF67D" w14:textId="49F159C2" w:rsidR="001E0684" w:rsidRPr="00FA055C" w:rsidRDefault="003D386D" w:rsidP="008501BE">
      <w:pPr>
        <w:pStyle w:val="a3"/>
        <w:spacing w:before="68" w:line="307" w:lineRule="auto"/>
        <w:ind w:right="125"/>
        <w:rPr>
          <w:rFonts w:ascii="Times New Roman" w:hAnsi="Times New Roman" w:cs="Times New Roman"/>
        </w:rPr>
      </w:pPr>
      <w:r w:rsidRPr="00FA055C">
        <w:rPr>
          <w:rFonts w:ascii="Times New Roman" w:hAnsi="Times New Roman" w:cs="Times New Roman"/>
        </w:rPr>
        <w:t>Заявители вправе обратиться в ЕТО:</w:t>
      </w:r>
    </w:p>
    <w:p w14:paraId="737C15F0" w14:textId="77777777" w:rsidR="001E0684" w:rsidRPr="00FA055C" w:rsidRDefault="003D386D">
      <w:pPr>
        <w:pStyle w:val="a3"/>
        <w:spacing w:before="68" w:line="309" w:lineRule="auto"/>
        <w:jc w:val="left"/>
        <w:rPr>
          <w:rFonts w:ascii="Times New Roman" w:hAnsi="Times New Roman" w:cs="Times New Roman"/>
        </w:rPr>
      </w:pPr>
      <w:r w:rsidRPr="00FA055C">
        <w:rPr>
          <w:rFonts w:ascii="Times New Roman" w:hAnsi="Times New Roman" w:cs="Times New Roman"/>
        </w:rPr>
        <w:t>а) с заявкой на подключение к системе теплоснабжения в целях заключения договора о подключении (технологическом присоединении) (далее - договор о подключении);</w:t>
      </w:r>
    </w:p>
    <w:p w14:paraId="7A629431" w14:textId="77777777" w:rsidR="001E0684" w:rsidRPr="00FA055C" w:rsidRDefault="003D386D">
      <w:pPr>
        <w:pStyle w:val="a3"/>
        <w:spacing w:line="307" w:lineRule="auto"/>
        <w:ind w:left="1026" w:right="6227" w:firstLine="0"/>
        <w:jc w:val="left"/>
        <w:rPr>
          <w:rFonts w:ascii="Times New Roman" w:hAnsi="Times New Roman" w:cs="Times New Roman"/>
        </w:rPr>
      </w:pPr>
      <w:r w:rsidRPr="00FA055C">
        <w:rPr>
          <w:rFonts w:ascii="Times New Roman" w:hAnsi="Times New Roman" w:cs="Times New Roman"/>
        </w:rPr>
        <w:t>б) с запросом о выдаче ТУ; в) с запросом о выдаче ПКУ.</w:t>
      </w:r>
    </w:p>
    <w:p w14:paraId="32DC0D51" w14:textId="77777777" w:rsidR="001E0684" w:rsidRPr="00FA055C" w:rsidRDefault="003D386D">
      <w:pPr>
        <w:pStyle w:val="a3"/>
        <w:ind w:left="1026" w:firstLine="0"/>
        <w:jc w:val="left"/>
        <w:rPr>
          <w:rFonts w:ascii="Times New Roman" w:hAnsi="Times New Roman" w:cs="Times New Roman"/>
        </w:rPr>
      </w:pPr>
      <w:r w:rsidRPr="00FA055C">
        <w:rPr>
          <w:rFonts w:ascii="Times New Roman" w:hAnsi="Times New Roman" w:cs="Times New Roman"/>
        </w:rPr>
        <w:t>Заявка и(или) запрос могут быть поданы одним из следующих способов:</w:t>
      </w:r>
    </w:p>
    <w:p w14:paraId="412C13F6" w14:textId="794D4717" w:rsidR="001E0684" w:rsidRPr="00FA055C" w:rsidRDefault="003D386D" w:rsidP="00F946F0">
      <w:pPr>
        <w:pStyle w:val="a5"/>
        <w:numPr>
          <w:ilvl w:val="0"/>
          <w:numId w:val="9"/>
        </w:numPr>
        <w:tabs>
          <w:tab w:val="left" w:pos="1560"/>
        </w:tabs>
        <w:spacing w:before="68"/>
        <w:ind w:left="1453" w:hanging="460"/>
        <w:jc w:val="left"/>
        <w:rPr>
          <w:rFonts w:ascii="Times New Roman" w:hAnsi="Times New Roman" w:cs="Times New Roman"/>
        </w:rPr>
      </w:pPr>
      <w:r w:rsidRPr="00FA055C">
        <w:rPr>
          <w:rFonts w:ascii="Times New Roman" w:hAnsi="Times New Roman" w:cs="Times New Roman"/>
          <w:sz w:val="20"/>
          <w:szCs w:val="20"/>
        </w:rPr>
        <w:t>в</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бумажном</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виде</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нарочно</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по</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адресу:</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4</w:t>
      </w:r>
      <w:r w:rsidR="00F946F0" w:rsidRPr="00FA055C">
        <w:rPr>
          <w:rFonts w:ascii="Times New Roman" w:hAnsi="Times New Roman" w:cs="Times New Roman"/>
          <w:sz w:val="20"/>
          <w:szCs w:val="20"/>
        </w:rPr>
        <w:t>43099</w:t>
      </w:r>
      <w:r w:rsidRPr="00FA055C">
        <w:rPr>
          <w:rFonts w:ascii="Times New Roman" w:hAnsi="Times New Roman" w:cs="Times New Roman"/>
          <w:sz w:val="20"/>
          <w:szCs w:val="20"/>
        </w:rPr>
        <w:t>,</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г.</w:t>
      </w:r>
      <w:r w:rsidRPr="00FA055C">
        <w:rPr>
          <w:rFonts w:ascii="Times New Roman" w:hAnsi="Times New Roman" w:cs="Times New Roman"/>
          <w:spacing w:val="-11"/>
          <w:sz w:val="20"/>
          <w:szCs w:val="20"/>
        </w:rPr>
        <w:t xml:space="preserve"> </w:t>
      </w:r>
      <w:r w:rsidR="00F946F0" w:rsidRPr="00FA055C">
        <w:rPr>
          <w:rFonts w:ascii="Times New Roman" w:hAnsi="Times New Roman" w:cs="Times New Roman"/>
          <w:sz w:val="20"/>
          <w:szCs w:val="20"/>
        </w:rPr>
        <w:t>Самара</w:t>
      </w:r>
      <w:r w:rsidRPr="00FA055C">
        <w:rPr>
          <w:rFonts w:ascii="Times New Roman" w:hAnsi="Times New Roman" w:cs="Times New Roman"/>
          <w:sz w:val="20"/>
          <w:szCs w:val="20"/>
        </w:rPr>
        <w:t>,</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ул.</w:t>
      </w:r>
      <w:r w:rsidRPr="00FA055C">
        <w:rPr>
          <w:rFonts w:ascii="Times New Roman" w:hAnsi="Times New Roman" w:cs="Times New Roman"/>
          <w:spacing w:val="-11"/>
          <w:sz w:val="20"/>
          <w:szCs w:val="20"/>
        </w:rPr>
        <w:t xml:space="preserve"> </w:t>
      </w:r>
      <w:r w:rsidR="00F946F0" w:rsidRPr="00FA055C">
        <w:rPr>
          <w:rFonts w:ascii="Times New Roman" w:hAnsi="Times New Roman" w:cs="Times New Roman"/>
          <w:sz w:val="20"/>
          <w:szCs w:val="20"/>
        </w:rPr>
        <w:t>Фрунзе</w:t>
      </w:r>
      <w:r w:rsidRPr="00FA055C">
        <w:rPr>
          <w:rFonts w:ascii="Times New Roman" w:hAnsi="Times New Roman" w:cs="Times New Roman"/>
          <w:sz w:val="20"/>
          <w:szCs w:val="20"/>
        </w:rPr>
        <w:t>,</w:t>
      </w:r>
      <w:r w:rsidRPr="00FA055C">
        <w:rPr>
          <w:rFonts w:ascii="Times New Roman" w:hAnsi="Times New Roman" w:cs="Times New Roman"/>
          <w:spacing w:val="-10"/>
          <w:sz w:val="20"/>
          <w:szCs w:val="20"/>
        </w:rPr>
        <w:t xml:space="preserve"> </w:t>
      </w:r>
      <w:r w:rsidR="00F946F0" w:rsidRPr="00FA055C">
        <w:rPr>
          <w:rFonts w:ascii="Times New Roman" w:hAnsi="Times New Roman" w:cs="Times New Roman"/>
          <w:sz w:val="20"/>
          <w:szCs w:val="20"/>
        </w:rPr>
        <w:t>84</w:t>
      </w:r>
      <w:r w:rsidRPr="00FA055C">
        <w:rPr>
          <w:rFonts w:ascii="Times New Roman" w:hAnsi="Times New Roman" w:cs="Times New Roman"/>
        </w:rPr>
        <w:t>;</w:t>
      </w:r>
    </w:p>
    <w:p w14:paraId="3E12FE65" w14:textId="2617E443" w:rsidR="001E0684" w:rsidRPr="00FA055C" w:rsidRDefault="003D386D" w:rsidP="005D7470">
      <w:pPr>
        <w:pStyle w:val="a5"/>
        <w:numPr>
          <w:ilvl w:val="0"/>
          <w:numId w:val="9"/>
        </w:numPr>
        <w:tabs>
          <w:tab w:val="left" w:pos="1453"/>
          <w:tab w:val="left" w:pos="1454"/>
        </w:tabs>
        <w:spacing w:before="70"/>
        <w:ind w:left="1453"/>
        <w:jc w:val="left"/>
        <w:rPr>
          <w:rFonts w:ascii="Times New Roman" w:hAnsi="Times New Roman" w:cs="Times New Roman"/>
        </w:rPr>
      </w:pPr>
      <w:r w:rsidRPr="00FA055C">
        <w:rPr>
          <w:rFonts w:ascii="Times New Roman" w:hAnsi="Times New Roman" w:cs="Times New Roman"/>
          <w:sz w:val="20"/>
          <w:szCs w:val="20"/>
        </w:rPr>
        <w:t xml:space="preserve">в бумажном виде путем направления почтового отправления по адресу: </w:t>
      </w:r>
      <w:r w:rsidR="005D7470" w:rsidRPr="00FA055C">
        <w:rPr>
          <w:rFonts w:ascii="Times New Roman" w:hAnsi="Times New Roman" w:cs="Times New Roman"/>
          <w:sz w:val="20"/>
          <w:szCs w:val="20"/>
        </w:rPr>
        <w:t>443099,</w:t>
      </w:r>
      <w:r w:rsidR="005D7470" w:rsidRPr="00FA055C">
        <w:rPr>
          <w:rFonts w:ascii="Times New Roman" w:hAnsi="Times New Roman" w:cs="Times New Roman"/>
          <w:spacing w:val="-10"/>
          <w:sz w:val="20"/>
          <w:szCs w:val="20"/>
        </w:rPr>
        <w:t xml:space="preserve"> </w:t>
      </w:r>
      <w:r w:rsidR="005D7470" w:rsidRPr="00FA055C">
        <w:rPr>
          <w:rFonts w:ascii="Times New Roman" w:hAnsi="Times New Roman" w:cs="Times New Roman"/>
          <w:sz w:val="20"/>
          <w:szCs w:val="20"/>
        </w:rPr>
        <w:t>г.</w:t>
      </w:r>
      <w:r w:rsidR="005D7470" w:rsidRPr="00FA055C">
        <w:rPr>
          <w:rFonts w:ascii="Times New Roman" w:hAnsi="Times New Roman" w:cs="Times New Roman"/>
          <w:spacing w:val="-11"/>
          <w:sz w:val="20"/>
          <w:szCs w:val="20"/>
        </w:rPr>
        <w:t xml:space="preserve"> </w:t>
      </w:r>
      <w:r w:rsidR="005D7470" w:rsidRPr="00FA055C">
        <w:rPr>
          <w:rFonts w:ascii="Times New Roman" w:hAnsi="Times New Roman" w:cs="Times New Roman"/>
          <w:sz w:val="20"/>
          <w:szCs w:val="20"/>
        </w:rPr>
        <w:t>Самара,</w:t>
      </w:r>
      <w:r w:rsidR="005D7470" w:rsidRPr="00FA055C">
        <w:rPr>
          <w:rFonts w:ascii="Times New Roman" w:hAnsi="Times New Roman" w:cs="Times New Roman"/>
          <w:spacing w:val="-10"/>
          <w:sz w:val="20"/>
          <w:szCs w:val="20"/>
        </w:rPr>
        <w:t xml:space="preserve"> </w:t>
      </w:r>
      <w:r w:rsidR="005D7470" w:rsidRPr="00FA055C">
        <w:rPr>
          <w:rFonts w:ascii="Times New Roman" w:hAnsi="Times New Roman" w:cs="Times New Roman"/>
          <w:sz w:val="20"/>
          <w:szCs w:val="20"/>
        </w:rPr>
        <w:t>ул.</w:t>
      </w:r>
      <w:r w:rsidR="005D7470" w:rsidRPr="00FA055C">
        <w:rPr>
          <w:rFonts w:ascii="Times New Roman" w:hAnsi="Times New Roman" w:cs="Times New Roman"/>
          <w:spacing w:val="-11"/>
          <w:sz w:val="20"/>
          <w:szCs w:val="20"/>
        </w:rPr>
        <w:t xml:space="preserve"> </w:t>
      </w:r>
      <w:r w:rsidR="005D7470" w:rsidRPr="00FA055C">
        <w:rPr>
          <w:rFonts w:ascii="Times New Roman" w:hAnsi="Times New Roman" w:cs="Times New Roman"/>
          <w:sz w:val="20"/>
          <w:szCs w:val="20"/>
        </w:rPr>
        <w:t>Фрунзе,</w:t>
      </w:r>
      <w:r w:rsidR="005D7470" w:rsidRPr="00FA055C">
        <w:rPr>
          <w:rFonts w:ascii="Times New Roman" w:hAnsi="Times New Roman" w:cs="Times New Roman"/>
          <w:spacing w:val="-10"/>
          <w:sz w:val="20"/>
          <w:szCs w:val="20"/>
        </w:rPr>
        <w:t xml:space="preserve"> </w:t>
      </w:r>
      <w:r w:rsidR="005D7470" w:rsidRPr="00FA055C">
        <w:rPr>
          <w:rFonts w:ascii="Times New Roman" w:hAnsi="Times New Roman" w:cs="Times New Roman"/>
          <w:sz w:val="20"/>
          <w:szCs w:val="20"/>
        </w:rPr>
        <w:t>84</w:t>
      </w:r>
      <w:r w:rsidRPr="00FA055C">
        <w:rPr>
          <w:rFonts w:ascii="Times New Roman" w:hAnsi="Times New Roman" w:cs="Times New Roman"/>
        </w:rPr>
        <w:t>;</w:t>
      </w:r>
    </w:p>
    <w:p w14:paraId="79B63BA2" w14:textId="1E1EBF1F" w:rsidR="001E0684" w:rsidRPr="0031686A" w:rsidRDefault="003D386D" w:rsidP="0031686A">
      <w:pPr>
        <w:pStyle w:val="a5"/>
        <w:numPr>
          <w:ilvl w:val="0"/>
          <w:numId w:val="9"/>
        </w:numPr>
        <w:tabs>
          <w:tab w:val="left" w:pos="1454"/>
        </w:tabs>
        <w:spacing w:before="68" w:line="307" w:lineRule="auto"/>
        <w:ind w:right="123" w:firstLine="534"/>
        <w:rPr>
          <w:rFonts w:ascii="Times New Roman" w:hAnsi="Times New Roman" w:cs="Times New Roman"/>
          <w:sz w:val="20"/>
          <w:szCs w:val="20"/>
        </w:rPr>
      </w:pPr>
      <w:r w:rsidRPr="0031686A">
        <w:rPr>
          <w:rFonts w:ascii="Times New Roman" w:hAnsi="Times New Roman" w:cs="Times New Roman"/>
          <w:sz w:val="20"/>
          <w:szCs w:val="20"/>
        </w:rPr>
        <w:t>путем заполнения web-формы на официальном сайте ЕТО, по ссылке</w:t>
      </w:r>
      <w:hyperlink r:id="rId15">
        <w:r w:rsidRPr="0031686A">
          <w:rPr>
            <w:rFonts w:ascii="Times New Roman" w:hAnsi="Times New Roman" w:cs="Times New Roman"/>
            <w:sz w:val="20"/>
            <w:szCs w:val="20"/>
          </w:rPr>
          <w:t xml:space="preserve"> </w:t>
        </w:r>
        <w:r w:rsidR="0031686A" w:rsidRPr="0031686A">
          <w:rPr>
            <w:rFonts w:ascii="Times New Roman" w:hAnsi="Times New Roman" w:cs="Times New Roman"/>
            <w:sz w:val="20"/>
            <w:szCs w:val="20"/>
          </w:rPr>
          <w:t>https://mpsamis.ru/</w:t>
        </w:r>
      </w:hyperlink>
      <w:r w:rsidRPr="0031686A">
        <w:rPr>
          <w:rFonts w:ascii="Times New Roman" w:hAnsi="Times New Roman" w:cs="Times New Roman"/>
          <w:sz w:val="20"/>
          <w:szCs w:val="20"/>
        </w:rPr>
        <w:t>.</w:t>
      </w:r>
    </w:p>
    <w:p w14:paraId="1F3723DE" w14:textId="331CBD7E" w:rsidR="001E0684" w:rsidRPr="00FA055C" w:rsidRDefault="003D386D">
      <w:pPr>
        <w:pStyle w:val="a3"/>
        <w:spacing w:line="307" w:lineRule="auto"/>
        <w:ind w:right="123"/>
        <w:rPr>
          <w:rFonts w:ascii="Times New Roman" w:hAnsi="Times New Roman" w:cs="Times New Roman"/>
        </w:rPr>
      </w:pPr>
      <w:r w:rsidRPr="0031686A">
        <w:rPr>
          <w:rFonts w:ascii="Times New Roman" w:hAnsi="Times New Roman" w:cs="Times New Roman"/>
        </w:rPr>
        <w:t xml:space="preserve">Шаблоны заявок и (или) запросов, требования к составу и содержанию документов, прилагаемых к заявкам и (или) запросам, опубликованы на официальном сайте ЕТО, по ссылке </w:t>
      </w:r>
      <w:r w:rsidR="0031686A" w:rsidRPr="0031686A">
        <w:rPr>
          <w:rFonts w:ascii="Times New Roman" w:hAnsi="Times New Roman" w:cs="Times New Roman"/>
        </w:rPr>
        <w:t>https://mpsamis.ru/</w:t>
      </w:r>
      <w:r w:rsidRPr="0031686A">
        <w:rPr>
          <w:rFonts w:ascii="Times New Roman" w:hAnsi="Times New Roman" w:cs="Times New Roman"/>
        </w:rPr>
        <w:t>.</w:t>
      </w:r>
    </w:p>
    <w:p w14:paraId="2167B558" w14:textId="77777777" w:rsidR="001E0684" w:rsidRPr="00FA055C" w:rsidRDefault="003D386D">
      <w:pPr>
        <w:pStyle w:val="a3"/>
        <w:spacing w:line="309" w:lineRule="auto"/>
        <w:ind w:right="116"/>
        <w:rPr>
          <w:rFonts w:ascii="Times New Roman" w:hAnsi="Times New Roman" w:cs="Times New Roman"/>
        </w:rPr>
      </w:pPr>
      <w:r w:rsidRPr="00FA055C">
        <w:rPr>
          <w:rFonts w:ascii="Times New Roman" w:hAnsi="Times New Roman" w:cs="Times New Roman"/>
        </w:rPr>
        <w:t>При отсутствии полного пакета документов ответственный сотрудник в течение 2 (двух) рабочих</w:t>
      </w:r>
      <w:r w:rsidRPr="00FA055C">
        <w:rPr>
          <w:rFonts w:ascii="Times New Roman" w:hAnsi="Times New Roman" w:cs="Times New Roman"/>
          <w:spacing w:val="-6"/>
        </w:rPr>
        <w:t xml:space="preserve"> </w:t>
      </w:r>
      <w:r w:rsidRPr="00FA055C">
        <w:rPr>
          <w:rFonts w:ascii="Times New Roman" w:hAnsi="Times New Roman" w:cs="Times New Roman"/>
        </w:rPr>
        <w:t>дней</w:t>
      </w:r>
      <w:r w:rsidRPr="00FA055C">
        <w:rPr>
          <w:rFonts w:ascii="Times New Roman" w:hAnsi="Times New Roman" w:cs="Times New Roman"/>
          <w:spacing w:val="-6"/>
        </w:rPr>
        <w:t xml:space="preserve"> </w:t>
      </w:r>
      <w:r w:rsidRPr="00FA055C">
        <w:rPr>
          <w:rFonts w:ascii="Times New Roman" w:hAnsi="Times New Roman" w:cs="Times New Roman"/>
        </w:rPr>
        <w:t>после</w:t>
      </w:r>
      <w:r w:rsidRPr="00FA055C">
        <w:rPr>
          <w:rFonts w:ascii="Times New Roman" w:hAnsi="Times New Roman" w:cs="Times New Roman"/>
          <w:spacing w:val="-6"/>
        </w:rPr>
        <w:t xml:space="preserve"> </w:t>
      </w:r>
      <w:r w:rsidRPr="00FA055C">
        <w:rPr>
          <w:rFonts w:ascii="Times New Roman" w:hAnsi="Times New Roman" w:cs="Times New Roman"/>
        </w:rPr>
        <w:t>дня</w:t>
      </w:r>
      <w:r w:rsidRPr="00FA055C">
        <w:rPr>
          <w:rFonts w:ascii="Times New Roman" w:hAnsi="Times New Roman" w:cs="Times New Roman"/>
          <w:spacing w:val="-2"/>
        </w:rPr>
        <w:t xml:space="preserve"> </w:t>
      </w:r>
      <w:r w:rsidRPr="00FA055C">
        <w:rPr>
          <w:rFonts w:ascii="Times New Roman" w:hAnsi="Times New Roman" w:cs="Times New Roman"/>
        </w:rPr>
        <w:t>поступления</w:t>
      </w:r>
      <w:r w:rsidRPr="00FA055C">
        <w:rPr>
          <w:rFonts w:ascii="Times New Roman" w:hAnsi="Times New Roman" w:cs="Times New Roman"/>
          <w:spacing w:val="-6"/>
        </w:rPr>
        <w:t xml:space="preserve"> </w:t>
      </w:r>
      <w:r w:rsidRPr="00FA055C">
        <w:rPr>
          <w:rFonts w:ascii="Times New Roman" w:hAnsi="Times New Roman" w:cs="Times New Roman"/>
        </w:rPr>
        <w:t>заявки</w:t>
      </w:r>
      <w:r w:rsidRPr="00FA055C">
        <w:rPr>
          <w:rFonts w:ascii="Times New Roman" w:hAnsi="Times New Roman" w:cs="Times New Roman"/>
          <w:spacing w:val="-6"/>
        </w:rPr>
        <w:t xml:space="preserve"> </w:t>
      </w:r>
      <w:r w:rsidRPr="00FA055C">
        <w:rPr>
          <w:rFonts w:ascii="Times New Roman" w:hAnsi="Times New Roman" w:cs="Times New Roman"/>
        </w:rPr>
        <w:t>и</w:t>
      </w:r>
      <w:r w:rsidRPr="00FA055C">
        <w:rPr>
          <w:rFonts w:ascii="Times New Roman" w:hAnsi="Times New Roman" w:cs="Times New Roman"/>
          <w:spacing w:val="1"/>
        </w:rPr>
        <w:t xml:space="preserve"> </w:t>
      </w:r>
      <w:r w:rsidRPr="00FA055C">
        <w:rPr>
          <w:rFonts w:ascii="Times New Roman" w:hAnsi="Times New Roman" w:cs="Times New Roman"/>
        </w:rPr>
        <w:t>(или)</w:t>
      </w:r>
      <w:r w:rsidRPr="00FA055C">
        <w:rPr>
          <w:rFonts w:ascii="Times New Roman" w:hAnsi="Times New Roman" w:cs="Times New Roman"/>
          <w:spacing w:val="-4"/>
        </w:rPr>
        <w:t xml:space="preserve"> </w:t>
      </w:r>
      <w:r w:rsidRPr="00FA055C">
        <w:rPr>
          <w:rFonts w:ascii="Times New Roman" w:hAnsi="Times New Roman" w:cs="Times New Roman"/>
        </w:rPr>
        <w:t>запроса</w:t>
      </w:r>
      <w:r w:rsidRPr="00FA055C">
        <w:rPr>
          <w:rFonts w:ascii="Times New Roman" w:hAnsi="Times New Roman" w:cs="Times New Roman"/>
          <w:spacing w:val="-5"/>
        </w:rPr>
        <w:t xml:space="preserve"> </w:t>
      </w:r>
      <w:r w:rsidRPr="00FA055C">
        <w:rPr>
          <w:rFonts w:ascii="Times New Roman" w:hAnsi="Times New Roman" w:cs="Times New Roman"/>
        </w:rPr>
        <w:t>направляет</w:t>
      </w:r>
      <w:r w:rsidRPr="00FA055C">
        <w:rPr>
          <w:rFonts w:ascii="Times New Roman" w:hAnsi="Times New Roman" w:cs="Times New Roman"/>
          <w:spacing w:val="-5"/>
        </w:rPr>
        <w:t xml:space="preserve"> </w:t>
      </w:r>
      <w:r w:rsidRPr="00FA055C">
        <w:rPr>
          <w:rFonts w:ascii="Times New Roman" w:hAnsi="Times New Roman" w:cs="Times New Roman"/>
        </w:rPr>
        <w:t>официальное</w:t>
      </w:r>
      <w:r w:rsidRPr="00FA055C">
        <w:rPr>
          <w:rFonts w:ascii="Times New Roman" w:hAnsi="Times New Roman" w:cs="Times New Roman"/>
          <w:spacing w:val="-6"/>
        </w:rPr>
        <w:t xml:space="preserve"> </w:t>
      </w:r>
      <w:r w:rsidRPr="00FA055C">
        <w:rPr>
          <w:rFonts w:ascii="Times New Roman" w:hAnsi="Times New Roman" w:cs="Times New Roman"/>
        </w:rPr>
        <w:t>уведомление Заявителю, обеспечивает взаимодействие с Заявителем, может оказать консультационную поддержку по заполнению заявки и (или) запроса, формированию пакета</w:t>
      </w:r>
      <w:r w:rsidRPr="00FA055C">
        <w:rPr>
          <w:rFonts w:ascii="Times New Roman" w:hAnsi="Times New Roman" w:cs="Times New Roman"/>
          <w:spacing w:val="-8"/>
        </w:rPr>
        <w:t xml:space="preserve"> </w:t>
      </w:r>
      <w:r w:rsidRPr="00FA055C">
        <w:rPr>
          <w:rFonts w:ascii="Times New Roman" w:hAnsi="Times New Roman" w:cs="Times New Roman"/>
        </w:rPr>
        <w:t>документов.</w:t>
      </w:r>
    </w:p>
    <w:p w14:paraId="22A4C591" w14:textId="77777777" w:rsidR="001E0684" w:rsidRPr="00FA055C" w:rsidRDefault="003D386D">
      <w:pPr>
        <w:pStyle w:val="a5"/>
        <w:numPr>
          <w:ilvl w:val="1"/>
          <w:numId w:val="10"/>
        </w:numPr>
        <w:tabs>
          <w:tab w:val="left" w:pos="1593"/>
        </w:tabs>
        <w:spacing w:line="309" w:lineRule="auto"/>
        <w:ind w:left="459" w:right="119" w:firstLine="566"/>
        <w:rPr>
          <w:rFonts w:ascii="Times New Roman" w:hAnsi="Times New Roman" w:cs="Times New Roman"/>
          <w:sz w:val="20"/>
          <w:szCs w:val="20"/>
        </w:rPr>
      </w:pPr>
      <w:r w:rsidRPr="00FA055C">
        <w:rPr>
          <w:rFonts w:ascii="Times New Roman" w:hAnsi="Times New Roman" w:cs="Times New Roman"/>
          <w:sz w:val="20"/>
          <w:szCs w:val="20"/>
        </w:rPr>
        <w:t>Не допускается отказ со стороны ЕТО заявителю, в том числе застройщику, в подключении теплопотребляющих установок, находящихся в пределах 200 метров от устройств тепловой сети, к которой осуществляется (планируется) подключение, и которая находится в зоне эксплуатационной ответственности</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ЕТО.</w:t>
      </w:r>
    </w:p>
    <w:p w14:paraId="263C01ED" w14:textId="77777777" w:rsidR="001E0684" w:rsidRPr="00FA055C" w:rsidRDefault="003D386D">
      <w:pPr>
        <w:pStyle w:val="a5"/>
        <w:numPr>
          <w:ilvl w:val="1"/>
          <w:numId w:val="10"/>
        </w:numPr>
        <w:tabs>
          <w:tab w:val="left" w:pos="1593"/>
        </w:tabs>
        <w:spacing w:line="237" w:lineRule="exact"/>
        <w:rPr>
          <w:rFonts w:ascii="Times New Roman" w:hAnsi="Times New Roman" w:cs="Times New Roman"/>
          <w:sz w:val="20"/>
          <w:szCs w:val="20"/>
        </w:rPr>
      </w:pPr>
      <w:r w:rsidRPr="00FA055C">
        <w:rPr>
          <w:rFonts w:ascii="Times New Roman" w:hAnsi="Times New Roman" w:cs="Times New Roman"/>
          <w:sz w:val="20"/>
          <w:szCs w:val="20"/>
        </w:rPr>
        <w:t>Порядок выдачи технических</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условий.</w:t>
      </w:r>
    </w:p>
    <w:p w14:paraId="6722A80D" w14:textId="77777777" w:rsidR="001E0684" w:rsidRPr="00FA055C" w:rsidRDefault="003D386D">
      <w:pPr>
        <w:pStyle w:val="a3"/>
        <w:spacing w:before="61" w:line="307" w:lineRule="auto"/>
        <w:ind w:right="120"/>
        <w:rPr>
          <w:rFonts w:ascii="Times New Roman" w:hAnsi="Times New Roman" w:cs="Times New Roman"/>
        </w:rPr>
      </w:pPr>
      <w:r w:rsidRPr="00FA055C">
        <w:rPr>
          <w:rFonts w:ascii="Times New Roman" w:hAnsi="Times New Roman" w:cs="Times New Roman"/>
        </w:rPr>
        <w:t>Правообладатели земельных участков, а также органы государственной власти или органы местного</w:t>
      </w:r>
      <w:r w:rsidRPr="00FA055C">
        <w:rPr>
          <w:rFonts w:ascii="Times New Roman" w:hAnsi="Times New Roman" w:cs="Times New Roman"/>
          <w:spacing w:val="-18"/>
        </w:rPr>
        <w:t xml:space="preserve"> </w:t>
      </w:r>
      <w:r w:rsidRPr="00FA055C">
        <w:rPr>
          <w:rFonts w:ascii="Times New Roman" w:hAnsi="Times New Roman" w:cs="Times New Roman"/>
        </w:rPr>
        <w:t>самоуправления</w:t>
      </w:r>
      <w:r w:rsidRPr="00FA055C">
        <w:rPr>
          <w:rFonts w:ascii="Times New Roman" w:hAnsi="Times New Roman" w:cs="Times New Roman"/>
          <w:spacing w:val="-17"/>
        </w:rPr>
        <w:t xml:space="preserve"> </w:t>
      </w:r>
      <w:r w:rsidRPr="00FA055C">
        <w:rPr>
          <w:rFonts w:ascii="Times New Roman" w:hAnsi="Times New Roman" w:cs="Times New Roman"/>
        </w:rPr>
        <w:t>в</w:t>
      </w:r>
      <w:r w:rsidRPr="00FA055C">
        <w:rPr>
          <w:rFonts w:ascii="Times New Roman" w:hAnsi="Times New Roman" w:cs="Times New Roman"/>
          <w:spacing w:val="-16"/>
        </w:rPr>
        <w:t xml:space="preserve"> </w:t>
      </w:r>
      <w:r w:rsidRPr="00FA055C">
        <w:rPr>
          <w:rFonts w:ascii="Times New Roman" w:hAnsi="Times New Roman" w:cs="Times New Roman"/>
        </w:rPr>
        <w:t>случаях,</w:t>
      </w:r>
      <w:r w:rsidRPr="00FA055C">
        <w:rPr>
          <w:rFonts w:ascii="Times New Roman" w:hAnsi="Times New Roman" w:cs="Times New Roman"/>
          <w:spacing w:val="-18"/>
        </w:rPr>
        <w:t xml:space="preserve"> </w:t>
      </w:r>
      <w:r w:rsidRPr="00FA055C">
        <w:rPr>
          <w:rFonts w:ascii="Times New Roman" w:hAnsi="Times New Roman" w:cs="Times New Roman"/>
        </w:rPr>
        <w:t>предусмотренных</w:t>
      </w:r>
      <w:r w:rsidRPr="00FA055C">
        <w:rPr>
          <w:rFonts w:ascii="Times New Roman" w:hAnsi="Times New Roman" w:cs="Times New Roman"/>
          <w:spacing w:val="-13"/>
        </w:rPr>
        <w:t xml:space="preserve"> </w:t>
      </w:r>
      <w:hyperlink r:id="rId16">
        <w:r w:rsidRPr="00FA055C">
          <w:rPr>
            <w:rFonts w:ascii="Times New Roman" w:hAnsi="Times New Roman" w:cs="Times New Roman"/>
          </w:rPr>
          <w:t>статьей</w:t>
        </w:r>
        <w:r w:rsidRPr="00FA055C">
          <w:rPr>
            <w:rFonts w:ascii="Times New Roman" w:hAnsi="Times New Roman" w:cs="Times New Roman"/>
            <w:spacing w:val="-16"/>
          </w:rPr>
          <w:t xml:space="preserve"> </w:t>
        </w:r>
        <w:r w:rsidRPr="00FA055C">
          <w:rPr>
            <w:rFonts w:ascii="Times New Roman" w:hAnsi="Times New Roman" w:cs="Times New Roman"/>
          </w:rPr>
          <w:t>39.11</w:t>
        </w:r>
        <w:r w:rsidRPr="00FA055C">
          <w:rPr>
            <w:rFonts w:ascii="Times New Roman" w:hAnsi="Times New Roman" w:cs="Times New Roman"/>
            <w:spacing w:val="-18"/>
          </w:rPr>
          <w:t xml:space="preserve"> </w:t>
        </w:r>
      </w:hyperlink>
      <w:r w:rsidRPr="00FA055C">
        <w:rPr>
          <w:rFonts w:ascii="Times New Roman" w:hAnsi="Times New Roman" w:cs="Times New Roman"/>
        </w:rPr>
        <w:t>Земельного</w:t>
      </w:r>
      <w:r w:rsidRPr="00FA055C">
        <w:rPr>
          <w:rFonts w:ascii="Times New Roman" w:hAnsi="Times New Roman" w:cs="Times New Roman"/>
          <w:spacing w:val="-17"/>
        </w:rPr>
        <w:t xml:space="preserve"> </w:t>
      </w:r>
      <w:r w:rsidRPr="00FA055C">
        <w:rPr>
          <w:rFonts w:ascii="Times New Roman" w:hAnsi="Times New Roman" w:cs="Times New Roman"/>
        </w:rPr>
        <w:t>кодекса</w:t>
      </w:r>
      <w:r w:rsidRPr="00FA055C">
        <w:rPr>
          <w:rFonts w:ascii="Times New Roman" w:hAnsi="Times New Roman" w:cs="Times New Roman"/>
          <w:spacing w:val="-17"/>
        </w:rPr>
        <w:t xml:space="preserve"> </w:t>
      </w:r>
      <w:r w:rsidRPr="00FA055C">
        <w:rPr>
          <w:rFonts w:ascii="Times New Roman" w:hAnsi="Times New Roman" w:cs="Times New Roman"/>
        </w:rPr>
        <w:t>Российской Федерации, вправе обратиться в ЕТО с запросом о предоставлении технических</w:t>
      </w:r>
      <w:r w:rsidRPr="00FA055C">
        <w:rPr>
          <w:rFonts w:ascii="Times New Roman" w:hAnsi="Times New Roman" w:cs="Times New Roman"/>
          <w:spacing w:val="-17"/>
        </w:rPr>
        <w:t xml:space="preserve"> </w:t>
      </w:r>
      <w:r w:rsidRPr="00FA055C">
        <w:rPr>
          <w:rFonts w:ascii="Times New Roman" w:hAnsi="Times New Roman" w:cs="Times New Roman"/>
        </w:rPr>
        <w:t>условий.</w:t>
      </w:r>
    </w:p>
    <w:p w14:paraId="3795FB73" w14:textId="77777777" w:rsidR="001E0684" w:rsidRPr="00FA055C" w:rsidRDefault="003D386D">
      <w:pPr>
        <w:pStyle w:val="a3"/>
        <w:spacing w:before="2"/>
        <w:ind w:left="1026" w:firstLine="0"/>
        <w:rPr>
          <w:rFonts w:ascii="Times New Roman" w:hAnsi="Times New Roman" w:cs="Times New Roman"/>
        </w:rPr>
      </w:pPr>
      <w:r w:rsidRPr="00FA055C">
        <w:rPr>
          <w:rFonts w:ascii="Times New Roman" w:hAnsi="Times New Roman" w:cs="Times New Roman"/>
        </w:rPr>
        <w:lastRenderedPageBreak/>
        <w:t>Полученные запросы рассматриваются ответственным сотрудником.</w:t>
      </w:r>
    </w:p>
    <w:p w14:paraId="0FDC46DE" w14:textId="77777777" w:rsidR="001E0684" w:rsidRPr="00FA055C" w:rsidRDefault="003D386D">
      <w:pPr>
        <w:pStyle w:val="a3"/>
        <w:spacing w:before="70" w:line="307" w:lineRule="auto"/>
        <w:ind w:right="118"/>
        <w:rPr>
          <w:rFonts w:ascii="Times New Roman" w:hAnsi="Times New Roman" w:cs="Times New Roman"/>
        </w:rPr>
      </w:pPr>
      <w:r w:rsidRPr="00FA055C">
        <w:rPr>
          <w:rFonts w:ascii="Times New Roman" w:hAnsi="Times New Roman" w:cs="Times New Roman"/>
        </w:rPr>
        <w:t>При наличии полного пакета документов ответственный сотрудник направляет заявителю течении</w:t>
      </w:r>
      <w:r w:rsidRPr="00FA055C">
        <w:rPr>
          <w:rFonts w:ascii="Times New Roman" w:hAnsi="Times New Roman" w:cs="Times New Roman"/>
          <w:spacing w:val="-12"/>
        </w:rPr>
        <w:t xml:space="preserve"> </w:t>
      </w:r>
      <w:r w:rsidRPr="00FA055C">
        <w:rPr>
          <w:rFonts w:ascii="Times New Roman" w:hAnsi="Times New Roman" w:cs="Times New Roman"/>
        </w:rPr>
        <w:t>14</w:t>
      </w:r>
      <w:r w:rsidRPr="00FA055C">
        <w:rPr>
          <w:rFonts w:ascii="Times New Roman" w:hAnsi="Times New Roman" w:cs="Times New Roman"/>
          <w:spacing w:val="-12"/>
        </w:rPr>
        <w:t xml:space="preserve"> </w:t>
      </w:r>
      <w:r w:rsidRPr="00FA055C">
        <w:rPr>
          <w:rFonts w:ascii="Times New Roman" w:hAnsi="Times New Roman" w:cs="Times New Roman"/>
        </w:rPr>
        <w:t>(четырнадцать)</w:t>
      </w:r>
      <w:r w:rsidRPr="00FA055C">
        <w:rPr>
          <w:rFonts w:ascii="Times New Roman" w:hAnsi="Times New Roman" w:cs="Times New Roman"/>
          <w:spacing w:val="-11"/>
        </w:rPr>
        <w:t xml:space="preserve"> </w:t>
      </w:r>
      <w:r w:rsidRPr="00FA055C">
        <w:rPr>
          <w:rFonts w:ascii="Times New Roman" w:hAnsi="Times New Roman" w:cs="Times New Roman"/>
        </w:rPr>
        <w:t>календарных</w:t>
      </w:r>
      <w:r w:rsidRPr="00FA055C">
        <w:rPr>
          <w:rFonts w:ascii="Times New Roman" w:hAnsi="Times New Roman" w:cs="Times New Roman"/>
          <w:spacing w:val="-11"/>
        </w:rPr>
        <w:t xml:space="preserve"> </w:t>
      </w:r>
      <w:r w:rsidRPr="00FA055C">
        <w:rPr>
          <w:rFonts w:ascii="Times New Roman" w:hAnsi="Times New Roman" w:cs="Times New Roman"/>
        </w:rPr>
        <w:t>дней</w:t>
      </w:r>
      <w:r w:rsidRPr="00FA055C">
        <w:rPr>
          <w:rFonts w:ascii="Times New Roman" w:hAnsi="Times New Roman" w:cs="Times New Roman"/>
          <w:spacing w:val="-11"/>
        </w:rPr>
        <w:t xml:space="preserve"> </w:t>
      </w:r>
      <w:r w:rsidRPr="00FA055C">
        <w:rPr>
          <w:rFonts w:ascii="Times New Roman" w:hAnsi="Times New Roman" w:cs="Times New Roman"/>
        </w:rPr>
        <w:t>с</w:t>
      </w:r>
      <w:r w:rsidRPr="00FA055C">
        <w:rPr>
          <w:rFonts w:ascii="Times New Roman" w:hAnsi="Times New Roman" w:cs="Times New Roman"/>
          <w:spacing w:val="-12"/>
        </w:rPr>
        <w:t xml:space="preserve"> </w:t>
      </w:r>
      <w:r w:rsidRPr="00FA055C">
        <w:rPr>
          <w:rFonts w:ascii="Times New Roman" w:hAnsi="Times New Roman" w:cs="Times New Roman"/>
        </w:rPr>
        <w:t>даты</w:t>
      </w:r>
      <w:r w:rsidRPr="00FA055C">
        <w:rPr>
          <w:rFonts w:ascii="Times New Roman" w:hAnsi="Times New Roman" w:cs="Times New Roman"/>
          <w:spacing w:val="-10"/>
        </w:rPr>
        <w:t xml:space="preserve"> </w:t>
      </w:r>
      <w:r w:rsidRPr="00FA055C">
        <w:rPr>
          <w:rFonts w:ascii="Times New Roman" w:hAnsi="Times New Roman" w:cs="Times New Roman"/>
        </w:rPr>
        <w:t>поступления</w:t>
      </w:r>
      <w:r w:rsidRPr="00FA055C">
        <w:rPr>
          <w:rFonts w:ascii="Times New Roman" w:hAnsi="Times New Roman" w:cs="Times New Roman"/>
          <w:spacing w:val="-11"/>
        </w:rPr>
        <w:t xml:space="preserve"> </w:t>
      </w:r>
      <w:r w:rsidRPr="00FA055C">
        <w:rPr>
          <w:rFonts w:ascii="Times New Roman" w:hAnsi="Times New Roman" w:cs="Times New Roman"/>
        </w:rPr>
        <w:t>запроса</w:t>
      </w:r>
      <w:r w:rsidRPr="00FA055C">
        <w:rPr>
          <w:rFonts w:ascii="Times New Roman" w:hAnsi="Times New Roman" w:cs="Times New Roman"/>
          <w:spacing w:val="-10"/>
        </w:rPr>
        <w:t xml:space="preserve"> </w:t>
      </w:r>
      <w:r w:rsidRPr="00FA055C">
        <w:rPr>
          <w:rFonts w:ascii="Times New Roman" w:hAnsi="Times New Roman" w:cs="Times New Roman"/>
        </w:rPr>
        <w:t>ТУ</w:t>
      </w:r>
      <w:r w:rsidRPr="00FA055C">
        <w:rPr>
          <w:rFonts w:ascii="Times New Roman" w:hAnsi="Times New Roman" w:cs="Times New Roman"/>
          <w:spacing w:val="-9"/>
        </w:rPr>
        <w:t xml:space="preserve"> </w:t>
      </w:r>
      <w:r w:rsidRPr="00FA055C">
        <w:rPr>
          <w:rFonts w:ascii="Times New Roman" w:hAnsi="Times New Roman" w:cs="Times New Roman"/>
        </w:rPr>
        <w:t>либо</w:t>
      </w:r>
      <w:r w:rsidRPr="00FA055C">
        <w:rPr>
          <w:rFonts w:ascii="Times New Roman" w:hAnsi="Times New Roman" w:cs="Times New Roman"/>
          <w:spacing w:val="-11"/>
        </w:rPr>
        <w:t xml:space="preserve"> </w:t>
      </w:r>
      <w:r w:rsidRPr="00FA055C">
        <w:rPr>
          <w:rFonts w:ascii="Times New Roman" w:hAnsi="Times New Roman" w:cs="Times New Roman"/>
        </w:rPr>
        <w:t>мотивированный отказ в случае отсутствия технической возможности подключения к системе</w:t>
      </w:r>
      <w:r w:rsidRPr="00FA055C">
        <w:rPr>
          <w:rFonts w:ascii="Times New Roman" w:hAnsi="Times New Roman" w:cs="Times New Roman"/>
          <w:spacing w:val="-16"/>
        </w:rPr>
        <w:t xml:space="preserve"> </w:t>
      </w:r>
      <w:r w:rsidRPr="00FA055C">
        <w:rPr>
          <w:rFonts w:ascii="Times New Roman" w:hAnsi="Times New Roman" w:cs="Times New Roman"/>
        </w:rPr>
        <w:t>теплоснабжения.</w:t>
      </w:r>
    </w:p>
    <w:p w14:paraId="10976F32" w14:textId="77777777" w:rsidR="001E0684" w:rsidRPr="00FA055C" w:rsidRDefault="003D386D">
      <w:pPr>
        <w:pStyle w:val="a3"/>
        <w:spacing w:before="2" w:line="309" w:lineRule="auto"/>
        <w:ind w:right="118"/>
        <w:rPr>
          <w:rFonts w:ascii="Times New Roman" w:hAnsi="Times New Roman" w:cs="Times New Roman"/>
        </w:rPr>
      </w:pPr>
      <w:r w:rsidRPr="00FA055C">
        <w:rPr>
          <w:rFonts w:ascii="Times New Roman" w:hAnsi="Times New Roman" w:cs="Times New Roman"/>
        </w:rPr>
        <w:t>При отсутствии технической возможности подключения заявитель может обратиться к ЕТО</w:t>
      </w:r>
      <w:r w:rsidRPr="00FA055C">
        <w:rPr>
          <w:rFonts w:ascii="Times New Roman" w:hAnsi="Times New Roman" w:cs="Times New Roman"/>
          <w:spacing w:val="-38"/>
        </w:rPr>
        <w:t xml:space="preserve"> </w:t>
      </w:r>
      <w:r w:rsidRPr="00FA055C">
        <w:rPr>
          <w:rFonts w:ascii="Times New Roman" w:hAnsi="Times New Roman" w:cs="Times New Roman"/>
        </w:rPr>
        <w:t>за предварительной</w:t>
      </w:r>
      <w:r w:rsidRPr="00FA055C">
        <w:rPr>
          <w:rFonts w:ascii="Times New Roman" w:hAnsi="Times New Roman" w:cs="Times New Roman"/>
          <w:spacing w:val="-6"/>
        </w:rPr>
        <w:t xml:space="preserve"> </w:t>
      </w:r>
      <w:r w:rsidRPr="00FA055C">
        <w:rPr>
          <w:rFonts w:ascii="Times New Roman" w:hAnsi="Times New Roman" w:cs="Times New Roman"/>
        </w:rPr>
        <w:t>оценкой</w:t>
      </w:r>
      <w:r w:rsidRPr="00FA055C">
        <w:rPr>
          <w:rFonts w:ascii="Times New Roman" w:hAnsi="Times New Roman" w:cs="Times New Roman"/>
          <w:spacing w:val="-4"/>
        </w:rPr>
        <w:t xml:space="preserve"> </w:t>
      </w:r>
      <w:r w:rsidRPr="00FA055C">
        <w:rPr>
          <w:rFonts w:ascii="Times New Roman" w:hAnsi="Times New Roman" w:cs="Times New Roman"/>
        </w:rPr>
        <w:t>условий</w:t>
      </w:r>
      <w:r w:rsidRPr="00FA055C">
        <w:rPr>
          <w:rFonts w:ascii="Times New Roman" w:hAnsi="Times New Roman" w:cs="Times New Roman"/>
          <w:spacing w:val="-7"/>
        </w:rPr>
        <w:t xml:space="preserve"> </w:t>
      </w:r>
      <w:r w:rsidRPr="00FA055C">
        <w:rPr>
          <w:rFonts w:ascii="Times New Roman" w:hAnsi="Times New Roman" w:cs="Times New Roman"/>
        </w:rPr>
        <w:t>по</w:t>
      </w:r>
      <w:r w:rsidRPr="00FA055C">
        <w:rPr>
          <w:rFonts w:ascii="Times New Roman" w:hAnsi="Times New Roman" w:cs="Times New Roman"/>
          <w:spacing w:val="-7"/>
        </w:rPr>
        <w:t xml:space="preserve"> </w:t>
      </w:r>
      <w:r w:rsidRPr="00FA055C">
        <w:rPr>
          <w:rFonts w:ascii="Times New Roman" w:hAnsi="Times New Roman" w:cs="Times New Roman"/>
        </w:rPr>
        <w:t>созданию</w:t>
      </w:r>
      <w:r w:rsidRPr="00FA055C">
        <w:rPr>
          <w:rFonts w:ascii="Times New Roman" w:hAnsi="Times New Roman" w:cs="Times New Roman"/>
          <w:spacing w:val="-8"/>
        </w:rPr>
        <w:t xml:space="preserve"> </w:t>
      </w:r>
      <w:r w:rsidRPr="00FA055C">
        <w:rPr>
          <w:rFonts w:ascii="Times New Roman" w:hAnsi="Times New Roman" w:cs="Times New Roman"/>
        </w:rPr>
        <w:t>технической</w:t>
      </w:r>
      <w:r w:rsidRPr="00FA055C">
        <w:rPr>
          <w:rFonts w:ascii="Times New Roman" w:hAnsi="Times New Roman" w:cs="Times New Roman"/>
          <w:spacing w:val="-6"/>
        </w:rPr>
        <w:t xml:space="preserve"> </w:t>
      </w:r>
      <w:r w:rsidRPr="00FA055C">
        <w:rPr>
          <w:rFonts w:ascii="Times New Roman" w:hAnsi="Times New Roman" w:cs="Times New Roman"/>
        </w:rPr>
        <w:t>возможности</w:t>
      </w:r>
      <w:r w:rsidRPr="00FA055C">
        <w:rPr>
          <w:rFonts w:ascii="Times New Roman" w:hAnsi="Times New Roman" w:cs="Times New Roman"/>
          <w:spacing w:val="-6"/>
        </w:rPr>
        <w:t xml:space="preserve"> </w:t>
      </w:r>
      <w:r w:rsidRPr="00FA055C">
        <w:rPr>
          <w:rFonts w:ascii="Times New Roman" w:hAnsi="Times New Roman" w:cs="Times New Roman"/>
        </w:rPr>
        <w:t>(ПКУ).</w:t>
      </w:r>
      <w:r w:rsidRPr="00FA055C">
        <w:rPr>
          <w:rFonts w:ascii="Times New Roman" w:hAnsi="Times New Roman" w:cs="Times New Roman"/>
          <w:spacing w:val="-7"/>
        </w:rPr>
        <w:t xml:space="preserve"> </w:t>
      </w:r>
      <w:r w:rsidRPr="00FA055C">
        <w:rPr>
          <w:rFonts w:ascii="Times New Roman" w:hAnsi="Times New Roman" w:cs="Times New Roman"/>
        </w:rPr>
        <w:t>ЕТО</w:t>
      </w:r>
      <w:r w:rsidRPr="00FA055C">
        <w:rPr>
          <w:rFonts w:ascii="Times New Roman" w:hAnsi="Times New Roman" w:cs="Times New Roman"/>
          <w:spacing w:val="-5"/>
        </w:rPr>
        <w:t xml:space="preserve"> </w:t>
      </w:r>
      <w:r w:rsidRPr="00FA055C">
        <w:rPr>
          <w:rFonts w:ascii="Times New Roman" w:hAnsi="Times New Roman" w:cs="Times New Roman"/>
        </w:rPr>
        <w:t>в</w:t>
      </w:r>
      <w:r w:rsidRPr="00FA055C">
        <w:rPr>
          <w:rFonts w:ascii="Times New Roman" w:hAnsi="Times New Roman" w:cs="Times New Roman"/>
          <w:spacing w:val="-6"/>
        </w:rPr>
        <w:t xml:space="preserve"> </w:t>
      </w:r>
      <w:r w:rsidRPr="00FA055C">
        <w:rPr>
          <w:rFonts w:ascii="Times New Roman" w:hAnsi="Times New Roman" w:cs="Times New Roman"/>
        </w:rPr>
        <w:t>этом</w:t>
      </w:r>
      <w:r w:rsidRPr="00FA055C">
        <w:rPr>
          <w:rFonts w:ascii="Times New Roman" w:hAnsi="Times New Roman" w:cs="Times New Roman"/>
          <w:spacing w:val="-7"/>
        </w:rPr>
        <w:t xml:space="preserve"> </w:t>
      </w:r>
      <w:r w:rsidRPr="00FA055C">
        <w:rPr>
          <w:rFonts w:ascii="Times New Roman" w:hAnsi="Times New Roman" w:cs="Times New Roman"/>
        </w:rPr>
        <w:t>случае вправе выдать заявителю ПКУ. Срок выдачи ПКУ составляет 5 (пять) рабочих дней со дня поступления</w:t>
      </w:r>
      <w:r w:rsidRPr="00FA055C">
        <w:rPr>
          <w:rFonts w:ascii="Times New Roman" w:hAnsi="Times New Roman" w:cs="Times New Roman"/>
          <w:spacing w:val="-2"/>
        </w:rPr>
        <w:t xml:space="preserve"> </w:t>
      </w:r>
      <w:r w:rsidRPr="00FA055C">
        <w:rPr>
          <w:rFonts w:ascii="Times New Roman" w:hAnsi="Times New Roman" w:cs="Times New Roman"/>
        </w:rPr>
        <w:t>обращения.</w:t>
      </w:r>
    </w:p>
    <w:p w14:paraId="1C917BA7" w14:textId="77777777" w:rsidR="001E0684" w:rsidRPr="00FA055C" w:rsidRDefault="003D386D">
      <w:pPr>
        <w:pStyle w:val="a3"/>
        <w:spacing w:line="307" w:lineRule="auto"/>
        <w:ind w:right="120"/>
        <w:rPr>
          <w:rFonts w:ascii="Times New Roman" w:hAnsi="Times New Roman" w:cs="Times New Roman"/>
        </w:rPr>
      </w:pPr>
      <w:r w:rsidRPr="00FA055C">
        <w:rPr>
          <w:rFonts w:ascii="Times New Roman" w:hAnsi="Times New Roman" w:cs="Times New Roman"/>
        </w:rPr>
        <w:t>За 1 (один) месяц до наступления предполагаемого срока прекращения обязательств по выданным ТУ ответственный сотрудник связывается с заявителем и сообщает о необходимости подачи заявки на подключение или прекращении обязательств по резервированию нагрузки в отношении данного объекта заявителя.</w:t>
      </w:r>
    </w:p>
    <w:p w14:paraId="33AF6701" w14:textId="77777777" w:rsidR="005D7470" w:rsidRPr="00FA055C" w:rsidRDefault="003D386D">
      <w:pPr>
        <w:pStyle w:val="a5"/>
        <w:numPr>
          <w:ilvl w:val="1"/>
          <w:numId w:val="10"/>
        </w:numPr>
        <w:tabs>
          <w:tab w:val="left" w:pos="1593"/>
        </w:tabs>
        <w:spacing w:line="309" w:lineRule="auto"/>
        <w:ind w:left="1026" w:right="1653" w:firstLine="0"/>
        <w:rPr>
          <w:rFonts w:ascii="Times New Roman" w:hAnsi="Times New Roman" w:cs="Times New Roman"/>
          <w:sz w:val="20"/>
          <w:szCs w:val="20"/>
        </w:rPr>
      </w:pPr>
      <w:r w:rsidRPr="00FA055C">
        <w:rPr>
          <w:rFonts w:ascii="Times New Roman" w:hAnsi="Times New Roman" w:cs="Times New Roman"/>
          <w:sz w:val="20"/>
          <w:szCs w:val="20"/>
        </w:rPr>
        <w:t>Порядок рассмотрения заявок на подключение и заключение</w:t>
      </w:r>
      <w:r w:rsidRPr="00FA055C">
        <w:rPr>
          <w:rFonts w:ascii="Times New Roman" w:hAnsi="Times New Roman" w:cs="Times New Roman"/>
          <w:spacing w:val="-25"/>
          <w:sz w:val="20"/>
          <w:szCs w:val="20"/>
        </w:rPr>
        <w:t xml:space="preserve"> </w:t>
      </w:r>
      <w:r w:rsidR="005D7470" w:rsidRPr="00FA055C">
        <w:rPr>
          <w:rFonts w:ascii="Times New Roman" w:hAnsi="Times New Roman" w:cs="Times New Roman"/>
          <w:sz w:val="20"/>
          <w:szCs w:val="20"/>
        </w:rPr>
        <w:t>договора.</w:t>
      </w:r>
    </w:p>
    <w:p w14:paraId="63B32360" w14:textId="77777777" w:rsidR="008501BE" w:rsidRDefault="003D386D" w:rsidP="008501BE">
      <w:pPr>
        <w:pStyle w:val="a5"/>
        <w:tabs>
          <w:tab w:val="left" w:pos="1593"/>
        </w:tabs>
        <w:spacing w:line="309" w:lineRule="auto"/>
        <w:ind w:left="1026" w:right="1653" w:firstLine="0"/>
        <w:rPr>
          <w:rFonts w:ascii="Times New Roman" w:hAnsi="Times New Roman" w:cs="Times New Roman"/>
          <w:sz w:val="20"/>
          <w:szCs w:val="20"/>
        </w:rPr>
      </w:pPr>
      <w:r w:rsidRPr="00FA055C">
        <w:rPr>
          <w:rFonts w:ascii="Times New Roman" w:hAnsi="Times New Roman" w:cs="Times New Roman"/>
          <w:sz w:val="20"/>
          <w:szCs w:val="20"/>
        </w:rPr>
        <w:t>104.1.</w:t>
      </w:r>
      <w:r w:rsidR="005D7470" w:rsidRPr="00FA055C">
        <w:rPr>
          <w:rFonts w:ascii="Times New Roman" w:hAnsi="Times New Roman" w:cs="Times New Roman"/>
          <w:sz w:val="20"/>
          <w:szCs w:val="20"/>
        </w:rPr>
        <w:t xml:space="preserve"> </w:t>
      </w:r>
      <w:r w:rsidRPr="00FA055C">
        <w:rPr>
          <w:rFonts w:ascii="Times New Roman" w:hAnsi="Times New Roman" w:cs="Times New Roman"/>
          <w:sz w:val="20"/>
          <w:szCs w:val="20"/>
        </w:rPr>
        <w:t>Рассмотрение заявок на</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подключение.</w:t>
      </w:r>
    </w:p>
    <w:p w14:paraId="0C0B5A7A" w14:textId="65BB7638" w:rsidR="001E0684" w:rsidRPr="00FA055C" w:rsidRDefault="003D386D" w:rsidP="008501BE">
      <w:pPr>
        <w:pStyle w:val="a3"/>
        <w:spacing w:before="4" w:line="307" w:lineRule="auto"/>
        <w:ind w:right="124"/>
        <w:rPr>
          <w:rFonts w:ascii="Times New Roman" w:hAnsi="Times New Roman" w:cs="Times New Roman"/>
        </w:rPr>
      </w:pPr>
      <w:r w:rsidRPr="00FA055C">
        <w:rPr>
          <w:rFonts w:ascii="Times New Roman" w:hAnsi="Times New Roman" w:cs="Times New Roman"/>
        </w:rPr>
        <w:t>Полученные заявки на подключение рассматриваются ответственными сотрудниками. Заявка на подключение может быть подана без предварительного получения заявителем ТУ.</w:t>
      </w:r>
    </w:p>
    <w:p w14:paraId="2A9AA050" w14:textId="77777777" w:rsidR="001E0684" w:rsidRPr="00FA055C" w:rsidRDefault="003D386D">
      <w:pPr>
        <w:pStyle w:val="a3"/>
        <w:spacing w:before="4" w:line="307" w:lineRule="auto"/>
        <w:ind w:right="124"/>
        <w:rPr>
          <w:rFonts w:ascii="Times New Roman" w:hAnsi="Times New Roman" w:cs="Times New Roman"/>
        </w:rPr>
      </w:pPr>
      <w:r w:rsidRPr="00FA055C">
        <w:rPr>
          <w:rFonts w:ascii="Times New Roman" w:hAnsi="Times New Roman" w:cs="Times New Roman"/>
        </w:rPr>
        <w:t>Срок рассмотрения заявки исчисляется с даты поступления в ЕТО полного комплекта документов, предусмотренного действующим законодательством Российской Федерации.</w:t>
      </w:r>
    </w:p>
    <w:p w14:paraId="0904D410" w14:textId="77777777" w:rsidR="001E0684" w:rsidRPr="00FA055C" w:rsidRDefault="003D386D">
      <w:pPr>
        <w:pStyle w:val="a3"/>
        <w:spacing w:before="1" w:line="307" w:lineRule="auto"/>
        <w:ind w:right="126"/>
        <w:rPr>
          <w:rFonts w:ascii="Times New Roman" w:hAnsi="Times New Roman" w:cs="Times New Roman"/>
        </w:rPr>
      </w:pPr>
      <w:r w:rsidRPr="00FA055C">
        <w:rPr>
          <w:rFonts w:ascii="Times New Roman" w:hAnsi="Times New Roman" w:cs="Times New Roman"/>
        </w:rPr>
        <w:t>В случае отсутствия технической возможности ответственный сотрудник в течение 3 (трех) рабочих дней со дня поступления обращения направляет Заявителю письмо с предложением выбрать один из следующих вариантов подключения:</w:t>
      </w:r>
    </w:p>
    <w:p w14:paraId="194829BB" w14:textId="77777777" w:rsidR="001E0684" w:rsidRPr="00FA055C" w:rsidRDefault="003D386D">
      <w:pPr>
        <w:pStyle w:val="a5"/>
        <w:numPr>
          <w:ilvl w:val="0"/>
          <w:numId w:val="13"/>
        </w:numPr>
        <w:tabs>
          <w:tab w:val="left" w:pos="1593"/>
        </w:tabs>
        <w:spacing w:before="1" w:line="307" w:lineRule="auto"/>
        <w:ind w:right="124" w:firstLine="566"/>
        <w:rPr>
          <w:rFonts w:ascii="Times New Roman" w:hAnsi="Times New Roman" w:cs="Times New Roman"/>
          <w:sz w:val="20"/>
          <w:szCs w:val="20"/>
        </w:rPr>
      </w:pPr>
      <w:r w:rsidRPr="00FA055C">
        <w:rPr>
          <w:rFonts w:ascii="Times New Roman" w:hAnsi="Times New Roman" w:cs="Times New Roman"/>
          <w:sz w:val="20"/>
          <w:szCs w:val="20"/>
        </w:rPr>
        <w:t>подключение будет осуществлено за плату, установленную в индивидуальном порядке, без внесения изменений в инвестиционную программу ЕТО и с последующим внесением соответствующих изменений в схему теплоснабжения в установленном</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порядке;</w:t>
      </w:r>
    </w:p>
    <w:p w14:paraId="00759C17" w14:textId="77777777" w:rsidR="001E0684" w:rsidRPr="00FA055C" w:rsidRDefault="003D386D">
      <w:pPr>
        <w:pStyle w:val="a5"/>
        <w:numPr>
          <w:ilvl w:val="0"/>
          <w:numId w:val="13"/>
        </w:numPr>
        <w:tabs>
          <w:tab w:val="left" w:pos="1593"/>
        </w:tabs>
        <w:spacing w:line="307" w:lineRule="auto"/>
        <w:ind w:right="121" w:firstLine="566"/>
        <w:rPr>
          <w:rFonts w:ascii="Times New Roman" w:hAnsi="Times New Roman" w:cs="Times New Roman"/>
          <w:sz w:val="20"/>
          <w:szCs w:val="20"/>
        </w:rPr>
      </w:pPr>
      <w:r w:rsidRPr="00FA055C">
        <w:rPr>
          <w:rFonts w:ascii="Times New Roman" w:hAnsi="Times New Roman" w:cs="Times New Roman"/>
          <w:sz w:val="20"/>
          <w:szCs w:val="20"/>
        </w:rPr>
        <w:t>подключение будет осуществлено после внесения изменений, необходимых для создания технической возможности, в инвестиционную программу ЕТО и в схему теплоснабжения в установленном</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порядке.</w:t>
      </w:r>
    </w:p>
    <w:p w14:paraId="3AF1D7D3" w14:textId="77777777" w:rsidR="001E0684" w:rsidRPr="00FA055C" w:rsidRDefault="003D386D">
      <w:pPr>
        <w:pStyle w:val="a3"/>
        <w:spacing w:line="307" w:lineRule="auto"/>
        <w:ind w:right="118"/>
        <w:rPr>
          <w:rFonts w:ascii="Times New Roman" w:hAnsi="Times New Roman" w:cs="Times New Roman"/>
        </w:rPr>
      </w:pPr>
      <w:r w:rsidRPr="00FA055C">
        <w:rPr>
          <w:rFonts w:ascii="Times New Roman" w:hAnsi="Times New Roman" w:cs="Times New Roman"/>
        </w:rPr>
        <w:t>В случае, если в течение 5 (пяти) рабочих дней с даты получения Заявителем письма с предложением</w:t>
      </w:r>
      <w:r w:rsidRPr="00FA055C">
        <w:rPr>
          <w:rFonts w:ascii="Times New Roman" w:hAnsi="Times New Roman" w:cs="Times New Roman"/>
          <w:spacing w:val="-15"/>
        </w:rPr>
        <w:t xml:space="preserve"> </w:t>
      </w:r>
      <w:r w:rsidRPr="00FA055C">
        <w:rPr>
          <w:rFonts w:ascii="Times New Roman" w:hAnsi="Times New Roman" w:cs="Times New Roman"/>
        </w:rPr>
        <w:t>выбрать</w:t>
      </w:r>
      <w:r w:rsidRPr="00FA055C">
        <w:rPr>
          <w:rFonts w:ascii="Times New Roman" w:hAnsi="Times New Roman" w:cs="Times New Roman"/>
          <w:spacing w:val="-14"/>
        </w:rPr>
        <w:t xml:space="preserve"> </w:t>
      </w:r>
      <w:r w:rsidRPr="00FA055C">
        <w:rPr>
          <w:rFonts w:ascii="Times New Roman" w:hAnsi="Times New Roman" w:cs="Times New Roman"/>
        </w:rPr>
        <w:t>один</w:t>
      </w:r>
      <w:r w:rsidRPr="00FA055C">
        <w:rPr>
          <w:rFonts w:ascii="Times New Roman" w:hAnsi="Times New Roman" w:cs="Times New Roman"/>
          <w:spacing w:val="-15"/>
        </w:rPr>
        <w:t xml:space="preserve"> </w:t>
      </w:r>
      <w:r w:rsidRPr="00FA055C">
        <w:rPr>
          <w:rFonts w:ascii="Times New Roman" w:hAnsi="Times New Roman" w:cs="Times New Roman"/>
        </w:rPr>
        <w:t>из</w:t>
      </w:r>
      <w:r w:rsidRPr="00FA055C">
        <w:rPr>
          <w:rFonts w:ascii="Times New Roman" w:hAnsi="Times New Roman" w:cs="Times New Roman"/>
          <w:spacing w:val="-15"/>
        </w:rPr>
        <w:t xml:space="preserve"> </w:t>
      </w:r>
      <w:r w:rsidRPr="00FA055C">
        <w:rPr>
          <w:rFonts w:ascii="Times New Roman" w:hAnsi="Times New Roman" w:cs="Times New Roman"/>
        </w:rPr>
        <w:t>возможных</w:t>
      </w:r>
      <w:r w:rsidRPr="00FA055C">
        <w:rPr>
          <w:rFonts w:ascii="Times New Roman" w:hAnsi="Times New Roman" w:cs="Times New Roman"/>
          <w:spacing w:val="-16"/>
        </w:rPr>
        <w:t xml:space="preserve"> </w:t>
      </w:r>
      <w:r w:rsidRPr="00FA055C">
        <w:rPr>
          <w:rFonts w:ascii="Times New Roman" w:hAnsi="Times New Roman" w:cs="Times New Roman"/>
        </w:rPr>
        <w:t>вариантов</w:t>
      </w:r>
      <w:r w:rsidRPr="00FA055C">
        <w:rPr>
          <w:rFonts w:ascii="Times New Roman" w:hAnsi="Times New Roman" w:cs="Times New Roman"/>
          <w:spacing w:val="-15"/>
        </w:rPr>
        <w:t xml:space="preserve"> </w:t>
      </w:r>
      <w:r w:rsidRPr="00FA055C">
        <w:rPr>
          <w:rFonts w:ascii="Times New Roman" w:hAnsi="Times New Roman" w:cs="Times New Roman"/>
        </w:rPr>
        <w:t>подключения,</w:t>
      </w:r>
      <w:r w:rsidRPr="00FA055C">
        <w:rPr>
          <w:rFonts w:ascii="Times New Roman" w:hAnsi="Times New Roman" w:cs="Times New Roman"/>
          <w:spacing w:val="-15"/>
        </w:rPr>
        <w:t xml:space="preserve"> </w:t>
      </w:r>
      <w:r w:rsidRPr="00FA055C">
        <w:rPr>
          <w:rFonts w:ascii="Times New Roman" w:hAnsi="Times New Roman" w:cs="Times New Roman"/>
        </w:rPr>
        <w:t>от</w:t>
      </w:r>
      <w:r w:rsidRPr="00FA055C">
        <w:rPr>
          <w:rFonts w:ascii="Times New Roman" w:hAnsi="Times New Roman" w:cs="Times New Roman"/>
          <w:spacing w:val="-15"/>
        </w:rPr>
        <w:t xml:space="preserve"> </w:t>
      </w:r>
      <w:r w:rsidRPr="00FA055C">
        <w:rPr>
          <w:rFonts w:ascii="Times New Roman" w:hAnsi="Times New Roman" w:cs="Times New Roman"/>
        </w:rPr>
        <w:t>Заявителя</w:t>
      </w:r>
      <w:r w:rsidRPr="00FA055C">
        <w:rPr>
          <w:rFonts w:ascii="Times New Roman" w:hAnsi="Times New Roman" w:cs="Times New Roman"/>
          <w:spacing w:val="-15"/>
        </w:rPr>
        <w:t xml:space="preserve"> </w:t>
      </w:r>
      <w:r w:rsidRPr="00FA055C">
        <w:rPr>
          <w:rFonts w:ascii="Times New Roman" w:hAnsi="Times New Roman" w:cs="Times New Roman"/>
        </w:rPr>
        <w:t>не</w:t>
      </w:r>
      <w:r w:rsidRPr="00FA055C">
        <w:rPr>
          <w:rFonts w:ascii="Times New Roman" w:hAnsi="Times New Roman" w:cs="Times New Roman"/>
          <w:spacing w:val="-15"/>
        </w:rPr>
        <w:t xml:space="preserve"> </w:t>
      </w:r>
      <w:r w:rsidRPr="00FA055C">
        <w:rPr>
          <w:rFonts w:ascii="Times New Roman" w:hAnsi="Times New Roman" w:cs="Times New Roman"/>
        </w:rPr>
        <w:t>поступил</w:t>
      </w:r>
      <w:r w:rsidRPr="00FA055C">
        <w:rPr>
          <w:rFonts w:ascii="Times New Roman" w:hAnsi="Times New Roman" w:cs="Times New Roman"/>
          <w:spacing w:val="-16"/>
        </w:rPr>
        <w:t xml:space="preserve"> </w:t>
      </w:r>
      <w:r w:rsidRPr="00FA055C">
        <w:rPr>
          <w:rFonts w:ascii="Times New Roman" w:hAnsi="Times New Roman" w:cs="Times New Roman"/>
        </w:rPr>
        <w:t>ответ о выборе варианта подключения и не поступил отказ от подключения, ответственный сотрудник письменно уведомляет Заявителя в течение 3 (трех) рабочих дней о приостановлении работ по заявке.</w:t>
      </w:r>
    </w:p>
    <w:p w14:paraId="6AF19FB4" w14:textId="77777777" w:rsidR="001E0684" w:rsidRPr="00FA055C" w:rsidRDefault="003D386D">
      <w:pPr>
        <w:pStyle w:val="a3"/>
        <w:spacing w:before="4" w:line="309" w:lineRule="auto"/>
        <w:ind w:right="122"/>
        <w:rPr>
          <w:rFonts w:ascii="Times New Roman" w:hAnsi="Times New Roman" w:cs="Times New Roman"/>
        </w:rPr>
      </w:pPr>
      <w:r w:rsidRPr="00FA055C">
        <w:rPr>
          <w:rFonts w:ascii="Times New Roman" w:hAnsi="Times New Roman" w:cs="Times New Roman"/>
        </w:rPr>
        <w:t>В случае поступления в установленный срок сообщения заявителя о выборе варианта подключения, дальнейший порядок подключения определяется в зависимости от выбранного варианта подключения с учетом требований действующего законодательства.</w:t>
      </w:r>
    </w:p>
    <w:p w14:paraId="5288B0D4" w14:textId="77777777" w:rsidR="001E0684" w:rsidRPr="00FA055C" w:rsidRDefault="003D386D">
      <w:pPr>
        <w:pStyle w:val="a3"/>
        <w:spacing w:line="307" w:lineRule="auto"/>
        <w:ind w:right="123"/>
        <w:rPr>
          <w:rFonts w:ascii="Times New Roman" w:hAnsi="Times New Roman" w:cs="Times New Roman"/>
        </w:rPr>
      </w:pPr>
      <w:r w:rsidRPr="00FA055C">
        <w:rPr>
          <w:rFonts w:ascii="Times New Roman" w:hAnsi="Times New Roman" w:cs="Times New Roman"/>
        </w:rPr>
        <w:t>При выявленном отсутствии технической возможности подключения в зависимости от выбранного варианта подключения ЕТО:</w:t>
      </w:r>
    </w:p>
    <w:p w14:paraId="2E374E84" w14:textId="339BD273" w:rsidR="001E0684" w:rsidRPr="00FA055C" w:rsidRDefault="003D386D" w:rsidP="008501BE">
      <w:pPr>
        <w:pStyle w:val="a3"/>
        <w:spacing w:line="309" w:lineRule="auto"/>
        <w:ind w:right="126"/>
        <w:rPr>
          <w:rFonts w:ascii="Times New Roman" w:hAnsi="Times New Roman" w:cs="Times New Roman"/>
        </w:rPr>
      </w:pPr>
      <w:r w:rsidRPr="00FA055C">
        <w:rPr>
          <w:rFonts w:ascii="Times New Roman" w:hAnsi="Times New Roman" w:cs="Times New Roman"/>
        </w:rPr>
        <w:t>инициирует обращение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с предложением о включении в утвержденную или подлежащую утверждению схему теплоснабжения мероприятий по обеспечению технической возможности подключения к системе теплоснабжения объекта заявителя</w:t>
      </w:r>
      <w:r w:rsidR="008501BE">
        <w:rPr>
          <w:rFonts w:ascii="Times New Roman" w:hAnsi="Times New Roman" w:cs="Times New Roman"/>
        </w:rPr>
        <w:t xml:space="preserve"> </w:t>
      </w:r>
      <w:r w:rsidRPr="00FA055C">
        <w:rPr>
          <w:rFonts w:ascii="Times New Roman" w:hAnsi="Times New Roman" w:cs="Times New Roman"/>
        </w:rPr>
        <w:t>или</w:t>
      </w:r>
      <w:r w:rsidR="008501BE">
        <w:rPr>
          <w:rFonts w:ascii="Times New Roman" w:hAnsi="Times New Roman" w:cs="Times New Roman"/>
        </w:rPr>
        <w:t xml:space="preserve"> </w:t>
      </w:r>
      <w:r w:rsidRPr="00FA055C">
        <w:rPr>
          <w:rFonts w:ascii="Times New Roman" w:hAnsi="Times New Roman" w:cs="Times New Roman"/>
        </w:rPr>
        <w:t>проводит окончательный расчет стоимости подключения с учетом компенсации затрат на создание технической возможности.</w:t>
      </w:r>
    </w:p>
    <w:p w14:paraId="1ACBFA44" w14:textId="77777777" w:rsidR="001E0684" w:rsidRPr="00FA055C" w:rsidRDefault="003D386D">
      <w:pPr>
        <w:pStyle w:val="a5"/>
        <w:numPr>
          <w:ilvl w:val="2"/>
          <w:numId w:val="8"/>
        </w:numPr>
        <w:tabs>
          <w:tab w:val="left" w:pos="1899"/>
          <w:tab w:val="left" w:pos="1900"/>
        </w:tabs>
        <w:spacing w:before="1"/>
        <w:rPr>
          <w:rFonts w:ascii="Times New Roman" w:hAnsi="Times New Roman" w:cs="Times New Roman"/>
          <w:sz w:val="20"/>
          <w:szCs w:val="20"/>
        </w:rPr>
      </w:pPr>
      <w:r w:rsidRPr="00FA055C">
        <w:rPr>
          <w:rFonts w:ascii="Times New Roman" w:hAnsi="Times New Roman" w:cs="Times New Roman"/>
          <w:sz w:val="20"/>
          <w:szCs w:val="20"/>
        </w:rPr>
        <w:t>Порядок заключения договора:</w:t>
      </w:r>
    </w:p>
    <w:p w14:paraId="1E4CD427" w14:textId="77777777" w:rsidR="001E0684" w:rsidRPr="00FA055C" w:rsidRDefault="003D386D">
      <w:pPr>
        <w:pStyle w:val="a3"/>
        <w:spacing w:before="71" w:line="307" w:lineRule="auto"/>
        <w:ind w:right="116"/>
        <w:rPr>
          <w:rFonts w:ascii="Times New Roman" w:hAnsi="Times New Roman" w:cs="Times New Roman"/>
        </w:rPr>
      </w:pPr>
      <w:r w:rsidRPr="00FA055C">
        <w:rPr>
          <w:rFonts w:ascii="Times New Roman" w:hAnsi="Times New Roman" w:cs="Times New Roman"/>
        </w:rPr>
        <w:t>По договору о подключении ЕТО принимает на себя обязательства по реализации мероприятий, необходимых для осуществления подключения, в том числе мероприятий по урегулированию отношений с теплосетевыми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
    <w:p w14:paraId="618EF4EC" w14:textId="77777777" w:rsidR="00DC18A1" w:rsidRDefault="00DC18A1">
      <w:pPr>
        <w:rPr>
          <w:rFonts w:ascii="Times New Roman" w:hAnsi="Times New Roman" w:cs="Times New Roman"/>
          <w:sz w:val="20"/>
          <w:szCs w:val="20"/>
        </w:rPr>
      </w:pPr>
      <w:r>
        <w:rPr>
          <w:rFonts w:ascii="Times New Roman" w:hAnsi="Times New Roman" w:cs="Times New Roman"/>
        </w:rPr>
        <w:br w:type="page"/>
      </w:r>
    </w:p>
    <w:p w14:paraId="0473A0A8" w14:textId="5447CCF7" w:rsidR="001E0684" w:rsidRPr="00FA055C" w:rsidRDefault="003D386D">
      <w:pPr>
        <w:pStyle w:val="a3"/>
        <w:spacing w:before="3"/>
        <w:ind w:left="1026" w:firstLine="0"/>
        <w:rPr>
          <w:rFonts w:ascii="Times New Roman" w:hAnsi="Times New Roman" w:cs="Times New Roman"/>
        </w:rPr>
      </w:pPr>
      <w:r w:rsidRPr="00FA055C">
        <w:rPr>
          <w:rFonts w:ascii="Times New Roman" w:hAnsi="Times New Roman" w:cs="Times New Roman"/>
        </w:rPr>
        <w:lastRenderedPageBreak/>
        <w:t>Договор о подключении направляется в адрес Заявителя одним из следующих способов:</w:t>
      </w:r>
    </w:p>
    <w:p w14:paraId="62E70141" w14:textId="77777777" w:rsidR="001E0684" w:rsidRPr="00FA055C" w:rsidRDefault="003D386D">
      <w:pPr>
        <w:pStyle w:val="a3"/>
        <w:spacing w:before="71" w:line="307" w:lineRule="auto"/>
        <w:ind w:right="119"/>
        <w:rPr>
          <w:rFonts w:ascii="Times New Roman" w:hAnsi="Times New Roman" w:cs="Times New Roman"/>
        </w:rPr>
      </w:pPr>
      <w:r w:rsidRPr="00FA055C">
        <w:rPr>
          <w:rFonts w:ascii="Times New Roman" w:hAnsi="Times New Roman" w:cs="Times New Roman"/>
        </w:rPr>
        <w:t>При поступлении заявки на подключение от Заявителя путем заполнения web-формы на официальном сайте – подписанный со стороны ЕТО договор направляется в виде электронного документа на электронный адрес Заявителя. Документы подписываются усиленной квалифицированной электронной подписью (УКЭП).</w:t>
      </w:r>
    </w:p>
    <w:p w14:paraId="69D47363" w14:textId="77777777" w:rsidR="008501BE" w:rsidRDefault="003D386D" w:rsidP="008501BE">
      <w:pPr>
        <w:pStyle w:val="a3"/>
        <w:spacing w:before="2" w:line="309" w:lineRule="auto"/>
        <w:ind w:right="117"/>
        <w:rPr>
          <w:rFonts w:ascii="Times New Roman" w:hAnsi="Times New Roman" w:cs="Times New Roman"/>
        </w:rPr>
      </w:pPr>
      <w:r w:rsidRPr="00FA055C">
        <w:rPr>
          <w:rFonts w:ascii="Times New Roman" w:hAnsi="Times New Roman" w:cs="Times New Roman"/>
        </w:rPr>
        <w:t>При поступлении заявки на подключение от Заявителя в бумажном виде – подписанный со стороны ЕТО договор передается Заявителю нарочно или путем направления заказного письма с уведомлением на почтовый адрес Заявителя.</w:t>
      </w:r>
      <w:r w:rsidR="008501BE">
        <w:rPr>
          <w:rFonts w:ascii="Times New Roman" w:hAnsi="Times New Roman" w:cs="Times New Roman"/>
        </w:rPr>
        <w:t xml:space="preserve"> </w:t>
      </w:r>
    </w:p>
    <w:p w14:paraId="6136F02A" w14:textId="0FA5E1CF" w:rsidR="001E0684" w:rsidRPr="00FA055C" w:rsidRDefault="003D386D" w:rsidP="008501BE">
      <w:pPr>
        <w:pStyle w:val="a3"/>
        <w:spacing w:before="2" w:line="309" w:lineRule="auto"/>
        <w:ind w:right="117"/>
        <w:rPr>
          <w:rFonts w:ascii="Times New Roman" w:hAnsi="Times New Roman" w:cs="Times New Roman"/>
        </w:rPr>
      </w:pPr>
      <w:r w:rsidRPr="00FA055C">
        <w:rPr>
          <w:rFonts w:ascii="Times New Roman" w:hAnsi="Times New Roman" w:cs="Times New Roman"/>
        </w:rPr>
        <w:t>Подписанный со стороны ЕТО договор о подключении в 2–х экземплярах направляется Заявителю не позднее 20 рабочих дней с момента поступления заявки на подключение, за исключением случаев:</w:t>
      </w:r>
    </w:p>
    <w:p w14:paraId="13A87086" w14:textId="77777777" w:rsidR="001E0684" w:rsidRPr="00FA055C" w:rsidRDefault="003D386D">
      <w:pPr>
        <w:pStyle w:val="a5"/>
        <w:numPr>
          <w:ilvl w:val="0"/>
          <w:numId w:val="13"/>
        </w:numPr>
        <w:tabs>
          <w:tab w:val="left" w:pos="1593"/>
        </w:tabs>
        <w:spacing w:line="307" w:lineRule="auto"/>
        <w:ind w:right="123" w:firstLine="566"/>
        <w:rPr>
          <w:rFonts w:ascii="Times New Roman" w:hAnsi="Times New Roman" w:cs="Times New Roman"/>
          <w:sz w:val="20"/>
          <w:szCs w:val="20"/>
        </w:rPr>
      </w:pPr>
      <w:r w:rsidRPr="00FA055C">
        <w:rPr>
          <w:rFonts w:ascii="Times New Roman" w:hAnsi="Times New Roman" w:cs="Times New Roman"/>
          <w:sz w:val="20"/>
          <w:szCs w:val="20"/>
        </w:rPr>
        <w:t>когда для осуществления подключения ЕТО требуется письменное согласие смежной сетевой организации на подключение объекта через принадлежащие ей тепловые сети или источники тепловой</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энергии;</w:t>
      </w:r>
    </w:p>
    <w:p w14:paraId="3FF1826C" w14:textId="77777777" w:rsidR="001E0684" w:rsidRPr="00FA055C" w:rsidRDefault="003D386D">
      <w:pPr>
        <w:pStyle w:val="a5"/>
        <w:numPr>
          <w:ilvl w:val="0"/>
          <w:numId w:val="13"/>
        </w:numPr>
        <w:tabs>
          <w:tab w:val="left" w:pos="1593"/>
        </w:tabs>
        <w:spacing w:line="304" w:lineRule="auto"/>
        <w:ind w:right="123" w:firstLine="566"/>
        <w:rPr>
          <w:rFonts w:ascii="Times New Roman" w:hAnsi="Times New Roman" w:cs="Times New Roman"/>
          <w:sz w:val="20"/>
          <w:szCs w:val="20"/>
        </w:rPr>
      </w:pPr>
      <w:r w:rsidRPr="00FA055C">
        <w:rPr>
          <w:rFonts w:ascii="Times New Roman" w:hAnsi="Times New Roman" w:cs="Times New Roman"/>
          <w:sz w:val="20"/>
          <w:szCs w:val="20"/>
        </w:rPr>
        <w:t>когда Заявителем выбран вариант обеспечения технической возможности посредством внесения изменений в схему</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теплоснабжения.</w:t>
      </w:r>
    </w:p>
    <w:p w14:paraId="2F25367D" w14:textId="77777777" w:rsidR="001E0684" w:rsidRPr="00FA055C" w:rsidRDefault="003D386D">
      <w:pPr>
        <w:pStyle w:val="a3"/>
        <w:spacing w:line="307" w:lineRule="auto"/>
        <w:ind w:right="120"/>
        <w:rPr>
          <w:rFonts w:ascii="Times New Roman" w:hAnsi="Times New Roman" w:cs="Times New Roman"/>
        </w:rPr>
      </w:pPr>
      <w:r w:rsidRPr="00FA055C">
        <w:rPr>
          <w:rFonts w:ascii="Times New Roman" w:hAnsi="Times New Roman" w:cs="Times New Roman"/>
        </w:rPr>
        <w:t>В случае если для осуществления подключения ЕТО требуется письменное согласие смежной сетевой организации на подключение объекта через принадлежащие ей тепловые сети или источники тепловой энергии срок направления оферты договора о подключении увеличивается соразмерно сроку ответа смежной сетевой организации на запрос ЕТО о предоставлении письменного согласия смежной сетевой организации на подключение объекта Заявителя и срок заключения договора о подключении между ЕТО и смежной сетевой организацией.</w:t>
      </w:r>
    </w:p>
    <w:p w14:paraId="41A8174D" w14:textId="77777777" w:rsidR="001E0684" w:rsidRPr="00FA055C" w:rsidRDefault="003D386D" w:rsidP="00DC18A1">
      <w:pPr>
        <w:pStyle w:val="a3"/>
        <w:spacing w:line="307" w:lineRule="auto"/>
        <w:ind w:right="120"/>
        <w:rPr>
          <w:rFonts w:ascii="Times New Roman" w:hAnsi="Times New Roman" w:cs="Times New Roman"/>
        </w:rPr>
      </w:pPr>
      <w:r w:rsidRPr="00FA055C">
        <w:rPr>
          <w:rFonts w:ascii="Times New Roman" w:hAnsi="Times New Roman" w:cs="Times New Roman"/>
        </w:rPr>
        <w:t>В случае выбора Заявителем варианта обеспечения технической возможности посредством</w:t>
      </w:r>
      <w:r w:rsidRPr="00DC18A1">
        <w:rPr>
          <w:rFonts w:ascii="Times New Roman" w:hAnsi="Times New Roman" w:cs="Times New Roman"/>
        </w:rPr>
        <w:t xml:space="preserve"> </w:t>
      </w:r>
      <w:r w:rsidRPr="00FA055C">
        <w:rPr>
          <w:rFonts w:ascii="Times New Roman" w:hAnsi="Times New Roman" w:cs="Times New Roman"/>
        </w:rPr>
        <w:t>внесения изменений в схему теплоснабжения, срок направления оферты договора о подключении</w:t>
      </w:r>
      <w:r w:rsidRPr="00DC18A1">
        <w:rPr>
          <w:rFonts w:ascii="Times New Roman" w:hAnsi="Times New Roman" w:cs="Times New Roman"/>
        </w:rPr>
        <w:t xml:space="preserve"> </w:t>
      </w:r>
      <w:r w:rsidRPr="00FA055C">
        <w:rPr>
          <w:rFonts w:ascii="Times New Roman" w:hAnsi="Times New Roman" w:cs="Times New Roman"/>
        </w:rPr>
        <w:t>увеличивается соразмерно сроку принятия решения о внесении изменений в схему теплоснабжения.</w:t>
      </w:r>
    </w:p>
    <w:p w14:paraId="6892C029" w14:textId="77777777" w:rsidR="001E0684" w:rsidRPr="00FA055C" w:rsidRDefault="003D386D">
      <w:pPr>
        <w:pStyle w:val="a3"/>
        <w:spacing w:before="2" w:line="307" w:lineRule="auto"/>
        <w:ind w:right="121"/>
        <w:rPr>
          <w:rFonts w:ascii="Times New Roman" w:hAnsi="Times New Roman" w:cs="Times New Roman"/>
        </w:rPr>
      </w:pPr>
      <w:r w:rsidRPr="00FA055C">
        <w:rPr>
          <w:rFonts w:ascii="Times New Roman" w:hAnsi="Times New Roman" w:cs="Times New Roman"/>
        </w:rPr>
        <w:t>В случае, если в течение 10 (десяти) рабочих дней после направления ЕТО оферты договора от Заявителя не поступит подписанный экземпляр договора о подключении, либо уведомление о намерении заключить указанный договор на иных условиях с приложением к указанному договору протокола разногласий, либо уведомление об отказе от подписания указанного договора, ответственный</w:t>
      </w:r>
      <w:r w:rsidRPr="00FA055C">
        <w:rPr>
          <w:rFonts w:ascii="Times New Roman" w:hAnsi="Times New Roman" w:cs="Times New Roman"/>
          <w:spacing w:val="-19"/>
        </w:rPr>
        <w:t xml:space="preserve"> </w:t>
      </w:r>
      <w:r w:rsidRPr="00FA055C">
        <w:rPr>
          <w:rFonts w:ascii="Times New Roman" w:hAnsi="Times New Roman" w:cs="Times New Roman"/>
        </w:rPr>
        <w:t>сотрудник</w:t>
      </w:r>
      <w:r w:rsidRPr="00FA055C">
        <w:rPr>
          <w:rFonts w:ascii="Times New Roman" w:hAnsi="Times New Roman" w:cs="Times New Roman"/>
          <w:spacing w:val="-17"/>
        </w:rPr>
        <w:t xml:space="preserve"> </w:t>
      </w:r>
      <w:r w:rsidRPr="00FA055C">
        <w:rPr>
          <w:rFonts w:ascii="Times New Roman" w:hAnsi="Times New Roman" w:cs="Times New Roman"/>
        </w:rPr>
        <w:t>напоминает</w:t>
      </w:r>
      <w:r w:rsidRPr="00FA055C">
        <w:rPr>
          <w:rFonts w:ascii="Times New Roman" w:hAnsi="Times New Roman" w:cs="Times New Roman"/>
          <w:spacing w:val="-17"/>
        </w:rPr>
        <w:t xml:space="preserve"> </w:t>
      </w:r>
      <w:r w:rsidRPr="00FA055C">
        <w:rPr>
          <w:rFonts w:ascii="Times New Roman" w:hAnsi="Times New Roman" w:cs="Times New Roman"/>
        </w:rPr>
        <w:t>Заявителю</w:t>
      </w:r>
      <w:r w:rsidRPr="00FA055C">
        <w:rPr>
          <w:rFonts w:ascii="Times New Roman" w:hAnsi="Times New Roman" w:cs="Times New Roman"/>
          <w:spacing w:val="-20"/>
        </w:rPr>
        <w:t xml:space="preserve"> </w:t>
      </w:r>
      <w:r w:rsidRPr="00FA055C">
        <w:rPr>
          <w:rFonts w:ascii="Times New Roman" w:hAnsi="Times New Roman" w:cs="Times New Roman"/>
        </w:rPr>
        <w:t>о</w:t>
      </w:r>
      <w:r w:rsidRPr="00FA055C">
        <w:rPr>
          <w:rFonts w:ascii="Times New Roman" w:hAnsi="Times New Roman" w:cs="Times New Roman"/>
          <w:spacing w:val="-16"/>
        </w:rPr>
        <w:t xml:space="preserve"> </w:t>
      </w:r>
      <w:r w:rsidRPr="00FA055C">
        <w:rPr>
          <w:rFonts w:ascii="Times New Roman" w:hAnsi="Times New Roman" w:cs="Times New Roman"/>
        </w:rPr>
        <w:t>необходимости</w:t>
      </w:r>
      <w:r w:rsidRPr="00FA055C">
        <w:rPr>
          <w:rFonts w:ascii="Times New Roman" w:hAnsi="Times New Roman" w:cs="Times New Roman"/>
          <w:spacing w:val="-18"/>
        </w:rPr>
        <w:t xml:space="preserve"> </w:t>
      </w:r>
      <w:r w:rsidRPr="00FA055C">
        <w:rPr>
          <w:rFonts w:ascii="Times New Roman" w:hAnsi="Times New Roman" w:cs="Times New Roman"/>
        </w:rPr>
        <w:t>направить</w:t>
      </w:r>
      <w:r w:rsidRPr="00FA055C">
        <w:rPr>
          <w:rFonts w:ascii="Times New Roman" w:hAnsi="Times New Roman" w:cs="Times New Roman"/>
          <w:spacing w:val="-17"/>
        </w:rPr>
        <w:t xml:space="preserve"> </w:t>
      </w:r>
      <w:r w:rsidRPr="00FA055C">
        <w:rPr>
          <w:rFonts w:ascii="Times New Roman" w:hAnsi="Times New Roman" w:cs="Times New Roman"/>
        </w:rPr>
        <w:t>в</w:t>
      </w:r>
      <w:r w:rsidRPr="00FA055C">
        <w:rPr>
          <w:rFonts w:ascii="Times New Roman" w:hAnsi="Times New Roman" w:cs="Times New Roman"/>
          <w:spacing w:val="-17"/>
        </w:rPr>
        <w:t xml:space="preserve"> </w:t>
      </w:r>
      <w:r w:rsidRPr="00FA055C">
        <w:rPr>
          <w:rFonts w:ascii="Times New Roman" w:hAnsi="Times New Roman" w:cs="Times New Roman"/>
        </w:rPr>
        <w:t>адрес</w:t>
      </w:r>
      <w:r w:rsidRPr="00FA055C">
        <w:rPr>
          <w:rFonts w:ascii="Times New Roman" w:hAnsi="Times New Roman" w:cs="Times New Roman"/>
          <w:spacing w:val="-17"/>
        </w:rPr>
        <w:t xml:space="preserve"> </w:t>
      </w:r>
      <w:r w:rsidRPr="00FA055C">
        <w:rPr>
          <w:rFonts w:ascii="Times New Roman" w:hAnsi="Times New Roman" w:cs="Times New Roman"/>
        </w:rPr>
        <w:t>ЕТО</w:t>
      </w:r>
      <w:r w:rsidRPr="00FA055C">
        <w:rPr>
          <w:rFonts w:ascii="Times New Roman" w:hAnsi="Times New Roman" w:cs="Times New Roman"/>
          <w:spacing w:val="-16"/>
        </w:rPr>
        <w:t xml:space="preserve"> </w:t>
      </w:r>
      <w:r w:rsidRPr="00FA055C">
        <w:rPr>
          <w:rFonts w:ascii="Times New Roman" w:hAnsi="Times New Roman" w:cs="Times New Roman"/>
        </w:rPr>
        <w:t>указанную информацию.</w:t>
      </w:r>
    </w:p>
    <w:p w14:paraId="60E2C0E8" w14:textId="77777777" w:rsidR="001E0684" w:rsidRPr="00FA055C" w:rsidRDefault="003D386D">
      <w:pPr>
        <w:pStyle w:val="a3"/>
        <w:spacing w:before="6" w:line="307" w:lineRule="auto"/>
        <w:ind w:right="124"/>
        <w:rPr>
          <w:rFonts w:ascii="Times New Roman" w:hAnsi="Times New Roman" w:cs="Times New Roman"/>
        </w:rPr>
      </w:pPr>
      <w:r w:rsidRPr="00FA055C">
        <w:rPr>
          <w:rFonts w:ascii="Times New Roman" w:hAnsi="Times New Roman" w:cs="Times New Roman"/>
        </w:rPr>
        <w:t>В случае, если в течение 30 (тридцати) дней с момента направления ЕТО оферты договора о подключении от Заявителя не получен подписанный экземпляр договора о подключении, либо уведомление о намерении заключить указанный договор на иных условиях с приложением к указанному</w:t>
      </w:r>
      <w:r w:rsidRPr="00FA055C">
        <w:rPr>
          <w:rFonts w:ascii="Times New Roman" w:hAnsi="Times New Roman" w:cs="Times New Roman"/>
          <w:spacing w:val="-15"/>
        </w:rPr>
        <w:t xml:space="preserve"> </w:t>
      </w:r>
      <w:r w:rsidRPr="00FA055C">
        <w:rPr>
          <w:rFonts w:ascii="Times New Roman" w:hAnsi="Times New Roman" w:cs="Times New Roman"/>
        </w:rPr>
        <w:t>договору</w:t>
      </w:r>
      <w:r w:rsidRPr="00FA055C">
        <w:rPr>
          <w:rFonts w:ascii="Times New Roman" w:hAnsi="Times New Roman" w:cs="Times New Roman"/>
          <w:spacing w:val="-16"/>
        </w:rPr>
        <w:t xml:space="preserve"> </w:t>
      </w:r>
      <w:r w:rsidRPr="00FA055C">
        <w:rPr>
          <w:rFonts w:ascii="Times New Roman" w:hAnsi="Times New Roman" w:cs="Times New Roman"/>
        </w:rPr>
        <w:t>протокола</w:t>
      </w:r>
      <w:r w:rsidRPr="00FA055C">
        <w:rPr>
          <w:rFonts w:ascii="Times New Roman" w:hAnsi="Times New Roman" w:cs="Times New Roman"/>
          <w:spacing w:val="-16"/>
        </w:rPr>
        <w:t xml:space="preserve"> </w:t>
      </w:r>
      <w:r w:rsidRPr="00FA055C">
        <w:rPr>
          <w:rFonts w:ascii="Times New Roman" w:hAnsi="Times New Roman" w:cs="Times New Roman"/>
        </w:rPr>
        <w:t>разногласий,</w:t>
      </w:r>
      <w:r w:rsidRPr="00FA055C">
        <w:rPr>
          <w:rFonts w:ascii="Times New Roman" w:hAnsi="Times New Roman" w:cs="Times New Roman"/>
          <w:spacing w:val="-14"/>
        </w:rPr>
        <w:t xml:space="preserve"> </w:t>
      </w:r>
      <w:r w:rsidRPr="00FA055C">
        <w:rPr>
          <w:rFonts w:ascii="Times New Roman" w:hAnsi="Times New Roman" w:cs="Times New Roman"/>
        </w:rPr>
        <w:t>либо</w:t>
      </w:r>
      <w:r w:rsidRPr="00FA055C">
        <w:rPr>
          <w:rFonts w:ascii="Times New Roman" w:hAnsi="Times New Roman" w:cs="Times New Roman"/>
          <w:spacing w:val="-16"/>
        </w:rPr>
        <w:t xml:space="preserve"> </w:t>
      </w:r>
      <w:r w:rsidRPr="00FA055C">
        <w:rPr>
          <w:rFonts w:ascii="Times New Roman" w:hAnsi="Times New Roman" w:cs="Times New Roman"/>
        </w:rPr>
        <w:t>уведомление</w:t>
      </w:r>
      <w:r w:rsidRPr="00FA055C">
        <w:rPr>
          <w:rFonts w:ascii="Times New Roman" w:hAnsi="Times New Roman" w:cs="Times New Roman"/>
          <w:spacing w:val="-16"/>
        </w:rPr>
        <w:t xml:space="preserve"> </w:t>
      </w:r>
      <w:r w:rsidRPr="00FA055C">
        <w:rPr>
          <w:rFonts w:ascii="Times New Roman" w:hAnsi="Times New Roman" w:cs="Times New Roman"/>
        </w:rPr>
        <w:t>об</w:t>
      </w:r>
      <w:r w:rsidRPr="00FA055C">
        <w:rPr>
          <w:rFonts w:ascii="Times New Roman" w:hAnsi="Times New Roman" w:cs="Times New Roman"/>
          <w:spacing w:val="-15"/>
        </w:rPr>
        <w:t xml:space="preserve"> </w:t>
      </w:r>
      <w:r w:rsidRPr="00FA055C">
        <w:rPr>
          <w:rFonts w:ascii="Times New Roman" w:hAnsi="Times New Roman" w:cs="Times New Roman"/>
        </w:rPr>
        <w:t>отказе</w:t>
      </w:r>
      <w:r w:rsidRPr="00FA055C">
        <w:rPr>
          <w:rFonts w:ascii="Times New Roman" w:hAnsi="Times New Roman" w:cs="Times New Roman"/>
          <w:spacing w:val="-15"/>
        </w:rPr>
        <w:t xml:space="preserve"> </w:t>
      </w:r>
      <w:r w:rsidRPr="00FA055C">
        <w:rPr>
          <w:rFonts w:ascii="Times New Roman" w:hAnsi="Times New Roman" w:cs="Times New Roman"/>
        </w:rPr>
        <w:t>от</w:t>
      </w:r>
      <w:r w:rsidRPr="00FA055C">
        <w:rPr>
          <w:rFonts w:ascii="Times New Roman" w:hAnsi="Times New Roman" w:cs="Times New Roman"/>
          <w:spacing w:val="-16"/>
        </w:rPr>
        <w:t xml:space="preserve"> </w:t>
      </w:r>
      <w:r w:rsidRPr="00FA055C">
        <w:rPr>
          <w:rFonts w:ascii="Times New Roman" w:hAnsi="Times New Roman" w:cs="Times New Roman"/>
        </w:rPr>
        <w:t>подписания</w:t>
      </w:r>
      <w:r w:rsidRPr="00FA055C">
        <w:rPr>
          <w:rFonts w:ascii="Times New Roman" w:hAnsi="Times New Roman" w:cs="Times New Roman"/>
          <w:spacing w:val="-15"/>
        </w:rPr>
        <w:t xml:space="preserve"> </w:t>
      </w:r>
      <w:r w:rsidRPr="00FA055C">
        <w:rPr>
          <w:rFonts w:ascii="Times New Roman" w:hAnsi="Times New Roman" w:cs="Times New Roman"/>
        </w:rPr>
        <w:t>указанного договора, ответственный сотрудник аннулирует заявку на подключение и уведомляет об этом Заявителя в течение 3 (трех) рабочих</w:t>
      </w:r>
      <w:r w:rsidRPr="00FA055C">
        <w:rPr>
          <w:rFonts w:ascii="Times New Roman" w:hAnsi="Times New Roman" w:cs="Times New Roman"/>
          <w:spacing w:val="-5"/>
        </w:rPr>
        <w:t xml:space="preserve"> </w:t>
      </w:r>
      <w:r w:rsidRPr="00FA055C">
        <w:rPr>
          <w:rFonts w:ascii="Times New Roman" w:hAnsi="Times New Roman" w:cs="Times New Roman"/>
        </w:rPr>
        <w:t>дней.</w:t>
      </w:r>
    </w:p>
    <w:p w14:paraId="760F6037" w14:textId="77777777" w:rsidR="001E0684" w:rsidRPr="00FA055C" w:rsidRDefault="003D386D">
      <w:pPr>
        <w:pStyle w:val="a3"/>
        <w:spacing w:before="6" w:line="309" w:lineRule="auto"/>
        <w:ind w:right="121"/>
        <w:rPr>
          <w:rFonts w:ascii="Times New Roman" w:hAnsi="Times New Roman" w:cs="Times New Roman"/>
        </w:rPr>
      </w:pPr>
      <w:r w:rsidRPr="00FA055C">
        <w:rPr>
          <w:rFonts w:ascii="Times New Roman" w:hAnsi="Times New Roman" w:cs="Times New Roman"/>
        </w:rPr>
        <w:t>При поступлении в адрес ЕТО протокола разногласий к договору о подключении, ответственный сотрудник в течение 10 (десяти) рабочих дней направляет согласованный протокол разногласий или протокол урегулирования разногласий. Заявителю рекомендуется направлять протокол разногласий с обоснованием предлагаемых изменений в договор.</w:t>
      </w:r>
    </w:p>
    <w:p w14:paraId="46EB1950" w14:textId="77777777" w:rsidR="001E0684" w:rsidRPr="00FA055C" w:rsidRDefault="003D386D">
      <w:pPr>
        <w:pStyle w:val="a3"/>
        <w:spacing w:line="307" w:lineRule="auto"/>
        <w:ind w:right="126"/>
        <w:rPr>
          <w:rFonts w:ascii="Times New Roman" w:hAnsi="Times New Roman" w:cs="Times New Roman"/>
        </w:rPr>
      </w:pPr>
      <w:r w:rsidRPr="00FA055C">
        <w:rPr>
          <w:rFonts w:ascii="Times New Roman" w:hAnsi="Times New Roman" w:cs="Times New Roman"/>
        </w:rPr>
        <w:t>При отклонении протокола разногласий либо неполучении извещения о результатах его рассмотрения в указанный срок, заявитель вправе передать разногласия, возникшие при заключении договора, на рассмотрение суда.</w:t>
      </w:r>
    </w:p>
    <w:p w14:paraId="4436EB4D" w14:textId="77777777" w:rsidR="001E0684" w:rsidRPr="00FA055C" w:rsidRDefault="003D386D">
      <w:pPr>
        <w:pStyle w:val="a5"/>
        <w:numPr>
          <w:ilvl w:val="2"/>
          <w:numId w:val="8"/>
        </w:numPr>
        <w:tabs>
          <w:tab w:val="left" w:pos="1899"/>
          <w:tab w:val="left" w:pos="1900"/>
        </w:tabs>
        <w:rPr>
          <w:rFonts w:ascii="Times New Roman" w:hAnsi="Times New Roman" w:cs="Times New Roman"/>
          <w:sz w:val="20"/>
          <w:szCs w:val="20"/>
        </w:rPr>
      </w:pPr>
      <w:r w:rsidRPr="00FA055C">
        <w:rPr>
          <w:rFonts w:ascii="Times New Roman" w:hAnsi="Times New Roman" w:cs="Times New Roman"/>
          <w:sz w:val="20"/>
          <w:szCs w:val="20"/>
        </w:rPr>
        <w:t>Договор о подключении содержит следующие существенные</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условия:</w:t>
      </w:r>
    </w:p>
    <w:p w14:paraId="09EDCFA1" w14:textId="77777777" w:rsidR="001E0684" w:rsidRPr="00FA055C" w:rsidRDefault="003D386D">
      <w:pPr>
        <w:pStyle w:val="a5"/>
        <w:numPr>
          <w:ilvl w:val="0"/>
          <w:numId w:val="13"/>
        </w:numPr>
        <w:tabs>
          <w:tab w:val="left" w:pos="1592"/>
          <w:tab w:val="left" w:pos="1593"/>
        </w:tabs>
        <w:spacing w:before="65" w:line="307" w:lineRule="auto"/>
        <w:ind w:right="126" w:firstLine="566"/>
        <w:jc w:val="left"/>
        <w:rPr>
          <w:rFonts w:ascii="Times New Roman" w:hAnsi="Times New Roman" w:cs="Times New Roman"/>
          <w:sz w:val="20"/>
          <w:szCs w:val="20"/>
        </w:rPr>
      </w:pPr>
      <w:r w:rsidRPr="00FA055C">
        <w:rPr>
          <w:rFonts w:ascii="Times New Roman" w:hAnsi="Times New Roman" w:cs="Times New Roman"/>
          <w:sz w:val="20"/>
          <w:szCs w:val="20"/>
        </w:rPr>
        <w:t>перечень мероприятий (в том числе технических) по подключению объекта к системе теплоснабжения и обязательства сторон по их</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выполнению;</w:t>
      </w:r>
    </w:p>
    <w:p w14:paraId="03430120" w14:textId="77777777" w:rsidR="001E0684" w:rsidRPr="00FA055C" w:rsidRDefault="003D386D">
      <w:pPr>
        <w:pStyle w:val="a5"/>
        <w:numPr>
          <w:ilvl w:val="0"/>
          <w:numId w:val="13"/>
        </w:numPr>
        <w:tabs>
          <w:tab w:val="left" w:pos="1592"/>
          <w:tab w:val="left" w:pos="1593"/>
        </w:tabs>
        <w:spacing w:line="244" w:lineRule="exact"/>
        <w:ind w:left="1592"/>
        <w:jc w:val="left"/>
        <w:rPr>
          <w:rFonts w:ascii="Times New Roman" w:hAnsi="Times New Roman" w:cs="Times New Roman"/>
          <w:sz w:val="20"/>
          <w:szCs w:val="20"/>
        </w:rPr>
      </w:pPr>
      <w:r w:rsidRPr="00FA055C">
        <w:rPr>
          <w:rFonts w:ascii="Times New Roman" w:hAnsi="Times New Roman" w:cs="Times New Roman"/>
          <w:sz w:val="20"/>
          <w:szCs w:val="20"/>
        </w:rPr>
        <w:t>срок</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подключения;</w:t>
      </w:r>
    </w:p>
    <w:p w14:paraId="3C8ECD7E" w14:textId="77777777" w:rsidR="001E0684" w:rsidRPr="00FA055C" w:rsidRDefault="003D386D">
      <w:pPr>
        <w:pStyle w:val="a5"/>
        <w:numPr>
          <w:ilvl w:val="0"/>
          <w:numId w:val="13"/>
        </w:numPr>
        <w:tabs>
          <w:tab w:val="left" w:pos="1592"/>
          <w:tab w:val="left" w:pos="1593"/>
        </w:tabs>
        <w:spacing w:before="64"/>
        <w:ind w:left="1592"/>
        <w:jc w:val="left"/>
        <w:rPr>
          <w:rFonts w:ascii="Times New Roman" w:hAnsi="Times New Roman" w:cs="Times New Roman"/>
          <w:sz w:val="20"/>
          <w:szCs w:val="20"/>
        </w:rPr>
      </w:pPr>
      <w:r w:rsidRPr="00FA055C">
        <w:rPr>
          <w:rFonts w:ascii="Times New Roman" w:hAnsi="Times New Roman" w:cs="Times New Roman"/>
          <w:sz w:val="20"/>
          <w:szCs w:val="20"/>
        </w:rPr>
        <w:t>размер платы за</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подключение;</w:t>
      </w:r>
    </w:p>
    <w:p w14:paraId="4D6E1C56" w14:textId="77777777" w:rsidR="001E0684" w:rsidRPr="00FA055C" w:rsidRDefault="003D386D">
      <w:pPr>
        <w:pStyle w:val="a5"/>
        <w:numPr>
          <w:ilvl w:val="0"/>
          <w:numId w:val="13"/>
        </w:numPr>
        <w:tabs>
          <w:tab w:val="left" w:pos="1592"/>
          <w:tab w:val="left" w:pos="1593"/>
        </w:tabs>
        <w:spacing w:before="65"/>
        <w:ind w:left="1592"/>
        <w:jc w:val="left"/>
        <w:rPr>
          <w:rFonts w:ascii="Times New Roman" w:hAnsi="Times New Roman" w:cs="Times New Roman"/>
          <w:sz w:val="20"/>
          <w:szCs w:val="20"/>
        </w:rPr>
      </w:pPr>
      <w:r w:rsidRPr="00FA055C">
        <w:rPr>
          <w:rFonts w:ascii="Times New Roman" w:hAnsi="Times New Roman" w:cs="Times New Roman"/>
          <w:sz w:val="20"/>
          <w:szCs w:val="20"/>
        </w:rPr>
        <w:t>порядок и сроки внесения заявителем платы за</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подключение;</w:t>
      </w:r>
    </w:p>
    <w:p w14:paraId="1441FD9D" w14:textId="77777777" w:rsidR="001E0684" w:rsidRPr="00FA055C" w:rsidRDefault="003D386D">
      <w:pPr>
        <w:pStyle w:val="a5"/>
        <w:numPr>
          <w:ilvl w:val="0"/>
          <w:numId w:val="13"/>
        </w:numPr>
        <w:tabs>
          <w:tab w:val="left" w:pos="1592"/>
          <w:tab w:val="left" w:pos="1593"/>
        </w:tabs>
        <w:spacing w:before="65"/>
        <w:ind w:left="1592"/>
        <w:jc w:val="left"/>
        <w:rPr>
          <w:rFonts w:ascii="Times New Roman" w:hAnsi="Times New Roman" w:cs="Times New Roman"/>
          <w:sz w:val="20"/>
          <w:szCs w:val="20"/>
        </w:rPr>
      </w:pPr>
      <w:r w:rsidRPr="00FA055C">
        <w:rPr>
          <w:rFonts w:ascii="Times New Roman" w:hAnsi="Times New Roman" w:cs="Times New Roman"/>
          <w:sz w:val="20"/>
          <w:szCs w:val="20"/>
        </w:rPr>
        <w:t>размер и виды тепловой нагрузки подключаемого</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объекта;</w:t>
      </w:r>
    </w:p>
    <w:p w14:paraId="05EDC29C" w14:textId="77777777" w:rsidR="008501BE" w:rsidRDefault="003D386D" w:rsidP="001D1EDF">
      <w:pPr>
        <w:pStyle w:val="a5"/>
        <w:numPr>
          <w:ilvl w:val="0"/>
          <w:numId w:val="13"/>
        </w:numPr>
        <w:tabs>
          <w:tab w:val="left" w:pos="1593"/>
        </w:tabs>
        <w:spacing w:before="137" w:line="304" w:lineRule="auto"/>
        <w:ind w:right="126" w:firstLine="566"/>
        <w:jc w:val="left"/>
        <w:rPr>
          <w:rFonts w:ascii="Times New Roman" w:hAnsi="Times New Roman" w:cs="Times New Roman"/>
          <w:sz w:val="20"/>
          <w:szCs w:val="20"/>
        </w:rPr>
      </w:pPr>
      <w:r w:rsidRPr="008501BE">
        <w:rPr>
          <w:rFonts w:ascii="Times New Roman" w:hAnsi="Times New Roman" w:cs="Times New Roman"/>
          <w:sz w:val="20"/>
          <w:szCs w:val="20"/>
        </w:rPr>
        <w:lastRenderedPageBreak/>
        <w:t>местоположение точек</w:t>
      </w:r>
      <w:r w:rsidRPr="008501BE">
        <w:rPr>
          <w:rFonts w:ascii="Times New Roman" w:hAnsi="Times New Roman" w:cs="Times New Roman"/>
          <w:spacing w:val="-2"/>
          <w:sz w:val="20"/>
          <w:szCs w:val="20"/>
        </w:rPr>
        <w:t xml:space="preserve"> </w:t>
      </w:r>
      <w:r w:rsidRPr="008501BE">
        <w:rPr>
          <w:rFonts w:ascii="Times New Roman" w:hAnsi="Times New Roman" w:cs="Times New Roman"/>
          <w:sz w:val="20"/>
          <w:szCs w:val="20"/>
        </w:rPr>
        <w:t>подключения;</w:t>
      </w:r>
    </w:p>
    <w:p w14:paraId="598C0891" w14:textId="125C9C88" w:rsidR="001E0684" w:rsidRPr="008501BE" w:rsidRDefault="003D386D" w:rsidP="001D1EDF">
      <w:pPr>
        <w:pStyle w:val="a5"/>
        <w:numPr>
          <w:ilvl w:val="0"/>
          <w:numId w:val="13"/>
        </w:numPr>
        <w:tabs>
          <w:tab w:val="left" w:pos="1593"/>
        </w:tabs>
        <w:spacing w:before="137" w:line="304" w:lineRule="auto"/>
        <w:ind w:right="126" w:firstLine="566"/>
        <w:jc w:val="left"/>
        <w:rPr>
          <w:rFonts w:ascii="Times New Roman" w:hAnsi="Times New Roman" w:cs="Times New Roman"/>
          <w:sz w:val="20"/>
          <w:szCs w:val="20"/>
        </w:rPr>
      </w:pPr>
      <w:r w:rsidRPr="008501BE">
        <w:rPr>
          <w:rFonts w:ascii="Times New Roman" w:hAnsi="Times New Roman" w:cs="Times New Roman"/>
          <w:sz w:val="20"/>
          <w:szCs w:val="20"/>
        </w:rPr>
        <w:t>условия и порядок подключения внутриплощадочных и (или) внутридомовых сетей и оборудования подключаемого объекта к системе</w:t>
      </w:r>
      <w:r w:rsidRPr="008501BE">
        <w:rPr>
          <w:rFonts w:ascii="Times New Roman" w:hAnsi="Times New Roman" w:cs="Times New Roman"/>
          <w:spacing w:val="-2"/>
          <w:sz w:val="20"/>
          <w:szCs w:val="20"/>
        </w:rPr>
        <w:t xml:space="preserve"> </w:t>
      </w:r>
      <w:r w:rsidRPr="008501BE">
        <w:rPr>
          <w:rFonts w:ascii="Times New Roman" w:hAnsi="Times New Roman" w:cs="Times New Roman"/>
          <w:sz w:val="20"/>
          <w:szCs w:val="20"/>
        </w:rPr>
        <w:t>теплоснабжения;</w:t>
      </w:r>
    </w:p>
    <w:p w14:paraId="6C318EF2" w14:textId="77777777" w:rsidR="001E0684" w:rsidRPr="00FA055C" w:rsidRDefault="003D386D">
      <w:pPr>
        <w:pStyle w:val="a5"/>
        <w:numPr>
          <w:ilvl w:val="0"/>
          <w:numId w:val="13"/>
        </w:numPr>
        <w:tabs>
          <w:tab w:val="left" w:pos="1593"/>
        </w:tabs>
        <w:spacing w:before="4" w:line="304" w:lineRule="auto"/>
        <w:ind w:right="126" w:firstLine="566"/>
        <w:rPr>
          <w:rFonts w:ascii="Times New Roman" w:hAnsi="Times New Roman" w:cs="Times New Roman"/>
          <w:sz w:val="20"/>
          <w:szCs w:val="20"/>
        </w:rPr>
      </w:pPr>
      <w:r w:rsidRPr="00FA055C">
        <w:rPr>
          <w:rFonts w:ascii="Times New Roman" w:hAnsi="Times New Roman" w:cs="Times New Roman"/>
          <w:sz w:val="20"/>
          <w:szCs w:val="20"/>
        </w:rPr>
        <w:t>обязательства заявителя по оборудованию подключаемого объекта приборами учета тепловой энергии и</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теплоносителя;</w:t>
      </w:r>
    </w:p>
    <w:p w14:paraId="4445C5D0" w14:textId="77777777" w:rsidR="001E0684" w:rsidRPr="00FA055C" w:rsidRDefault="003D386D">
      <w:pPr>
        <w:pStyle w:val="a5"/>
        <w:numPr>
          <w:ilvl w:val="0"/>
          <w:numId w:val="13"/>
        </w:numPr>
        <w:tabs>
          <w:tab w:val="left" w:pos="1593"/>
        </w:tabs>
        <w:spacing w:before="2" w:line="304" w:lineRule="auto"/>
        <w:ind w:right="125" w:firstLine="566"/>
        <w:rPr>
          <w:rFonts w:ascii="Times New Roman" w:hAnsi="Times New Roman" w:cs="Times New Roman"/>
          <w:sz w:val="20"/>
          <w:szCs w:val="20"/>
        </w:rPr>
      </w:pPr>
      <w:r w:rsidRPr="00FA055C">
        <w:rPr>
          <w:rFonts w:ascii="Times New Roman" w:hAnsi="Times New Roman" w:cs="Times New Roman"/>
          <w:sz w:val="20"/>
          <w:szCs w:val="20"/>
        </w:rPr>
        <w:t>ответственность</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сторон</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за</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неисполнение</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либо</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за</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ненадлежащее</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исполнение</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договора</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о подключении;</w:t>
      </w:r>
    </w:p>
    <w:p w14:paraId="43C2859E" w14:textId="77777777" w:rsidR="001E0684" w:rsidRPr="00FA055C" w:rsidRDefault="003D386D">
      <w:pPr>
        <w:pStyle w:val="a5"/>
        <w:numPr>
          <w:ilvl w:val="0"/>
          <w:numId w:val="13"/>
        </w:numPr>
        <w:tabs>
          <w:tab w:val="left" w:pos="1593"/>
        </w:tabs>
        <w:spacing w:before="1" w:line="304" w:lineRule="auto"/>
        <w:ind w:right="123" w:firstLine="566"/>
        <w:rPr>
          <w:rFonts w:ascii="Times New Roman" w:hAnsi="Times New Roman" w:cs="Times New Roman"/>
          <w:sz w:val="20"/>
          <w:szCs w:val="20"/>
        </w:rPr>
      </w:pPr>
      <w:r w:rsidRPr="00FA055C">
        <w:rPr>
          <w:rFonts w:ascii="Times New Roman" w:hAnsi="Times New Roman" w:cs="Times New Roman"/>
          <w:sz w:val="20"/>
          <w:szCs w:val="20"/>
        </w:rPr>
        <w:t>условия отказа сторон от исполнения договора о подключении в ценовых зонах теплоснабжения;</w:t>
      </w:r>
    </w:p>
    <w:p w14:paraId="188CDC10" w14:textId="77777777" w:rsidR="001E0684" w:rsidRPr="00FA055C" w:rsidRDefault="003D386D">
      <w:pPr>
        <w:pStyle w:val="a5"/>
        <w:numPr>
          <w:ilvl w:val="0"/>
          <w:numId w:val="13"/>
        </w:numPr>
        <w:tabs>
          <w:tab w:val="left" w:pos="1593"/>
        </w:tabs>
        <w:spacing w:before="4" w:line="307" w:lineRule="auto"/>
        <w:ind w:right="124" w:firstLine="566"/>
        <w:rPr>
          <w:rFonts w:ascii="Times New Roman" w:hAnsi="Times New Roman" w:cs="Times New Roman"/>
          <w:sz w:val="20"/>
          <w:szCs w:val="20"/>
        </w:rPr>
      </w:pPr>
      <w:r w:rsidRPr="00FA055C">
        <w:rPr>
          <w:rFonts w:ascii="Times New Roman" w:hAnsi="Times New Roman" w:cs="Times New Roman"/>
          <w:sz w:val="20"/>
          <w:szCs w:val="20"/>
        </w:rPr>
        <w:t>обязательства единой теплоснабжающей организации по реализации мероприятий по урегулированию отношений с теплосетевыми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энергии.</w:t>
      </w:r>
    </w:p>
    <w:p w14:paraId="6EE3073C" w14:textId="24F64175" w:rsidR="001E0684" w:rsidRPr="00FA055C" w:rsidRDefault="003D386D">
      <w:pPr>
        <w:pStyle w:val="a3"/>
        <w:spacing w:line="307" w:lineRule="auto"/>
        <w:ind w:right="125"/>
        <w:rPr>
          <w:rFonts w:ascii="Times New Roman" w:hAnsi="Times New Roman" w:cs="Times New Roman"/>
        </w:rPr>
      </w:pPr>
      <w:r w:rsidRPr="00FA055C">
        <w:rPr>
          <w:rFonts w:ascii="Times New Roman" w:hAnsi="Times New Roman" w:cs="Times New Roman"/>
        </w:rPr>
        <w:t xml:space="preserve">Типовые формы договоров опубликованы на официальном сайте </w:t>
      </w:r>
      <w:r w:rsidRPr="0031686A">
        <w:rPr>
          <w:rFonts w:ascii="Times New Roman" w:hAnsi="Times New Roman" w:cs="Times New Roman"/>
        </w:rPr>
        <w:t>ЕТО по адресу:</w:t>
      </w:r>
      <w:hyperlink r:id="rId17">
        <w:r w:rsidRPr="0031686A">
          <w:rPr>
            <w:rFonts w:ascii="Times New Roman" w:hAnsi="Times New Roman" w:cs="Times New Roman"/>
          </w:rPr>
          <w:t xml:space="preserve"> </w:t>
        </w:r>
        <w:r w:rsidR="0031686A" w:rsidRPr="0031686A">
          <w:rPr>
            <w:rFonts w:ascii="Times New Roman" w:hAnsi="Times New Roman" w:cs="Times New Roman"/>
          </w:rPr>
          <w:t>https://mpsamis.ru/</w:t>
        </w:r>
      </w:hyperlink>
      <w:r w:rsidRPr="0031686A">
        <w:rPr>
          <w:rFonts w:ascii="Times New Roman" w:hAnsi="Times New Roman" w:cs="Times New Roman"/>
        </w:rPr>
        <w:t>.</w:t>
      </w:r>
    </w:p>
    <w:p w14:paraId="16997632" w14:textId="77777777" w:rsidR="001E0684" w:rsidRPr="00FA055C" w:rsidRDefault="003D386D">
      <w:pPr>
        <w:pStyle w:val="a5"/>
        <w:numPr>
          <w:ilvl w:val="2"/>
          <w:numId w:val="8"/>
        </w:numPr>
        <w:tabs>
          <w:tab w:val="left" w:pos="1900"/>
        </w:tabs>
        <w:spacing w:before="3"/>
        <w:rPr>
          <w:rFonts w:ascii="Times New Roman" w:hAnsi="Times New Roman" w:cs="Times New Roman"/>
          <w:sz w:val="20"/>
          <w:szCs w:val="20"/>
        </w:rPr>
      </w:pPr>
      <w:r w:rsidRPr="00FA055C">
        <w:rPr>
          <w:rFonts w:ascii="Times New Roman" w:hAnsi="Times New Roman" w:cs="Times New Roman"/>
          <w:sz w:val="20"/>
          <w:szCs w:val="20"/>
        </w:rPr>
        <w:t>Срок договора о</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подключении.</w:t>
      </w:r>
    </w:p>
    <w:p w14:paraId="18581723" w14:textId="77777777" w:rsidR="001E0684" w:rsidRPr="00FA055C" w:rsidRDefault="003D386D">
      <w:pPr>
        <w:pStyle w:val="a3"/>
        <w:spacing w:before="68" w:line="307" w:lineRule="auto"/>
        <w:ind w:right="128"/>
        <w:rPr>
          <w:rFonts w:ascii="Times New Roman" w:hAnsi="Times New Roman" w:cs="Times New Roman"/>
        </w:rPr>
      </w:pPr>
      <w:r w:rsidRPr="00FA055C">
        <w:rPr>
          <w:rFonts w:ascii="Times New Roman" w:hAnsi="Times New Roman" w:cs="Times New Roman"/>
        </w:rPr>
        <w:t>Нормативный</w:t>
      </w:r>
      <w:r w:rsidRPr="00FA055C">
        <w:rPr>
          <w:rFonts w:ascii="Times New Roman" w:hAnsi="Times New Roman" w:cs="Times New Roman"/>
          <w:spacing w:val="-14"/>
        </w:rPr>
        <w:t xml:space="preserve"> </w:t>
      </w:r>
      <w:r w:rsidRPr="00FA055C">
        <w:rPr>
          <w:rFonts w:ascii="Times New Roman" w:hAnsi="Times New Roman" w:cs="Times New Roman"/>
        </w:rPr>
        <w:t>срок</w:t>
      </w:r>
      <w:r w:rsidRPr="00FA055C">
        <w:rPr>
          <w:rFonts w:ascii="Times New Roman" w:hAnsi="Times New Roman" w:cs="Times New Roman"/>
          <w:spacing w:val="-14"/>
        </w:rPr>
        <w:t xml:space="preserve"> </w:t>
      </w:r>
      <w:r w:rsidRPr="00FA055C">
        <w:rPr>
          <w:rFonts w:ascii="Times New Roman" w:hAnsi="Times New Roman" w:cs="Times New Roman"/>
        </w:rPr>
        <w:t>подключения</w:t>
      </w:r>
      <w:r w:rsidRPr="00FA055C">
        <w:rPr>
          <w:rFonts w:ascii="Times New Roman" w:hAnsi="Times New Roman" w:cs="Times New Roman"/>
          <w:spacing w:val="-13"/>
        </w:rPr>
        <w:t xml:space="preserve"> </w:t>
      </w:r>
      <w:r w:rsidRPr="00FA055C">
        <w:rPr>
          <w:rFonts w:ascii="Times New Roman" w:hAnsi="Times New Roman" w:cs="Times New Roman"/>
        </w:rPr>
        <w:t>не</w:t>
      </w:r>
      <w:r w:rsidRPr="00FA055C">
        <w:rPr>
          <w:rFonts w:ascii="Times New Roman" w:hAnsi="Times New Roman" w:cs="Times New Roman"/>
          <w:spacing w:val="-13"/>
        </w:rPr>
        <w:t xml:space="preserve"> </w:t>
      </w:r>
      <w:r w:rsidRPr="00FA055C">
        <w:rPr>
          <w:rFonts w:ascii="Times New Roman" w:hAnsi="Times New Roman" w:cs="Times New Roman"/>
        </w:rPr>
        <w:t>может</w:t>
      </w:r>
      <w:r w:rsidRPr="00FA055C">
        <w:rPr>
          <w:rFonts w:ascii="Times New Roman" w:hAnsi="Times New Roman" w:cs="Times New Roman"/>
          <w:spacing w:val="-13"/>
        </w:rPr>
        <w:t xml:space="preserve"> </w:t>
      </w:r>
      <w:r w:rsidRPr="00FA055C">
        <w:rPr>
          <w:rFonts w:ascii="Times New Roman" w:hAnsi="Times New Roman" w:cs="Times New Roman"/>
        </w:rPr>
        <w:t>превышать</w:t>
      </w:r>
      <w:r w:rsidRPr="00FA055C">
        <w:rPr>
          <w:rFonts w:ascii="Times New Roman" w:hAnsi="Times New Roman" w:cs="Times New Roman"/>
          <w:spacing w:val="-12"/>
        </w:rPr>
        <w:t xml:space="preserve"> </w:t>
      </w:r>
      <w:r w:rsidRPr="00FA055C">
        <w:rPr>
          <w:rFonts w:ascii="Times New Roman" w:hAnsi="Times New Roman" w:cs="Times New Roman"/>
        </w:rPr>
        <w:t>18</w:t>
      </w:r>
      <w:r w:rsidRPr="00FA055C">
        <w:rPr>
          <w:rFonts w:ascii="Times New Roman" w:hAnsi="Times New Roman" w:cs="Times New Roman"/>
          <w:spacing w:val="-12"/>
        </w:rPr>
        <w:t xml:space="preserve"> </w:t>
      </w:r>
      <w:r w:rsidRPr="00FA055C">
        <w:rPr>
          <w:rFonts w:ascii="Times New Roman" w:hAnsi="Times New Roman" w:cs="Times New Roman"/>
        </w:rPr>
        <w:t>месяцев</w:t>
      </w:r>
      <w:r w:rsidRPr="00FA055C">
        <w:rPr>
          <w:rFonts w:ascii="Times New Roman" w:hAnsi="Times New Roman" w:cs="Times New Roman"/>
          <w:spacing w:val="-10"/>
        </w:rPr>
        <w:t xml:space="preserve"> </w:t>
      </w:r>
      <w:r w:rsidRPr="00FA055C">
        <w:rPr>
          <w:rFonts w:ascii="Times New Roman" w:hAnsi="Times New Roman" w:cs="Times New Roman"/>
        </w:rPr>
        <w:t>со</w:t>
      </w:r>
      <w:r w:rsidRPr="00FA055C">
        <w:rPr>
          <w:rFonts w:ascii="Times New Roman" w:hAnsi="Times New Roman" w:cs="Times New Roman"/>
          <w:spacing w:val="-12"/>
        </w:rPr>
        <w:t xml:space="preserve"> </w:t>
      </w:r>
      <w:r w:rsidRPr="00FA055C">
        <w:rPr>
          <w:rFonts w:ascii="Times New Roman" w:hAnsi="Times New Roman" w:cs="Times New Roman"/>
        </w:rPr>
        <w:t>дня</w:t>
      </w:r>
      <w:r w:rsidRPr="00FA055C">
        <w:rPr>
          <w:rFonts w:ascii="Times New Roman" w:hAnsi="Times New Roman" w:cs="Times New Roman"/>
          <w:spacing w:val="-11"/>
        </w:rPr>
        <w:t xml:space="preserve"> </w:t>
      </w:r>
      <w:r w:rsidRPr="00FA055C">
        <w:rPr>
          <w:rFonts w:ascii="Times New Roman" w:hAnsi="Times New Roman" w:cs="Times New Roman"/>
        </w:rPr>
        <w:t>заключения</w:t>
      </w:r>
      <w:r w:rsidRPr="00FA055C">
        <w:rPr>
          <w:rFonts w:ascii="Times New Roman" w:hAnsi="Times New Roman" w:cs="Times New Roman"/>
          <w:spacing w:val="-10"/>
        </w:rPr>
        <w:t xml:space="preserve"> </w:t>
      </w:r>
      <w:r w:rsidRPr="00FA055C">
        <w:rPr>
          <w:rFonts w:ascii="Times New Roman" w:hAnsi="Times New Roman" w:cs="Times New Roman"/>
        </w:rPr>
        <w:t>договора о подключении, если более длительные сроки не указаны в заявке</w:t>
      </w:r>
      <w:r w:rsidRPr="00FA055C">
        <w:rPr>
          <w:rFonts w:ascii="Times New Roman" w:hAnsi="Times New Roman" w:cs="Times New Roman"/>
          <w:spacing w:val="-13"/>
        </w:rPr>
        <w:t xml:space="preserve"> </w:t>
      </w:r>
      <w:r w:rsidRPr="00FA055C">
        <w:rPr>
          <w:rFonts w:ascii="Times New Roman" w:hAnsi="Times New Roman" w:cs="Times New Roman"/>
        </w:rPr>
        <w:t>Заявителя.</w:t>
      </w:r>
    </w:p>
    <w:p w14:paraId="067C4B52" w14:textId="77777777" w:rsidR="001E0684" w:rsidRPr="00FA055C" w:rsidRDefault="003D386D">
      <w:pPr>
        <w:pStyle w:val="a3"/>
        <w:spacing w:before="1" w:line="309" w:lineRule="auto"/>
        <w:ind w:right="124"/>
        <w:rPr>
          <w:rFonts w:ascii="Times New Roman" w:hAnsi="Times New Roman" w:cs="Times New Roman"/>
        </w:rPr>
      </w:pPr>
      <w:r w:rsidRPr="00FA055C">
        <w:rPr>
          <w:rFonts w:ascii="Times New Roman" w:hAnsi="Times New Roman" w:cs="Times New Roman"/>
        </w:rPr>
        <w:t>В</w:t>
      </w:r>
      <w:r w:rsidRPr="00FA055C">
        <w:rPr>
          <w:rFonts w:ascii="Times New Roman" w:hAnsi="Times New Roman" w:cs="Times New Roman"/>
          <w:spacing w:val="-7"/>
        </w:rPr>
        <w:t xml:space="preserve"> </w:t>
      </w:r>
      <w:r w:rsidRPr="00FA055C">
        <w:rPr>
          <w:rFonts w:ascii="Times New Roman" w:hAnsi="Times New Roman" w:cs="Times New Roman"/>
        </w:rPr>
        <w:t>случае</w:t>
      </w:r>
      <w:r w:rsidRPr="00FA055C">
        <w:rPr>
          <w:rFonts w:ascii="Times New Roman" w:hAnsi="Times New Roman" w:cs="Times New Roman"/>
          <w:spacing w:val="-6"/>
        </w:rPr>
        <w:t xml:space="preserve"> </w:t>
      </w:r>
      <w:r w:rsidRPr="00FA055C">
        <w:rPr>
          <w:rFonts w:ascii="Times New Roman" w:hAnsi="Times New Roman" w:cs="Times New Roman"/>
        </w:rPr>
        <w:t>если</w:t>
      </w:r>
      <w:r w:rsidRPr="00FA055C">
        <w:rPr>
          <w:rFonts w:ascii="Times New Roman" w:hAnsi="Times New Roman" w:cs="Times New Roman"/>
          <w:spacing w:val="-4"/>
        </w:rPr>
        <w:t xml:space="preserve"> </w:t>
      </w:r>
      <w:r w:rsidRPr="00FA055C">
        <w:rPr>
          <w:rFonts w:ascii="Times New Roman" w:hAnsi="Times New Roman" w:cs="Times New Roman"/>
        </w:rPr>
        <w:t>в</w:t>
      </w:r>
      <w:r w:rsidRPr="00FA055C">
        <w:rPr>
          <w:rFonts w:ascii="Times New Roman" w:hAnsi="Times New Roman" w:cs="Times New Roman"/>
          <w:spacing w:val="-5"/>
        </w:rPr>
        <w:t xml:space="preserve"> </w:t>
      </w:r>
      <w:r w:rsidRPr="00FA055C">
        <w:rPr>
          <w:rFonts w:ascii="Times New Roman" w:hAnsi="Times New Roman" w:cs="Times New Roman"/>
        </w:rPr>
        <w:t>схеме</w:t>
      </w:r>
      <w:r w:rsidRPr="00FA055C">
        <w:rPr>
          <w:rFonts w:ascii="Times New Roman" w:hAnsi="Times New Roman" w:cs="Times New Roman"/>
          <w:spacing w:val="-4"/>
        </w:rPr>
        <w:t xml:space="preserve"> </w:t>
      </w:r>
      <w:r w:rsidRPr="00FA055C">
        <w:rPr>
          <w:rFonts w:ascii="Times New Roman" w:hAnsi="Times New Roman" w:cs="Times New Roman"/>
        </w:rPr>
        <w:t>теплоснабжения</w:t>
      </w:r>
      <w:r w:rsidRPr="00FA055C">
        <w:rPr>
          <w:rFonts w:ascii="Times New Roman" w:hAnsi="Times New Roman" w:cs="Times New Roman"/>
          <w:spacing w:val="-6"/>
        </w:rPr>
        <w:t xml:space="preserve"> </w:t>
      </w:r>
      <w:r w:rsidRPr="00FA055C">
        <w:rPr>
          <w:rFonts w:ascii="Times New Roman" w:hAnsi="Times New Roman" w:cs="Times New Roman"/>
        </w:rPr>
        <w:t>и</w:t>
      </w:r>
      <w:r w:rsidRPr="00FA055C">
        <w:rPr>
          <w:rFonts w:ascii="Times New Roman" w:hAnsi="Times New Roman" w:cs="Times New Roman"/>
          <w:spacing w:val="-6"/>
        </w:rPr>
        <w:t xml:space="preserve"> </w:t>
      </w:r>
      <w:r w:rsidRPr="00FA055C">
        <w:rPr>
          <w:rFonts w:ascii="Times New Roman" w:hAnsi="Times New Roman" w:cs="Times New Roman"/>
        </w:rPr>
        <w:t>в</w:t>
      </w:r>
      <w:r w:rsidRPr="00FA055C">
        <w:rPr>
          <w:rFonts w:ascii="Times New Roman" w:hAnsi="Times New Roman" w:cs="Times New Roman"/>
          <w:spacing w:val="-6"/>
        </w:rPr>
        <w:t xml:space="preserve"> </w:t>
      </w:r>
      <w:r w:rsidRPr="00FA055C">
        <w:rPr>
          <w:rFonts w:ascii="Times New Roman" w:hAnsi="Times New Roman" w:cs="Times New Roman"/>
        </w:rPr>
        <w:t>соглашении</w:t>
      </w:r>
      <w:r w:rsidRPr="00FA055C">
        <w:rPr>
          <w:rFonts w:ascii="Times New Roman" w:hAnsi="Times New Roman" w:cs="Times New Roman"/>
          <w:spacing w:val="-6"/>
        </w:rPr>
        <w:t xml:space="preserve"> </w:t>
      </w:r>
      <w:r w:rsidRPr="00FA055C">
        <w:rPr>
          <w:rFonts w:ascii="Times New Roman" w:hAnsi="Times New Roman" w:cs="Times New Roman"/>
        </w:rPr>
        <w:t>об</w:t>
      </w:r>
      <w:r w:rsidRPr="00FA055C">
        <w:rPr>
          <w:rFonts w:ascii="Times New Roman" w:hAnsi="Times New Roman" w:cs="Times New Roman"/>
          <w:spacing w:val="-6"/>
        </w:rPr>
        <w:t xml:space="preserve"> </w:t>
      </w:r>
      <w:r w:rsidRPr="00FA055C">
        <w:rPr>
          <w:rFonts w:ascii="Times New Roman" w:hAnsi="Times New Roman" w:cs="Times New Roman"/>
        </w:rPr>
        <w:t>исполнении</w:t>
      </w:r>
      <w:r w:rsidRPr="00FA055C">
        <w:rPr>
          <w:rFonts w:ascii="Times New Roman" w:hAnsi="Times New Roman" w:cs="Times New Roman"/>
          <w:spacing w:val="-4"/>
        </w:rPr>
        <w:t xml:space="preserve"> </w:t>
      </w:r>
      <w:r w:rsidRPr="00FA055C">
        <w:rPr>
          <w:rFonts w:ascii="Times New Roman" w:hAnsi="Times New Roman" w:cs="Times New Roman"/>
        </w:rPr>
        <w:t>схемы</w:t>
      </w:r>
      <w:r w:rsidRPr="00FA055C">
        <w:rPr>
          <w:rFonts w:ascii="Times New Roman" w:hAnsi="Times New Roman" w:cs="Times New Roman"/>
          <w:spacing w:val="-3"/>
        </w:rPr>
        <w:t xml:space="preserve"> </w:t>
      </w:r>
      <w:r w:rsidRPr="00FA055C">
        <w:rPr>
          <w:rFonts w:ascii="Times New Roman" w:hAnsi="Times New Roman" w:cs="Times New Roman"/>
        </w:rPr>
        <w:t>теплоснабжения для выполнения мероприятий, направленных на обеспечение подключения, а также для обеспечения технической возможности подключения указаны более длительные сроки, срок подключения не должен превышать 3</w:t>
      </w:r>
      <w:r w:rsidRPr="00FA055C">
        <w:rPr>
          <w:rFonts w:ascii="Times New Roman" w:hAnsi="Times New Roman" w:cs="Times New Roman"/>
          <w:spacing w:val="1"/>
        </w:rPr>
        <w:t xml:space="preserve"> </w:t>
      </w:r>
      <w:r w:rsidRPr="00FA055C">
        <w:rPr>
          <w:rFonts w:ascii="Times New Roman" w:hAnsi="Times New Roman" w:cs="Times New Roman"/>
        </w:rPr>
        <w:t>лет.</w:t>
      </w:r>
    </w:p>
    <w:p w14:paraId="696245B4" w14:textId="77777777" w:rsidR="001E0684" w:rsidRPr="00FA055C" w:rsidRDefault="003D386D">
      <w:pPr>
        <w:pStyle w:val="a3"/>
        <w:spacing w:line="307" w:lineRule="auto"/>
        <w:ind w:right="125"/>
        <w:rPr>
          <w:rFonts w:ascii="Times New Roman" w:hAnsi="Times New Roman" w:cs="Times New Roman"/>
        </w:rPr>
      </w:pPr>
      <w:r w:rsidRPr="00FA055C">
        <w:rPr>
          <w:rFonts w:ascii="Times New Roman" w:hAnsi="Times New Roman" w:cs="Times New Roman"/>
        </w:rPr>
        <w:t>Срок</w:t>
      </w:r>
      <w:r w:rsidRPr="00FA055C">
        <w:rPr>
          <w:rFonts w:ascii="Times New Roman" w:hAnsi="Times New Roman" w:cs="Times New Roman"/>
          <w:spacing w:val="-17"/>
        </w:rPr>
        <w:t xml:space="preserve"> </w:t>
      </w:r>
      <w:r w:rsidRPr="00FA055C">
        <w:rPr>
          <w:rFonts w:ascii="Times New Roman" w:hAnsi="Times New Roman" w:cs="Times New Roman"/>
        </w:rPr>
        <w:t>подключения,</w:t>
      </w:r>
      <w:r w:rsidRPr="00FA055C">
        <w:rPr>
          <w:rFonts w:ascii="Times New Roman" w:hAnsi="Times New Roman" w:cs="Times New Roman"/>
          <w:spacing w:val="-16"/>
        </w:rPr>
        <w:t xml:space="preserve"> </w:t>
      </w:r>
      <w:r w:rsidRPr="00FA055C">
        <w:rPr>
          <w:rFonts w:ascii="Times New Roman" w:hAnsi="Times New Roman" w:cs="Times New Roman"/>
        </w:rPr>
        <w:t>указанный</w:t>
      </w:r>
      <w:r w:rsidRPr="00FA055C">
        <w:rPr>
          <w:rFonts w:ascii="Times New Roman" w:hAnsi="Times New Roman" w:cs="Times New Roman"/>
          <w:spacing w:val="-16"/>
        </w:rPr>
        <w:t xml:space="preserve"> </w:t>
      </w:r>
      <w:r w:rsidRPr="00FA055C">
        <w:rPr>
          <w:rFonts w:ascii="Times New Roman" w:hAnsi="Times New Roman" w:cs="Times New Roman"/>
        </w:rPr>
        <w:t>в</w:t>
      </w:r>
      <w:r w:rsidRPr="00FA055C">
        <w:rPr>
          <w:rFonts w:ascii="Times New Roman" w:hAnsi="Times New Roman" w:cs="Times New Roman"/>
          <w:spacing w:val="-15"/>
        </w:rPr>
        <w:t xml:space="preserve"> </w:t>
      </w:r>
      <w:r w:rsidRPr="00FA055C">
        <w:rPr>
          <w:rFonts w:ascii="Times New Roman" w:hAnsi="Times New Roman" w:cs="Times New Roman"/>
        </w:rPr>
        <w:t>договоре</w:t>
      </w:r>
      <w:r w:rsidRPr="00FA055C">
        <w:rPr>
          <w:rFonts w:ascii="Times New Roman" w:hAnsi="Times New Roman" w:cs="Times New Roman"/>
          <w:spacing w:val="-16"/>
        </w:rPr>
        <w:t xml:space="preserve"> </w:t>
      </w:r>
      <w:r w:rsidRPr="00FA055C">
        <w:rPr>
          <w:rFonts w:ascii="Times New Roman" w:hAnsi="Times New Roman" w:cs="Times New Roman"/>
        </w:rPr>
        <w:t>о</w:t>
      </w:r>
      <w:r w:rsidRPr="00FA055C">
        <w:rPr>
          <w:rFonts w:ascii="Times New Roman" w:hAnsi="Times New Roman" w:cs="Times New Roman"/>
          <w:spacing w:val="-16"/>
        </w:rPr>
        <w:t xml:space="preserve"> </w:t>
      </w:r>
      <w:r w:rsidRPr="00FA055C">
        <w:rPr>
          <w:rFonts w:ascii="Times New Roman" w:hAnsi="Times New Roman" w:cs="Times New Roman"/>
        </w:rPr>
        <w:t>подключении,</w:t>
      </w:r>
      <w:r w:rsidRPr="00FA055C">
        <w:rPr>
          <w:rFonts w:ascii="Times New Roman" w:hAnsi="Times New Roman" w:cs="Times New Roman"/>
          <w:spacing w:val="-16"/>
        </w:rPr>
        <w:t xml:space="preserve"> </w:t>
      </w:r>
      <w:r w:rsidRPr="00FA055C">
        <w:rPr>
          <w:rFonts w:ascii="Times New Roman" w:hAnsi="Times New Roman" w:cs="Times New Roman"/>
        </w:rPr>
        <w:t>может</w:t>
      </w:r>
      <w:r w:rsidRPr="00FA055C">
        <w:rPr>
          <w:rFonts w:ascii="Times New Roman" w:hAnsi="Times New Roman" w:cs="Times New Roman"/>
          <w:spacing w:val="-16"/>
        </w:rPr>
        <w:t xml:space="preserve"> </w:t>
      </w:r>
      <w:r w:rsidRPr="00FA055C">
        <w:rPr>
          <w:rFonts w:ascii="Times New Roman" w:hAnsi="Times New Roman" w:cs="Times New Roman"/>
        </w:rPr>
        <w:t>быть</w:t>
      </w:r>
      <w:r w:rsidRPr="00FA055C">
        <w:rPr>
          <w:rFonts w:ascii="Times New Roman" w:hAnsi="Times New Roman" w:cs="Times New Roman"/>
          <w:spacing w:val="-16"/>
        </w:rPr>
        <w:t xml:space="preserve"> </w:t>
      </w:r>
      <w:r w:rsidRPr="00FA055C">
        <w:rPr>
          <w:rFonts w:ascii="Times New Roman" w:hAnsi="Times New Roman" w:cs="Times New Roman"/>
        </w:rPr>
        <w:t>продлен</w:t>
      </w:r>
      <w:r w:rsidRPr="00FA055C">
        <w:rPr>
          <w:rFonts w:ascii="Times New Roman" w:hAnsi="Times New Roman" w:cs="Times New Roman"/>
          <w:spacing w:val="-16"/>
        </w:rPr>
        <w:t xml:space="preserve"> </w:t>
      </w:r>
      <w:r w:rsidRPr="00FA055C">
        <w:rPr>
          <w:rFonts w:ascii="Times New Roman" w:hAnsi="Times New Roman" w:cs="Times New Roman"/>
        </w:rPr>
        <w:t>по</w:t>
      </w:r>
      <w:r w:rsidRPr="00FA055C">
        <w:rPr>
          <w:rFonts w:ascii="Times New Roman" w:hAnsi="Times New Roman" w:cs="Times New Roman"/>
          <w:spacing w:val="-16"/>
        </w:rPr>
        <w:t xml:space="preserve"> </w:t>
      </w:r>
      <w:r w:rsidRPr="00FA055C">
        <w:rPr>
          <w:rFonts w:ascii="Times New Roman" w:hAnsi="Times New Roman" w:cs="Times New Roman"/>
        </w:rPr>
        <w:t>соглашению сторон.</w:t>
      </w:r>
    </w:p>
    <w:p w14:paraId="7A18FE14" w14:textId="77777777" w:rsidR="001E0684" w:rsidRPr="00DC18A1" w:rsidRDefault="003D386D">
      <w:pPr>
        <w:pStyle w:val="a5"/>
        <w:numPr>
          <w:ilvl w:val="2"/>
          <w:numId w:val="8"/>
        </w:numPr>
        <w:tabs>
          <w:tab w:val="left" w:pos="1900"/>
        </w:tabs>
        <w:rPr>
          <w:rFonts w:ascii="Times New Roman" w:hAnsi="Times New Roman" w:cs="Times New Roman"/>
          <w:sz w:val="20"/>
          <w:szCs w:val="20"/>
        </w:rPr>
      </w:pPr>
      <w:r w:rsidRPr="00DC18A1">
        <w:rPr>
          <w:rFonts w:ascii="Times New Roman" w:hAnsi="Times New Roman" w:cs="Times New Roman"/>
          <w:sz w:val="20"/>
          <w:szCs w:val="20"/>
        </w:rPr>
        <w:t>Особые</w:t>
      </w:r>
      <w:r w:rsidRPr="00DC18A1">
        <w:rPr>
          <w:rFonts w:ascii="Times New Roman" w:hAnsi="Times New Roman" w:cs="Times New Roman"/>
          <w:spacing w:val="-1"/>
          <w:sz w:val="20"/>
          <w:szCs w:val="20"/>
        </w:rPr>
        <w:t xml:space="preserve"> </w:t>
      </w:r>
      <w:r w:rsidRPr="00DC18A1">
        <w:rPr>
          <w:rFonts w:ascii="Times New Roman" w:hAnsi="Times New Roman" w:cs="Times New Roman"/>
          <w:sz w:val="20"/>
          <w:szCs w:val="20"/>
        </w:rPr>
        <w:t>случаи.</w:t>
      </w:r>
    </w:p>
    <w:p w14:paraId="2BD8307D" w14:textId="77777777" w:rsidR="001E0684" w:rsidRPr="00DC18A1" w:rsidRDefault="003D386D">
      <w:pPr>
        <w:pStyle w:val="a3"/>
        <w:spacing w:before="65" w:line="309" w:lineRule="auto"/>
        <w:ind w:right="120"/>
        <w:rPr>
          <w:rFonts w:ascii="Times New Roman" w:hAnsi="Times New Roman" w:cs="Times New Roman"/>
        </w:rPr>
      </w:pPr>
      <w:r w:rsidRPr="00DC18A1">
        <w:rPr>
          <w:rFonts w:ascii="Times New Roman" w:hAnsi="Times New Roman" w:cs="Times New Roman"/>
        </w:rPr>
        <w:t>Заявитель</w:t>
      </w:r>
      <w:r w:rsidRPr="00DC18A1">
        <w:rPr>
          <w:rFonts w:ascii="Times New Roman" w:hAnsi="Times New Roman" w:cs="Times New Roman"/>
          <w:spacing w:val="-11"/>
        </w:rPr>
        <w:t xml:space="preserve"> </w:t>
      </w:r>
      <w:r w:rsidRPr="00DC18A1">
        <w:rPr>
          <w:rFonts w:ascii="Times New Roman" w:hAnsi="Times New Roman" w:cs="Times New Roman"/>
        </w:rPr>
        <w:t>имеет</w:t>
      </w:r>
      <w:r w:rsidRPr="00DC18A1">
        <w:rPr>
          <w:rFonts w:ascii="Times New Roman" w:hAnsi="Times New Roman" w:cs="Times New Roman"/>
          <w:spacing w:val="-10"/>
        </w:rPr>
        <w:t xml:space="preserve"> </w:t>
      </w:r>
      <w:r w:rsidRPr="00DC18A1">
        <w:rPr>
          <w:rFonts w:ascii="Times New Roman" w:hAnsi="Times New Roman" w:cs="Times New Roman"/>
        </w:rPr>
        <w:t>право</w:t>
      </w:r>
      <w:r w:rsidRPr="00DC18A1">
        <w:rPr>
          <w:rFonts w:ascii="Times New Roman" w:hAnsi="Times New Roman" w:cs="Times New Roman"/>
          <w:spacing w:val="-11"/>
        </w:rPr>
        <w:t xml:space="preserve"> </w:t>
      </w:r>
      <w:r w:rsidRPr="00DC18A1">
        <w:rPr>
          <w:rFonts w:ascii="Times New Roman" w:hAnsi="Times New Roman" w:cs="Times New Roman"/>
        </w:rPr>
        <w:t>самостоятельного</w:t>
      </w:r>
      <w:r w:rsidRPr="00DC18A1">
        <w:rPr>
          <w:rFonts w:ascii="Times New Roman" w:hAnsi="Times New Roman" w:cs="Times New Roman"/>
          <w:spacing w:val="-12"/>
        </w:rPr>
        <w:t xml:space="preserve"> </w:t>
      </w:r>
      <w:r w:rsidRPr="00DC18A1">
        <w:rPr>
          <w:rFonts w:ascii="Times New Roman" w:hAnsi="Times New Roman" w:cs="Times New Roman"/>
        </w:rPr>
        <w:t>выполнения</w:t>
      </w:r>
      <w:r w:rsidRPr="00DC18A1">
        <w:rPr>
          <w:rFonts w:ascii="Times New Roman" w:hAnsi="Times New Roman" w:cs="Times New Roman"/>
          <w:spacing w:val="-10"/>
        </w:rPr>
        <w:t xml:space="preserve"> </w:t>
      </w:r>
      <w:r w:rsidRPr="00DC18A1">
        <w:rPr>
          <w:rFonts w:ascii="Times New Roman" w:hAnsi="Times New Roman" w:cs="Times New Roman"/>
        </w:rPr>
        <w:t>мероприятий</w:t>
      </w:r>
      <w:r w:rsidRPr="00DC18A1">
        <w:rPr>
          <w:rFonts w:ascii="Times New Roman" w:hAnsi="Times New Roman" w:cs="Times New Roman"/>
          <w:spacing w:val="-11"/>
        </w:rPr>
        <w:t xml:space="preserve"> </w:t>
      </w:r>
      <w:r w:rsidRPr="00DC18A1">
        <w:rPr>
          <w:rFonts w:ascii="Times New Roman" w:hAnsi="Times New Roman" w:cs="Times New Roman"/>
        </w:rPr>
        <w:t>(в</w:t>
      </w:r>
      <w:r w:rsidRPr="00DC18A1">
        <w:rPr>
          <w:rFonts w:ascii="Times New Roman" w:hAnsi="Times New Roman" w:cs="Times New Roman"/>
          <w:spacing w:val="-10"/>
        </w:rPr>
        <w:t xml:space="preserve"> </w:t>
      </w:r>
      <w:r w:rsidRPr="00DC18A1">
        <w:rPr>
          <w:rFonts w:ascii="Times New Roman" w:hAnsi="Times New Roman" w:cs="Times New Roman"/>
        </w:rPr>
        <w:t>том</w:t>
      </w:r>
      <w:r w:rsidRPr="00DC18A1">
        <w:rPr>
          <w:rFonts w:ascii="Times New Roman" w:hAnsi="Times New Roman" w:cs="Times New Roman"/>
          <w:spacing w:val="-10"/>
        </w:rPr>
        <w:t xml:space="preserve"> </w:t>
      </w:r>
      <w:r w:rsidRPr="00DC18A1">
        <w:rPr>
          <w:rFonts w:ascii="Times New Roman" w:hAnsi="Times New Roman" w:cs="Times New Roman"/>
        </w:rPr>
        <w:t>числе</w:t>
      </w:r>
      <w:r w:rsidRPr="00DC18A1">
        <w:rPr>
          <w:rFonts w:ascii="Times New Roman" w:hAnsi="Times New Roman" w:cs="Times New Roman"/>
          <w:spacing w:val="-10"/>
        </w:rPr>
        <w:t xml:space="preserve"> </w:t>
      </w:r>
      <w:r w:rsidRPr="00DC18A1">
        <w:rPr>
          <w:rFonts w:ascii="Times New Roman" w:hAnsi="Times New Roman" w:cs="Times New Roman"/>
        </w:rPr>
        <w:t>технических) по подключению за границами принадлежащего ему земельного участка, а в случае подключения многоквартирного дома – за пределами сетей инженерно – технического обеспечения</w:t>
      </w:r>
      <w:r w:rsidRPr="00DC18A1">
        <w:rPr>
          <w:rFonts w:ascii="Times New Roman" w:hAnsi="Times New Roman" w:cs="Times New Roman"/>
          <w:spacing w:val="51"/>
        </w:rPr>
        <w:t xml:space="preserve"> </w:t>
      </w:r>
      <w:r w:rsidRPr="00DC18A1">
        <w:rPr>
          <w:rFonts w:ascii="Times New Roman" w:hAnsi="Times New Roman" w:cs="Times New Roman"/>
        </w:rPr>
        <w:t>дома.</w:t>
      </w:r>
    </w:p>
    <w:p w14:paraId="1FC9028E" w14:textId="77777777" w:rsidR="001E0684" w:rsidRPr="00DC18A1" w:rsidRDefault="003D386D">
      <w:pPr>
        <w:pStyle w:val="a3"/>
        <w:spacing w:line="307" w:lineRule="auto"/>
        <w:ind w:right="128" w:firstLine="0"/>
        <w:rPr>
          <w:rFonts w:ascii="Times New Roman" w:hAnsi="Times New Roman" w:cs="Times New Roman"/>
        </w:rPr>
      </w:pPr>
      <w:r w:rsidRPr="00DC18A1">
        <w:rPr>
          <w:rFonts w:ascii="Times New Roman" w:hAnsi="Times New Roman" w:cs="Times New Roman"/>
        </w:rPr>
        <w:t>Уведомление</w:t>
      </w:r>
      <w:r w:rsidRPr="00DC18A1">
        <w:rPr>
          <w:rFonts w:ascii="Times New Roman" w:hAnsi="Times New Roman" w:cs="Times New Roman"/>
          <w:spacing w:val="-14"/>
        </w:rPr>
        <w:t xml:space="preserve"> </w:t>
      </w:r>
      <w:r w:rsidRPr="00DC18A1">
        <w:rPr>
          <w:rFonts w:ascii="Times New Roman" w:hAnsi="Times New Roman" w:cs="Times New Roman"/>
        </w:rPr>
        <w:t>о</w:t>
      </w:r>
      <w:r w:rsidRPr="00DC18A1">
        <w:rPr>
          <w:rFonts w:ascii="Times New Roman" w:hAnsi="Times New Roman" w:cs="Times New Roman"/>
          <w:spacing w:val="-13"/>
        </w:rPr>
        <w:t xml:space="preserve"> </w:t>
      </w:r>
      <w:r w:rsidRPr="00DC18A1">
        <w:rPr>
          <w:rFonts w:ascii="Times New Roman" w:hAnsi="Times New Roman" w:cs="Times New Roman"/>
        </w:rPr>
        <w:t>намерении</w:t>
      </w:r>
      <w:r w:rsidRPr="00DC18A1">
        <w:rPr>
          <w:rFonts w:ascii="Times New Roman" w:hAnsi="Times New Roman" w:cs="Times New Roman"/>
          <w:spacing w:val="-13"/>
        </w:rPr>
        <w:t xml:space="preserve"> </w:t>
      </w:r>
      <w:r w:rsidRPr="00DC18A1">
        <w:rPr>
          <w:rFonts w:ascii="Times New Roman" w:hAnsi="Times New Roman" w:cs="Times New Roman"/>
        </w:rPr>
        <w:t>воспользоваться</w:t>
      </w:r>
      <w:r w:rsidRPr="00DC18A1">
        <w:rPr>
          <w:rFonts w:ascii="Times New Roman" w:hAnsi="Times New Roman" w:cs="Times New Roman"/>
          <w:spacing w:val="-13"/>
        </w:rPr>
        <w:t xml:space="preserve"> </w:t>
      </w:r>
      <w:r w:rsidRPr="00DC18A1">
        <w:rPr>
          <w:rFonts w:ascii="Times New Roman" w:hAnsi="Times New Roman" w:cs="Times New Roman"/>
        </w:rPr>
        <w:t>указанным</w:t>
      </w:r>
      <w:r w:rsidRPr="00DC18A1">
        <w:rPr>
          <w:rFonts w:ascii="Times New Roman" w:hAnsi="Times New Roman" w:cs="Times New Roman"/>
          <w:spacing w:val="-13"/>
        </w:rPr>
        <w:t xml:space="preserve"> </w:t>
      </w:r>
      <w:r w:rsidRPr="00DC18A1">
        <w:rPr>
          <w:rFonts w:ascii="Times New Roman" w:hAnsi="Times New Roman" w:cs="Times New Roman"/>
        </w:rPr>
        <w:t>правом</w:t>
      </w:r>
      <w:r w:rsidRPr="00DC18A1">
        <w:rPr>
          <w:rFonts w:ascii="Times New Roman" w:hAnsi="Times New Roman" w:cs="Times New Roman"/>
          <w:spacing w:val="-13"/>
        </w:rPr>
        <w:t xml:space="preserve"> </w:t>
      </w:r>
      <w:r w:rsidRPr="00DC18A1">
        <w:rPr>
          <w:rFonts w:ascii="Times New Roman" w:hAnsi="Times New Roman" w:cs="Times New Roman"/>
        </w:rPr>
        <w:t>должно</w:t>
      </w:r>
      <w:r w:rsidRPr="00DC18A1">
        <w:rPr>
          <w:rFonts w:ascii="Times New Roman" w:hAnsi="Times New Roman" w:cs="Times New Roman"/>
          <w:spacing w:val="-13"/>
        </w:rPr>
        <w:t xml:space="preserve"> </w:t>
      </w:r>
      <w:r w:rsidRPr="00DC18A1">
        <w:rPr>
          <w:rFonts w:ascii="Times New Roman" w:hAnsi="Times New Roman" w:cs="Times New Roman"/>
        </w:rPr>
        <w:t>быть</w:t>
      </w:r>
      <w:r w:rsidRPr="00DC18A1">
        <w:rPr>
          <w:rFonts w:ascii="Times New Roman" w:hAnsi="Times New Roman" w:cs="Times New Roman"/>
          <w:spacing w:val="-12"/>
        </w:rPr>
        <w:t xml:space="preserve"> </w:t>
      </w:r>
      <w:r w:rsidRPr="00DC18A1">
        <w:rPr>
          <w:rFonts w:ascii="Times New Roman" w:hAnsi="Times New Roman" w:cs="Times New Roman"/>
        </w:rPr>
        <w:t>направлено</w:t>
      </w:r>
      <w:r w:rsidRPr="00DC18A1">
        <w:rPr>
          <w:rFonts w:ascii="Times New Roman" w:hAnsi="Times New Roman" w:cs="Times New Roman"/>
          <w:spacing w:val="-13"/>
        </w:rPr>
        <w:t xml:space="preserve"> </w:t>
      </w:r>
      <w:r w:rsidRPr="00DC18A1">
        <w:rPr>
          <w:rFonts w:ascii="Times New Roman" w:hAnsi="Times New Roman" w:cs="Times New Roman"/>
        </w:rPr>
        <w:t>в</w:t>
      </w:r>
      <w:r w:rsidRPr="00DC18A1">
        <w:rPr>
          <w:rFonts w:ascii="Times New Roman" w:hAnsi="Times New Roman" w:cs="Times New Roman"/>
          <w:spacing w:val="-12"/>
        </w:rPr>
        <w:t xml:space="preserve"> </w:t>
      </w:r>
      <w:r w:rsidRPr="00DC18A1">
        <w:rPr>
          <w:rFonts w:ascii="Times New Roman" w:hAnsi="Times New Roman" w:cs="Times New Roman"/>
        </w:rPr>
        <w:t>адрес</w:t>
      </w:r>
      <w:r w:rsidRPr="00DC18A1">
        <w:rPr>
          <w:rFonts w:ascii="Times New Roman" w:hAnsi="Times New Roman" w:cs="Times New Roman"/>
          <w:spacing w:val="-14"/>
        </w:rPr>
        <w:t xml:space="preserve"> </w:t>
      </w:r>
      <w:r w:rsidRPr="00DC18A1">
        <w:rPr>
          <w:rFonts w:ascii="Times New Roman" w:hAnsi="Times New Roman" w:cs="Times New Roman"/>
        </w:rPr>
        <w:t>ЕТО одновременно с подачей заявки на</w:t>
      </w:r>
      <w:r w:rsidRPr="00DC18A1">
        <w:rPr>
          <w:rFonts w:ascii="Times New Roman" w:hAnsi="Times New Roman" w:cs="Times New Roman"/>
          <w:spacing w:val="-3"/>
        </w:rPr>
        <w:t xml:space="preserve"> </w:t>
      </w:r>
      <w:r w:rsidRPr="00DC18A1">
        <w:rPr>
          <w:rFonts w:ascii="Times New Roman" w:hAnsi="Times New Roman" w:cs="Times New Roman"/>
        </w:rPr>
        <w:t>подключение.</w:t>
      </w:r>
    </w:p>
    <w:p w14:paraId="7D73BE93" w14:textId="77777777" w:rsidR="001E0684" w:rsidRPr="00DC18A1" w:rsidRDefault="003D386D">
      <w:pPr>
        <w:pStyle w:val="a3"/>
        <w:spacing w:line="194" w:lineRule="exact"/>
        <w:ind w:left="1026" w:firstLine="0"/>
        <w:rPr>
          <w:rFonts w:ascii="Times New Roman" w:hAnsi="Times New Roman" w:cs="Times New Roman"/>
        </w:rPr>
      </w:pPr>
      <w:r w:rsidRPr="00DC18A1">
        <w:rPr>
          <w:rFonts w:ascii="Times New Roman" w:hAnsi="Times New Roman" w:cs="Times New Roman"/>
        </w:rPr>
        <w:t>В этом случае ЕТО и Заявитель заключают договор о подключении, в котором, в том числе</w:t>
      </w:r>
    </w:p>
    <w:p w14:paraId="5C63080F" w14:textId="77777777" w:rsidR="001E0684" w:rsidRPr="00DC18A1" w:rsidRDefault="003D386D">
      <w:pPr>
        <w:pStyle w:val="a3"/>
        <w:spacing w:line="241" w:lineRule="exact"/>
        <w:ind w:firstLine="0"/>
        <w:rPr>
          <w:rFonts w:ascii="Times New Roman" w:hAnsi="Times New Roman" w:cs="Times New Roman"/>
        </w:rPr>
      </w:pPr>
      <w:r w:rsidRPr="00DC18A1">
        <w:rPr>
          <w:rFonts w:ascii="Times New Roman" w:hAnsi="Times New Roman" w:cs="Times New Roman"/>
        </w:rPr>
        <w:t>предусматриваются обязанности Заявителя:</w:t>
      </w:r>
    </w:p>
    <w:p w14:paraId="5E390EA0" w14:textId="77777777" w:rsidR="001E0684" w:rsidRPr="00DC18A1" w:rsidRDefault="003D386D">
      <w:pPr>
        <w:pStyle w:val="a5"/>
        <w:numPr>
          <w:ilvl w:val="0"/>
          <w:numId w:val="13"/>
        </w:numPr>
        <w:tabs>
          <w:tab w:val="left" w:pos="1592"/>
          <w:tab w:val="left" w:pos="1593"/>
        </w:tabs>
        <w:spacing w:before="45"/>
        <w:ind w:left="1592"/>
        <w:jc w:val="left"/>
        <w:rPr>
          <w:rFonts w:ascii="Times New Roman" w:hAnsi="Times New Roman" w:cs="Times New Roman"/>
          <w:sz w:val="20"/>
          <w:szCs w:val="20"/>
        </w:rPr>
      </w:pPr>
      <w:r w:rsidRPr="00DC18A1">
        <w:rPr>
          <w:rFonts w:ascii="Times New Roman" w:hAnsi="Times New Roman" w:cs="Times New Roman"/>
          <w:sz w:val="20"/>
          <w:szCs w:val="20"/>
        </w:rPr>
        <w:t>согласовать с ЕТО проектную</w:t>
      </w:r>
      <w:r w:rsidRPr="00DC18A1">
        <w:rPr>
          <w:rFonts w:ascii="Times New Roman" w:hAnsi="Times New Roman" w:cs="Times New Roman"/>
          <w:spacing w:val="-2"/>
          <w:sz w:val="20"/>
          <w:szCs w:val="20"/>
        </w:rPr>
        <w:t xml:space="preserve"> </w:t>
      </w:r>
      <w:r w:rsidRPr="00DC18A1">
        <w:rPr>
          <w:rFonts w:ascii="Times New Roman" w:hAnsi="Times New Roman" w:cs="Times New Roman"/>
          <w:sz w:val="20"/>
          <w:szCs w:val="20"/>
        </w:rPr>
        <w:t>документацию;</w:t>
      </w:r>
    </w:p>
    <w:p w14:paraId="4DF2EE89" w14:textId="77777777" w:rsidR="001E0684" w:rsidRPr="00DC18A1" w:rsidRDefault="003D386D">
      <w:pPr>
        <w:pStyle w:val="a5"/>
        <w:numPr>
          <w:ilvl w:val="0"/>
          <w:numId w:val="13"/>
        </w:numPr>
        <w:tabs>
          <w:tab w:val="left" w:pos="1592"/>
          <w:tab w:val="left" w:pos="1593"/>
        </w:tabs>
        <w:spacing w:before="65" w:line="307" w:lineRule="auto"/>
        <w:ind w:right="119" w:firstLine="566"/>
        <w:jc w:val="left"/>
        <w:rPr>
          <w:rFonts w:ascii="Times New Roman" w:hAnsi="Times New Roman" w:cs="Times New Roman"/>
          <w:sz w:val="20"/>
          <w:szCs w:val="20"/>
        </w:rPr>
      </w:pPr>
      <w:r w:rsidRPr="00DC18A1">
        <w:rPr>
          <w:rFonts w:ascii="Times New Roman" w:hAnsi="Times New Roman" w:cs="Times New Roman"/>
          <w:sz w:val="20"/>
          <w:szCs w:val="20"/>
        </w:rPr>
        <w:t>обеспечить возможность контроля со стороны ЕТО хода и качества работ (в том числе скрытых);</w:t>
      </w:r>
    </w:p>
    <w:p w14:paraId="7BB5D283" w14:textId="77777777" w:rsidR="001E0684" w:rsidRPr="00DC18A1" w:rsidRDefault="003D386D">
      <w:pPr>
        <w:pStyle w:val="a5"/>
        <w:numPr>
          <w:ilvl w:val="0"/>
          <w:numId w:val="13"/>
        </w:numPr>
        <w:tabs>
          <w:tab w:val="left" w:pos="1592"/>
          <w:tab w:val="left" w:pos="1593"/>
        </w:tabs>
        <w:spacing w:line="304" w:lineRule="auto"/>
        <w:ind w:right="124" w:firstLine="566"/>
        <w:jc w:val="left"/>
        <w:rPr>
          <w:rFonts w:ascii="Times New Roman" w:hAnsi="Times New Roman" w:cs="Times New Roman"/>
          <w:sz w:val="20"/>
          <w:szCs w:val="20"/>
        </w:rPr>
      </w:pPr>
      <w:r w:rsidRPr="00DC18A1">
        <w:rPr>
          <w:rFonts w:ascii="Times New Roman" w:hAnsi="Times New Roman" w:cs="Times New Roman"/>
          <w:sz w:val="20"/>
          <w:szCs w:val="20"/>
        </w:rPr>
        <w:t>передать</w:t>
      </w:r>
      <w:r w:rsidRPr="00DC18A1">
        <w:rPr>
          <w:rFonts w:ascii="Times New Roman" w:hAnsi="Times New Roman" w:cs="Times New Roman"/>
          <w:spacing w:val="-15"/>
          <w:sz w:val="20"/>
          <w:szCs w:val="20"/>
        </w:rPr>
        <w:t xml:space="preserve"> </w:t>
      </w:r>
      <w:r w:rsidRPr="00DC18A1">
        <w:rPr>
          <w:rFonts w:ascii="Times New Roman" w:hAnsi="Times New Roman" w:cs="Times New Roman"/>
          <w:sz w:val="20"/>
          <w:szCs w:val="20"/>
        </w:rPr>
        <w:t>ЕТО</w:t>
      </w:r>
      <w:r w:rsidRPr="00DC18A1">
        <w:rPr>
          <w:rFonts w:ascii="Times New Roman" w:hAnsi="Times New Roman" w:cs="Times New Roman"/>
          <w:spacing w:val="-16"/>
          <w:sz w:val="20"/>
          <w:szCs w:val="20"/>
        </w:rPr>
        <w:t xml:space="preserve"> </w:t>
      </w:r>
      <w:r w:rsidRPr="00DC18A1">
        <w:rPr>
          <w:rFonts w:ascii="Times New Roman" w:hAnsi="Times New Roman" w:cs="Times New Roman"/>
          <w:sz w:val="20"/>
          <w:szCs w:val="20"/>
        </w:rPr>
        <w:t>в</w:t>
      </w:r>
      <w:r w:rsidRPr="00DC18A1">
        <w:rPr>
          <w:rFonts w:ascii="Times New Roman" w:hAnsi="Times New Roman" w:cs="Times New Roman"/>
          <w:spacing w:val="-16"/>
          <w:sz w:val="20"/>
          <w:szCs w:val="20"/>
        </w:rPr>
        <w:t xml:space="preserve"> </w:t>
      </w:r>
      <w:r w:rsidRPr="00DC18A1">
        <w:rPr>
          <w:rFonts w:ascii="Times New Roman" w:hAnsi="Times New Roman" w:cs="Times New Roman"/>
          <w:sz w:val="20"/>
          <w:szCs w:val="20"/>
        </w:rPr>
        <w:t>собственность</w:t>
      </w:r>
      <w:r w:rsidRPr="00DC18A1">
        <w:rPr>
          <w:rFonts w:ascii="Times New Roman" w:hAnsi="Times New Roman" w:cs="Times New Roman"/>
          <w:spacing w:val="-15"/>
          <w:sz w:val="20"/>
          <w:szCs w:val="20"/>
        </w:rPr>
        <w:t xml:space="preserve"> </w:t>
      </w:r>
      <w:r w:rsidRPr="00DC18A1">
        <w:rPr>
          <w:rFonts w:ascii="Times New Roman" w:hAnsi="Times New Roman" w:cs="Times New Roman"/>
          <w:sz w:val="20"/>
          <w:szCs w:val="20"/>
        </w:rPr>
        <w:t>созданный</w:t>
      </w:r>
      <w:r w:rsidRPr="00DC18A1">
        <w:rPr>
          <w:rFonts w:ascii="Times New Roman" w:hAnsi="Times New Roman" w:cs="Times New Roman"/>
          <w:spacing w:val="-15"/>
          <w:sz w:val="20"/>
          <w:szCs w:val="20"/>
        </w:rPr>
        <w:t xml:space="preserve"> </w:t>
      </w:r>
      <w:r w:rsidRPr="00DC18A1">
        <w:rPr>
          <w:rFonts w:ascii="Times New Roman" w:hAnsi="Times New Roman" w:cs="Times New Roman"/>
          <w:sz w:val="20"/>
          <w:szCs w:val="20"/>
        </w:rPr>
        <w:t>в</w:t>
      </w:r>
      <w:r w:rsidRPr="00DC18A1">
        <w:rPr>
          <w:rFonts w:ascii="Times New Roman" w:hAnsi="Times New Roman" w:cs="Times New Roman"/>
          <w:spacing w:val="-16"/>
          <w:sz w:val="20"/>
          <w:szCs w:val="20"/>
        </w:rPr>
        <w:t xml:space="preserve"> </w:t>
      </w:r>
      <w:r w:rsidRPr="00DC18A1">
        <w:rPr>
          <w:rFonts w:ascii="Times New Roman" w:hAnsi="Times New Roman" w:cs="Times New Roman"/>
          <w:sz w:val="20"/>
          <w:szCs w:val="20"/>
        </w:rPr>
        <w:t>результате</w:t>
      </w:r>
      <w:r w:rsidRPr="00DC18A1">
        <w:rPr>
          <w:rFonts w:ascii="Times New Roman" w:hAnsi="Times New Roman" w:cs="Times New Roman"/>
          <w:spacing w:val="-15"/>
          <w:sz w:val="20"/>
          <w:szCs w:val="20"/>
        </w:rPr>
        <w:t xml:space="preserve"> </w:t>
      </w:r>
      <w:r w:rsidRPr="00DC18A1">
        <w:rPr>
          <w:rFonts w:ascii="Times New Roman" w:hAnsi="Times New Roman" w:cs="Times New Roman"/>
          <w:sz w:val="20"/>
          <w:szCs w:val="20"/>
        </w:rPr>
        <w:t>проведения</w:t>
      </w:r>
      <w:r w:rsidRPr="00DC18A1">
        <w:rPr>
          <w:rFonts w:ascii="Times New Roman" w:hAnsi="Times New Roman" w:cs="Times New Roman"/>
          <w:spacing w:val="-16"/>
          <w:sz w:val="20"/>
          <w:szCs w:val="20"/>
        </w:rPr>
        <w:t xml:space="preserve"> </w:t>
      </w:r>
      <w:r w:rsidRPr="00DC18A1">
        <w:rPr>
          <w:rFonts w:ascii="Times New Roman" w:hAnsi="Times New Roman" w:cs="Times New Roman"/>
          <w:sz w:val="20"/>
          <w:szCs w:val="20"/>
        </w:rPr>
        <w:t>работ,</w:t>
      </w:r>
      <w:r w:rsidRPr="00DC18A1">
        <w:rPr>
          <w:rFonts w:ascii="Times New Roman" w:hAnsi="Times New Roman" w:cs="Times New Roman"/>
          <w:spacing w:val="-16"/>
          <w:sz w:val="20"/>
          <w:szCs w:val="20"/>
        </w:rPr>
        <w:t xml:space="preserve"> </w:t>
      </w:r>
      <w:r w:rsidRPr="00DC18A1">
        <w:rPr>
          <w:rFonts w:ascii="Times New Roman" w:hAnsi="Times New Roman" w:cs="Times New Roman"/>
          <w:sz w:val="20"/>
          <w:szCs w:val="20"/>
        </w:rPr>
        <w:t>определенных договором, объект теплоснабжения (тепловую</w:t>
      </w:r>
      <w:r w:rsidRPr="00DC18A1">
        <w:rPr>
          <w:rFonts w:ascii="Times New Roman" w:hAnsi="Times New Roman" w:cs="Times New Roman"/>
          <w:spacing w:val="-4"/>
          <w:sz w:val="20"/>
          <w:szCs w:val="20"/>
        </w:rPr>
        <w:t xml:space="preserve"> </w:t>
      </w:r>
      <w:r w:rsidRPr="00DC18A1">
        <w:rPr>
          <w:rFonts w:ascii="Times New Roman" w:hAnsi="Times New Roman" w:cs="Times New Roman"/>
          <w:sz w:val="20"/>
          <w:szCs w:val="20"/>
        </w:rPr>
        <w:t>сеть).</w:t>
      </w:r>
    </w:p>
    <w:p w14:paraId="0959D624" w14:textId="77777777" w:rsidR="001E0684" w:rsidRPr="00FA055C" w:rsidRDefault="003D386D">
      <w:pPr>
        <w:pStyle w:val="a3"/>
        <w:spacing w:before="1" w:line="307" w:lineRule="auto"/>
        <w:ind w:right="122"/>
        <w:rPr>
          <w:rFonts w:ascii="Times New Roman" w:hAnsi="Times New Roman" w:cs="Times New Roman"/>
        </w:rPr>
      </w:pPr>
      <w:r w:rsidRPr="00DC18A1">
        <w:rPr>
          <w:rFonts w:ascii="Times New Roman" w:hAnsi="Times New Roman" w:cs="Times New Roman"/>
        </w:rPr>
        <w:t>Заявитель имеет право осуществить подключение к системе теплоснабжения путем перераспределения в свою пользу мощности, используемой другими лицами. Возможность уступки между сторонами определяет ЕТО при оценке технической возможности подключения. Уступка возможна только при наличии согласия лица, использующего мощность на момент обращения за уступкой. В указ</w:t>
      </w:r>
      <w:r w:rsidRPr="00FA055C">
        <w:rPr>
          <w:rFonts w:ascii="Times New Roman" w:hAnsi="Times New Roman" w:cs="Times New Roman"/>
        </w:rPr>
        <w:t>анных случаях стоимость подключения заявителя определяется в индивидуальном порядке.</w:t>
      </w:r>
    </w:p>
    <w:p w14:paraId="5678E1F1" w14:textId="77777777" w:rsidR="001E0684" w:rsidRPr="00FA055C" w:rsidRDefault="003D386D">
      <w:pPr>
        <w:pStyle w:val="a5"/>
        <w:numPr>
          <w:ilvl w:val="2"/>
          <w:numId w:val="8"/>
        </w:numPr>
        <w:tabs>
          <w:tab w:val="left" w:pos="1900"/>
        </w:tabs>
        <w:spacing w:before="7"/>
        <w:rPr>
          <w:rFonts w:ascii="Times New Roman" w:hAnsi="Times New Roman" w:cs="Times New Roman"/>
          <w:sz w:val="20"/>
          <w:szCs w:val="20"/>
        </w:rPr>
      </w:pPr>
      <w:r w:rsidRPr="00FA055C">
        <w:rPr>
          <w:rFonts w:ascii="Times New Roman" w:hAnsi="Times New Roman" w:cs="Times New Roman"/>
          <w:sz w:val="20"/>
          <w:szCs w:val="20"/>
        </w:rPr>
        <w:t>Порядок определения платы за</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подключение.</w:t>
      </w:r>
    </w:p>
    <w:p w14:paraId="4C4D68E0" w14:textId="77777777" w:rsidR="008501BE" w:rsidRDefault="003D386D" w:rsidP="008501BE">
      <w:pPr>
        <w:pStyle w:val="a3"/>
        <w:spacing w:before="68" w:line="307" w:lineRule="auto"/>
        <w:ind w:right="129"/>
        <w:rPr>
          <w:rFonts w:ascii="Times New Roman" w:hAnsi="Times New Roman" w:cs="Times New Roman"/>
        </w:rPr>
      </w:pPr>
      <w:r w:rsidRPr="00FA055C">
        <w:rPr>
          <w:rFonts w:ascii="Times New Roman" w:hAnsi="Times New Roman" w:cs="Times New Roman"/>
        </w:rPr>
        <w:t>Плата за подключение к системам теплоснабжения устанавливается по соглашению единой теплоснабжающей организации и Заявителя.</w:t>
      </w:r>
    </w:p>
    <w:p w14:paraId="6281FB44" w14:textId="1589D28D" w:rsidR="001E0684" w:rsidRPr="0031686A" w:rsidRDefault="003D386D" w:rsidP="008501BE">
      <w:pPr>
        <w:pStyle w:val="a3"/>
        <w:spacing w:before="68" w:line="307" w:lineRule="auto"/>
        <w:ind w:right="129"/>
        <w:rPr>
          <w:rFonts w:ascii="Times New Roman" w:hAnsi="Times New Roman" w:cs="Times New Roman"/>
        </w:rPr>
      </w:pPr>
      <w:r w:rsidRPr="0031686A">
        <w:rPr>
          <w:rFonts w:ascii="Times New Roman" w:hAnsi="Times New Roman" w:cs="Times New Roman"/>
        </w:rPr>
        <w:t>Единая теплоснабжающая организация публикует в сети "Internet" размер платы за подключение (технологическое присоединение) к системе теплоснабжения на сайте ЕТО по адресу</w:t>
      </w:r>
      <w:hyperlink r:id="rId18">
        <w:r w:rsidRPr="0031686A">
          <w:rPr>
            <w:rFonts w:ascii="Times New Roman" w:hAnsi="Times New Roman" w:cs="Times New Roman"/>
          </w:rPr>
          <w:t xml:space="preserve"> </w:t>
        </w:r>
        <w:r w:rsidR="0031686A" w:rsidRPr="0031686A">
          <w:rPr>
            <w:rFonts w:ascii="Times New Roman" w:hAnsi="Times New Roman" w:cs="Times New Roman"/>
          </w:rPr>
          <w:t>https://mpsamis.ru/</w:t>
        </w:r>
      </w:hyperlink>
      <w:r w:rsidRPr="0031686A">
        <w:rPr>
          <w:rFonts w:ascii="Times New Roman" w:hAnsi="Times New Roman" w:cs="Times New Roman"/>
        </w:rPr>
        <w:t>.</w:t>
      </w:r>
    </w:p>
    <w:p w14:paraId="2F915A96" w14:textId="77777777" w:rsidR="001E0684" w:rsidRPr="00FA055C" w:rsidRDefault="003D386D">
      <w:pPr>
        <w:pStyle w:val="a3"/>
        <w:spacing w:line="307" w:lineRule="auto"/>
        <w:ind w:right="114"/>
        <w:rPr>
          <w:rFonts w:ascii="Times New Roman" w:hAnsi="Times New Roman" w:cs="Times New Roman"/>
        </w:rPr>
      </w:pPr>
      <w:r w:rsidRPr="0031686A">
        <w:rPr>
          <w:rFonts w:ascii="Times New Roman" w:hAnsi="Times New Roman" w:cs="Times New Roman"/>
        </w:rPr>
        <w:t>Размер платы за подключение рассчитывается аналогично принципам расчета платы за подключение</w:t>
      </w:r>
      <w:r w:rsidRPr="0031686A">
        <w:rPr>
          <w:rFonts w:ascii="Times New Roman" w:hAnsi="Times New Roman" w:cs="Times New Roman"/>
          <w:spacing w:val="-8"/>
        </w:rPr>
        <w:t xml:space="preserve"> </w:t>
      </w:r>
      <w:r w:rsidRPr="0031686A">
        <w:rPr>
          <w:rFonts w:ascii="Times New Roman" w:hAnsi="Times New Roman" w:cs="Times New Roman"/>
        </w:rPr>
        <w:t>на</w:t>
      </w:r>
      <w:r w:rsidRPr="0031686A">
        <w:rPr>
          <w:rFonts w:ascii="Times New Roman" w:hAnsi="Times New Roman" w:cs="Times New Roman"/>
          <w:spacing w:val="-8"/>
        </w:rPr>
        <w:t xml:space="preserve"> </w:t>
      </w:r>
      <w:r w:rsidRPr="0031686A">
        <w:rPr>
          <w:rFonts w:ascii="Times New Roman" w:hAnsi="Times New Roman" w:cs="Times New Roman"/>
        </w:rPr>
        <w:t>единицу</w:t>
      </w:r>
      <w:r w:rsidRPr="0031686A">
        <w:rPr>
          <w:rFonts w:ascii="Times New Roman" w:hAnsi="Times New Roman" w:cs="Times New Roman"/>
          <w:spacing w:val="-5"/>
        </w:rPr>
        <w:t xml:space="preserve"> </w:t>
      </w:r>
      <w:r w:rsidRPr="0031686A">
        <w:rPr>
          <w:rFonts w:ascii="Times New Roman" w:hAnsi="Times New Roman" w:cs="Times New Roman"/>
        </w:rPr>
        <w:t>мощности</w:t>
      </w:r>
      <w:r w:rsidRPr="0031686A">
        <w:rPr>
          <w:rFonts w:ascii="Times New Roman" w:hAnsi="Times New Roman" w:cs="Times New Roman"/>
          <w:spacing w:val="-7"/>
        </w:rPr>
        <w:t xml:space="preserve"> </w:t>
      </w:r>
      <w:r w:rsidRPr="0031686A">
        <w:rPr>
          <w:rFonts w:ascii="Times New Roman" w:hAnsi="Times New Roman" w:cs="Times New Roman"/>
        </w:rPr>
        <w:t>подключаемой</w:t>
      </w:r>
      <w:r w:rsidRPr="0031686A">
        <w:rPr>
          <w:rFonts w:ascii="Times New Roman" w:hAnsi="Times New Roman" w:cs="Times New Roman"/>
          <w:spacing w:val="-3"/>
        </w:rPr>
        <w:t xml:space="preserve"> </w:t>
      </w:r>
      <w:r w:rsidRPr="0031686A">
        <w:rPr>
          <w:rFonts w:ascii="Times New Roman" w:hAnsi="Times New Roman" w:cs="Times New Roman"/>
        </w:rPr>
        <w:t>нагрузки,</w:t>
      </w:r>
      <w:r w:rsidRPr="0031686A">
        <w:rPr>
          <w:rFonts w:ascii="Times New Roman" w:hAnsi="Times New Roman" w:cs="Times New Roman"/>
          <w:spacing w:val="-9"/>
        </w:rPr>
        <w:t xml:space="preserve"> </w:t>
      </w:r>
      <w:r w:rsidRPr="0031686A">
        <w:rPr>
          <w:rFonts w:ascii="Times New Roman" w:hAnsi="Times New Roman" w:cs="Times New Roman"/>
        </w:rPr>
        <w:t>указанным</w:t>
      </w:r>
      <w:r w:rsidRPr="0031686A">
        <w:rPr>
          <w:rFonts w:ascii="Times New Roman" w:hAnsi="Times New Roman" w:cs="Times New Roman"/>
          <w:spacing w:val="-8"/>
        </w:rPr>
        <w:t xml:space="preserve"> </w:t>
      </w:r>
      <w:r w:rsidRPr="0031686A">
        <w:rPr>
          <w:rFonts w:ascii="Times New Roman" w:hAnsi="Times New Roman" w:cs="Times New Roman"/>
        </w:rPr>
        <w:t>в</w:t>
      </w:r>
      <w:r w:rsidRPr="0031686A">
        <w:rPr>
          <w:rFonts w:ascii="Times New Roman" w:hAnsi="Times New Roman" w:cs="Times New Roman"/>
          <w:spacing w:val="-8"/>
        </w:rPr>
        <w:t xml:space="preserve"> </w:t>
      </w:r>
      <w:r w:rsidRPr="0031686A">
        <w:rPr>
          <w:rFonts w:ascii="Times New Roman" w:hAnsi="Times New Roman" w:cs="Times New Roman"/>
        </w:rPr>
        <w:t>приказе</w:t>
      </w:r>
      <w:r w:rsidRPr="0031686A">
        <w:rPr>
          <w:rFonts w:ascii="Times New Roman" w:hAnsi="Times New Roman" w:cs="Times New Roman"/>
          <w:spacing w:val="2"/>
        </w:rPr>
        <w:t xml:space="preserve"> </w:t>
      </w:r>
      <w:r w:rsidRPr="0031686A">
        <w:rPr>
          <w:rFonts w:ascii="Times New Roman" w:hAnsi="Times New Roman" w:cs="Times New Roman"/>
        </w:rPr>
        <w:t>ФСТ</w:t>
      </w:r>
      <w:r w:rsidRPr="0031686A">
        <w:rPr>
          <w:rFonts w:ascii="Times New Roman" w:hAnsi="Times New Roman" w:cs="Times New Roman"/>
          <w:spacing w:val="-10"/>
        </w:rPr>
        <w:t xml:space="preserve"> </w:t>
      </w:r>
      <w:r w:rsidRPr="0031686A">
        <w:rPr>
          <w:rFonts w:ascii="Times New Roman" w:hAnsi="Times New Roman" w:cs="Times New Roman"/>
        </w:rPr>
        <w:t>России</w:t>
      </w:r>
      <w:r w:rsidRPr="0031686A">
        <w:rPr>
          <w:rFonts w:ascii="Times New Roman" w:hAnsi="Times New Roman" w:cs="Times New Roman"/>
          <w:spacing w:val="-6"/>
        </w:rPr>
        <w:t xml:space="preserve"> </w:t>
      </w:r>
      <w:r w:rsidRPr="0031686A">
        <w:rPr>
          <w:rFonts w:ascii="Times New Roman" w:hAnsi="Times New Roman" w:cs="Times New Roman"/>
        </w:rPr>
        <w:t>от</w:t>
      </w:r>
      <w:r w:rsidRPr="0031686A">
        <w:rPr>
          <w:rFonts w:ascii="Times New Roman" w:hAnsi="Times New Roman" w:cs="Times New Roman"/>
          <w:spacing w:val="-6"/>
        </w:rPr>
        <w:t xml:space="preserve"> </w:t>
      </w:r>
      <w:r w:rsidRPr="0031686A">
        <w:rPr>
          <w:rFonts w:ascii="Times New Roman" w:hAnsi="Times New Roman" w:cs="Times New Roman"/>
        </w:rPr>
        <w:t>13 июня 2013 г. № 760–э</w:t>
      </w:r>
      <w:r w:rsidRPr="00FA055C">
        <w:rPr>
          <w:rFonts w:ascii="Times New Roman" w:hAnsi="Times New Roman" w:cs="Times New Roman"/>
        </w:rPr>
        <w:t xml:space="preserve"> "Об утверждении методических указаний по расчету регулируемых цен (тарифов) в сфере теплоснабжения", и дифференцируется по категориям заявителей, величине подключаемой нагрузки, типу и диаметру </w:t>
      </w:r>
      <w:r w:rsidRPr="00FA055C">
        <w:rPr>
          <w:rFonts w:ascii="Times New Roman" w:hAnsi="Times New Roman" w:cs="Times New Roman"/>
        </w:rPr>
        <w:lastRenderedPageBreak/>
        <w:t>прокладки тепловых сетей, строительство которых необходимо для осуществления подключения, а также исходя из необходимости строительства тепловых пунктов и наличия этапов подключения (наличия нескольких последовательно подключаемых объектов в одной заявке на</w:t>
      </w:r>
      <w:r w:rsidRPr="00FA055C">
        <w:rPr>
          <w:rFonts w:ascii="Times New Roman" w:hAnsi="Times New Roman" w:cs="Times New Roman"/>
          <w:spacing w:val="-2"/>
        </w:rPr>
        <w:t xml:space="preserve"> </w:t>
      </w:r>
      <w:r w:rsidRPr="00FA055C">
        <w:rPr>
          <w:rFonts w:ascii="Times New Roman" w:hAnsi="Times New Roman" w:cs="Times New Roman"/>
        </w:rPr>
        <w:t>подключение).</w:t>
      </w:r>
    </w:p>
    <w:p w14:paraId="764D0222" w14:textId="77777777" w:rsidR="001E0684" w:rsidRPr="00FA055C" w:rsidRDefault="003D386D">
      <w:pPr>
        <w:pStyle w:val="a3"/>
        <w:spacing w:before="4"/>
        <w:ind w:left="1026" w:firstLine="0"/>
        <w:rPr>
          <w:rFonts w:ascii="Times New Roman" w:hAnsi="Times New Roman" w:cs="Times New Roman"/>
        </w:rPr>
      </w:pPr>
      <w:r w:rsidRPr="00FA055C">
        <w:rPr>
          <w:rFonts w:ascii="Times New Roman" w:hAnsi="Times New Roman" w:cs="Times New Roman"/>
        </w:rPr>
        <w:t>Установлены следующие категории Заявителей.</w:t>
      </w:r>
    </w:p>
    <w:p w14:paraId="0357C3CC" w14:textId="77777777" w:rsidR="001E0684" w:rsidRPr="00FA055C" w:rsidRDefault="003D386D">
      <w:pPr>
        <w:pStyle w:val="a5"/>
        <w:numPr>
          <w:ilvl w:val="0"/>
          <w:numId w:val="13"/>
        </w:numPr>
        <w:tabs>
          <w:tab w:val="left" w:pos="1592"/>
          <w:tab w:val="left" w:pos="1593"/>
        </w:tabs>
        <w:spacing w:before="68"/>
        <w:ind w:left="1592"/>
        <w:jc w:val="left"/>
        <w:rPr>
          <w:rFonts w:ascii="Times New Roman" w:hAnsi="Times New Roman" w:cs="Times New Roman"/>
          <w:sz w:val="20"/>
          <w:szCs w:val="20"/>
        </w:rPr>
      </w:pPr>
      <w:r w:rsidRPr="00FA055C">
        <w:rPr>
          <w:rFonts w:ascii="Times New Roman" w:hAnsi="Times New Roman" w:cs="Times New Roman"/>
          <w:sz w:val="20"/>
          <w:szCs w:val="20"/>
        </w:rPr>
        <w:t>Юридические</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лица:</w:t>
      </w:r>
    </w:p>
    <w:p w14:paraId="58FF1CE2" w14:textId="77777777" w:rsidR="001E0684" w:rsidRPr="00FA055C" w:rsidRDefault="003D386D">
      <w:pPr>
        <w:pStyle w:val="a5"/>
        <w:numPr>
          <w:ilvl w:val="0"/>
          <w:numId w:val="17"/>
        </w:numPr>
        <w:tabs>
          <w:tab w:val="left" w:pos="1592"/>
          <w:tab w:val="left" w:pos="1593"/>
        </w:tabs>
        <w:spacing w:before="66" w:line="288" w:lineRule="auto"/>
        <w:ind w:right="121" w:firstLine="566"/>
        <w:jc w:val="left"/>
        <w:rPr>
          <w:rFonts w:ascii="Times New Roman" w:hAnsi="Times New Roman" w:cs="Times New Roman"/>
          <w:sz w:val="20"/>
          <w:szCs w:val="20"/>
        </w:rPr>
      </w:pPr>
      <w:r w:rsidRPr="00FA055C">
        <w:rPr>
          <w:rFonts w:ascii="Times New Roman" w:hAnsi="Times New Roman" w:cs="Times New Roman"/>
          <w:sz w:val="20"/>
          <w:szCs w:val="20"/>
        </w:rPr>
        <w:t>Застройщики объектов жилой недвижимости (в том числе со встроенными нежилыми помещениями);</w:t>
      </w:r>
    </w:p>
    <w:p w14:paraId="4E03F7A5" w14:textId="77777777" w:rsidR="001E0684" w:rsidRPr="00FA055C" w:rsidRDefault="003D386D">
      <w:pPr>
        <w:pStyle w:val="a5"/>
        <w:numPr>
          <w:ilvl w:val="0"/>
          <w:numId w:val="17"/>
        </w:numPr>
        <w:tabs>
          <w:tab w:val="left" w:pos="1592"/>
          <w:tab w:val="left" w:pos="1593"/>
        </w:tabs>
        <w:spacing w:before="23"/>
        <w:ind w:left="1592"/>
        <w:jc w:val="left"/>
        <w:rPr>
          <w:rFonts w:ascii="Times New Roman" w:hAnsi="Times New Roman" w:cs="Times New Roman"/>
          <w:sz w:val="20"/>
          <w:szCs w:val="20"/>
        </w:rPr>
      </w:pPr>
      <w:r w:rsidRPr="00FA055C">
        <w:rPr>
          <w:rFonts w:ascii="Times New Roman" w:hAnsi="Times New Roman" w:cs="Times New Roman"/>
          <w:sz w:val="20"/>
          <w:szCs w:val="20"/>
        </w:rPr>
        <w:t>Застройщики коммерческой недвижимости и объектов промышленного</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назначения;</w:t>
      </w:r>
    </w:p>
    <w:p w14:paraId="09406437" w14:textId="77777777" w:rsidR="001E0684" w:rsidRPr="00FA055C" w:rsidRDefault="003D386D">
      <w:pPr>
        <w:pStyle w:val="a5"/>
        <w:numPr>
          <w:ilvl w:val="0"/>
          <w:numId w:val="17"/>
        </w:numPr>
        <w:tabs>
          <w:tab w:val="left" w:pos="1592"/>
          <w:tab w:val="left" w:pos="1593"/>
        </w:tabs>
        <w:spacing w:before="50" w:line="285" w:lineRule="auto"/>
        <w:ind w:right="117" w:firstLine="566"/>
        <w:jc w:val="left"/>
        <w:rPr>
          <w:rFonts w:ascii="Times New Roman" w:hAnsi="Times New Roman" w:cs="Times New Roman"/>
          <w:sz w:val="20"/>
          <w:szCs w:val="20"/>
        </w:rPr>
      </w:pPr>
      <w:r w:rsidRPr="00FA055C">
        <w:rPr>
          <w:rFonts w:ascii="Times New Roman" w:hAnsi="Times New Roman" w:cs="Times New Roman"/>
          <w:sz w:val="20"/>
          <w:szCs w:val="20"/>
        </w:rPr>
        <w:t>Застройщики объектов социального назначения, передаваемых в государственную собственность;</w:t>
      </w:r>
    </w:p>
    <w:p w14:paraId="06513B58" w14:textId="77777777" w:rsidR="001E0684" w:rsidRPr="00FA055C" w:rsidRDefault="003D386D">
      <w:pPr>
        <w:pStyle w:val="a5"/>
        <w:numPr>
          <w:ilvl w:val="0"/>
          <w:numId w:val="13"/>
        </w:numPr>
        <w:tabs>
          <w:tab w:val="left" w:pos="1592"/>
          <w:tab w:val="left" w:pos="1593"/>
        </w:tabs>
        <w:spacing w:before="25"/>
        <w:ind w:left="1592"/>
        <w:jc w:val="left"/>
        <w:rPr>
          <w:rFonts w:ascii="Times New Roman" w:hAnsi="Times New Roman" w:cs="Times New Roman"/>
          <w:sz w:val="20"/>
          <w:szCs w:val="20"/>
        </w:rPr>
      </w:pPr>
      <w:r w:rsidRPr="00FA055C">
        <w:rPr>
          <w:rFonts w:ascii="Times New Roman" w:hAnsi="Times New Roman" w:cs="Times New Roman"/>
          <w:sz w:val="20"/>
          <w:szCs w:val="20"/>
        </w:rPr>
        <w:t>Индивидуальные предприниматели и физические</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лица.</w:t>
      </w:r>
    </w:p>
    <w:p w14:paraId="755E5CA2" w14:textId="77777777" w:rsidR="001E0684" w:rsidRPr="00FA055C" w:rsidRDefault="003D386D">
      <w:pPr>
        <w:pStyle w:val="a3"/>
        <w:spacing w:before="65" w:line="309" w:lineRule="auto"/>
        <w:jc w:val="left"/>
        <w:rPr>
          <w:rFonts w:ascii="Times New Roman" w:hAnsi="Times New Roman" w:cs="Times New Roman"/>
        </w:rPr>
      </w:pPr>
      <w:r w:rsidRPr="00FA055C">
        <w:rPr>
          <w:rFonts w:ascii="Times New Roman" w:hAnsi="Times New Roman" w:cs="Times New Roman"/>
        </w:rPr>
        <w:t>Единая теплоснабжающая организация является плательщиком налога на добавленную стоимость.</w:t>
      </w:r>
    </w:p>
    <w:p w14:paraId="40149F7F" w14:textId="77777777" w:rsidR="001E0684" w:rsidRPr="00FA055C" w:rsidRDefault="003D386D" w:rsidP="00E22066">
      <w:pPr>
        <w:pStyle w:val="a3"/>
        <w:spacing w:line="307" w:lineRule="auto"/>
        <w:ind w:right="118"/>
        <w:rPr>
          <w:rFonts w:ascii="Times New Roman" w:hAnsi="Times New Roman" w:cs="Times New Roman"/>
        </w:rPr>
      </w:pPr>
      <w:r w:rsidRPr="00FA055C">
        <w:rPr>
          <w:rFonts w:ascii="Times New Roman" w:hAnsi="Times New Roman" w:cs="Times New Roman"/>
        </w:rPr>
        <w:t>При наличии технической возможности подключения к системе</w:t>
      </w:r>
      <w:r w:rsidRPr="00FA055C">
        <w:rPr>
          <w:rFonts w:ascii="Times New Roman" w:hAnsi="Times New Roman" w:cs="Times New Roman"/>
          <w:spacing w:val="34"/>
        </w:rPr>
        <w:t xml:space="preserve"> </w:t>
      </w:r>
      <w:r w:rsidRPr="00FA055C">
        <w:rPr>
          <w:rFonts w:ascii="Times New Roman" w:hAnsi="Times New Roman" w:cs="Times New Roman"/>
        </w:rPr>
        <w:t>теплоснабжения</w:t>
      </w:r>
      <w:r w:rsidRPr="00FA055C">
        <w:rPr>
          <w:rFonts w:ascii="Times New Roman" w:hAnsi="Times New Roman" w:cs="Times New Roman"/>
          <w:spacing w:val="5"/>
        </w:rPr>
        <w:t xml:space="preserve"> </w:t>
      </w:r>
      <w:r w:rsidRPr="00FA055C">
        <w:rPr>
          <w:rFonts w:ascii="Times New Roman" w:hAnsi="Times New Roman" w:cs="Times New Roman"/>
        </w:rPr>
        <w:t>и</w:t>
      </w:r>
      <w:r w:rsidRPr="00FA055C">
        <w:rPr>
          <w:rFonts w:ascii="Times New Roman" w:hAnsi="Times New Roman" w:cs="Times New Roman"/>
          <w:w w:val="99"/>
        </w:rPr>
        <w:t xml:space="preserve"> </w:t>
      </w:r>
      <w:r w:rsidRPr="00FA055C">
        <w:rPr>
          <w:rFonts w:ascii="Times New Roman" w:hAnsi="Times New Roman" w:cs="Times New Roman"/>
        </w:rPr>
        <w:t>осуществлении</w:t>
      </w:r>
      <w:r w:rsidRPr="00FA055C">
        <w:rPr>
          <w:rFonts w:ascii="Times New Roman" w:hAnsi="Times New Roman" w:cs="Times New Roman"/>
          <w:spacing w:val="37"/>
        </w:rPr>
        <w:t xml:space="preserve"> </w:t>
      </w:r>
      <w:r w:rsidRPr="00FA055C">
        <w:rPr>
          <w:rFonts w:ascii="Times New Roman" w:hAnsi="Times New Roman" w:cs="Times New Roman"/>
        </w:rPr>
        <w:t>подключения,</w:t>
      </w:r>
      <w:r w:rsidRPr="00FA055C">
        <w:rPr>
          <w:rFonts w:ascii="Times New Roman" w:hAnsi="Times New Roman" w:cs="Times New Roman"/>
          <w:spacing w:val="37"/>
        </w:rPr>
        <w:t xml:space="preserve"> </w:t>
      </w:r>
      <w:r w:rsidRPr="00FA055C">
        <w:rPr>
          <w:rFonts w:ascii="Times New Roman" w:hAnsi="Times New Roman" w:cs="Times New Roman"/>
        </w:rPr>
        <w:t>не</w:t>
      </w:r>
      <w:r w:rsidRPr="00FA055C">
        <w:rPr>
          <w:rFonts w:ascii="Times New Roman" w:hAnsi="Times New Roman" w:cs="Times New Roman"/>
          <w:spacing w:val="37"/>
        </w:rPr>
        <w:t xml:space="preserve"> </w:t>
      </w:r>
      <w:r w:rsidRPr="00FA055C">
        <w:rPr>
          <w:rFonts w:ascii="Times New Roman" w:hAnsi="Times New Roman" w:cs="Times New Roman"/>
        </w:rPr>
        <w:t>требующего</w:t>
      </w:r>
      <w:r w:rsidRPr="00FA055C">
        <w:rPr>
          <w:rFonts w:ascii="Times New Roman" w:hAnsi="Times New Roman" w:cs="Times New Roman"/>
          <w:spacing w:val="37"/>
        </w:rPr>
        <w:t xml:space="preserve"> </w:t>
      </w:r>
      <w:r w:rsidRPr="00FA055C">
        <w:rPr>
          <w:rFonts w:ascii="Times New Roman" w:hAnsi="Times New Roman" w:cs="Times New Roman"/>
        </w:rPr>
        <w:t>мероприятий</w:t>
      </w:r>
      <w:r w:rsidRPr="00FA055C">
        <w:rPr>
          <w:rFonts w:ascii="Times New Roman" w:hAnsi="Times New Roman" w:cs="Times New Roman"/>
          <w:spacing w:val="37"/>
        </w:rPr>
        <w:t xml:space="preserve"> </w:t>
      </w:r>
      <w:r w:rsidRPr="00FA055C">
        <w:rPr>
          <w:rFonts w:ascii="Times New Roman" w:hAnsi="Times New Roman" w:cs="Times New Roman"/>
        </w:rPr>
        <w:t>по</w:t>
      </w:r>
      <w:r w:rsidRPr="00FA055C">
        <w:rPr>
          <w:rFonts w:ascii="Times New Roman" w:hAnsi="Times New Roman" w:cs="Times New Roman"/>
          <w:spacing w:val="39"/>
        </w:rPr>
        <w:t xml:space="preserve"> </w:t>
      </w:r>
      <w:r w:rsidRPr="00FA055C">
        <w:rPr>
          <w:rFonts w:ascii="Times New Roman" w:hAnsi="Times New Roman" w:cs="Times New Roman"/>
        </w:rPr>
        <w:t>строительству</w:t>
      </w:r>
      <w:r w:rsidRPr="00FA055C">
        <w:rPr>
          <w:rFonts w:ascii="Times New Roman" w:hAnsi="Times New Roman" w:cs="Times New Roman"/>
          <w:spacing w:val="36"/>
        </w:rPr>
        <w:t xml:space="preserve"> </w:t>
      </w:r>
      <w:r w:rsidRPr="00FA055C">
        <w:rPr>
          <w:rFonts w:ascii="Times New Roman" w:hAnsi="Times New Roman" w:cs="Times New Roman"/>
        </w:rPr>
        <w:t>или</w:t>
      </w:r>
      <w:r w:rsidRPr="00FA055C">
        <w:rPr>
          <w:rFonts w:ascii="Times New Roman" w:hAnsi="Times New Roman" w:cs="Times New Roman"/>
          <w:spacing w:val="37"/>
        </w:rPr>
        <w:t xml:space="preserve"> </w:t>
      </w:r>
      <w:r w:rsidRPr="00FA055C">
        <w:rPr>
          <w:rFonts w:ascii="Times New Roman" w:hAnsi="Times New Roman" w:cs="Times New Roman"/>
        </w:rPr>
        <w:t>реконструкции</w:t>
      </w:r>
      <w:r w:rsidRPr="00FA055C">
        <w:rPr>
          <w:rFonts w:ascii="Times New Roman" w:hAnsi="Times New Roman" w:cs="Times New Roman"/>
          <w:w w:val="99"/>
        </w:rPr>
        <w:t xml:space="preserve"> </w:t>
      </w:r>
      <w:r w:rsidRPr="00FA055C">
        <w:rPr>
          <w:rFonts w:ascii="Times New Roman" w:hAnsi="Times New Roman" w:cs="Times New Roman"/>
        </w:rPr>
        <w:t>тепловой</w:t>
      </w:r>
      <w:r w:rsidRPr="00FA055C">
        <w:rPr>
          <w:rFonts w:ascii="Times New Roman" w:hAnsi="Times New Roman" w:cs="Times New Roman"/>
          <w:spacing w:val="22"/>
        </w:rPr>
        <w:t xml:space="preserve"> </w:t>
      </w:r>
      <w:r w:rsidRPr="00FA055C">
        <w:rPr>
          <w:rFonts w:ascii="Times New Roman" w:hAnsi="Times New Roman" w:cs="Times New Roman"/>
        </w:rPr>
        <w:t>сети</w:t>
      </w:r>
      <w:r w:rsidRPr="00FA055C">
        <w:rPr>
          <w:rFonts w:ascii="Times New Roman" w:hAnsi="Times New Roman" w:cs="Times New Roman"/>
          <w:spacing w:val="24"/>
        </w:rPr>
        <w:t xml:space="preserve"> </w:t>
      </w:r>
      <w:r w:rsidRPr="00FA055C">
        <w:rPr>
          <w:rFonts w:ascii="Times New Roman" w:hAnsi="Times New Roman" w:cs="Times New Roman"/>
        </w:rPr>
        <w:t>или</w:t>
      </w:r>
      <w:r w:rsidRPr="00FA055C">
        <w:rPr>
          <w:rFonts w:ascii="Times New Roman" w:hAnsi="Times New Roman" w:cs="Times New Roman"/>
          <w:spacing w:val="23"/>
        </w:rPr>
        <w:t xml:space="preserve"> </w:t>
      </w:r>
      <w:r w:rsidRPr="00FA055C">
        <w:rPr>
          <w:rFonts w:ascii="Times New Roman" w:hAnsi="Times New Roman" w:cs="Times New Roman"/>
        </w:rPr>
        <w:t>источников</w:t>
      </w:r>
      <w:r w:rsidRPr="00FA055C">
        <w:rPr>
          <w:rFonts w:ascii="Times New Roman" w:hAnsi="Times New Roman" w:cs="Times New Roman"/>
          <w:spacing w:val="23"/>
        </w:rPr>
        <w:t xml:space="preserve"> </w:t>
      </w:r>
      <w:r w:rsidRPr="00FA055C">
        <w:rPr>
          <w:rFonts w:ascii="Times New Roman" w:hAnsi="Times New Roman" w:cs="Times New Roman"/>
        </w:rPr>
        <w:t>тепловой</w:t>
      </w:r>
      <w:r w:rsidRPr="00FA055C">
        <w:rPr>
          <w:rFonts w:ascii="Times New Roman" w:hAnsi="Times New Roman" w:cs="Times New Roman"/>
          <w:spacing w:val="23"/>
        </w:rPr>
        <w:t xml:space="preserve"> </w:t>
      </w:r>
      <w:r w:rsidRPr="00FA055C">
        <w:rPr>
          <w:rFonts w:ascii="Times New Roman" w:hAnsi="Times New Roman" w:cs="Times New Roman"/>
        </w:rPr>
        <w:t>энергии</w:t>
      </w:r>
      <w:r w:rsidRPr="00FA055C">
        <w:rPr>
          <w:rFonts w:ascii="Times New Roman" w:hAnsi="Times New Roman" w:cs="Times New Roman"/>
          <w:spacing w:val="25"/>
        </w:rPr>
        <w:t xml:space="preserve"> </w:t>
      </w:r>
      <w:r w:rsidRPr="00FA055C">
        <w:rPr>
          <w:rFonts w:ascii="Times New Roman" w:hAnsi="Times New Roman" w:cs="Times New Roman"/>
        </w:rPr>
        <w:t>от</w:t>
      </w:r>
      <w:r w:rsidRPr="00FA055C">
        <w:rPr>
          <w:rFonts w:ascii="Times New Roman" w:hAnsi="Times New Roman" w:cs="Times New Roman"/>
          <w:spacing w:val="23"/>
        </w:rPr>
        <w:t xml:space="preserve"> </w:t>
      </w:r>
      <w:r w:rsidRPr="00FA055C">
        <w:rPr>
          <w:rFonts w:ascii="Times New Roman" w:hAnsi="Times New Roman" w:cs="Times New Roman"/>
        </w:rPr>
        <w:t>точки</w:t>
      </w:r>
      <w:r w:rsidRPr="00FA055C">
        <w:rPr>
          <w:rFonts w:ascii="Times New Roman" w:hAnsi="Times New Roman" w:cs="Times New Roman"/>
          <w:spacing w:val="24"/>
        </w:rPr>
        <w:t xml:space="preserve"> </w:t>
      </w:r>
      <w:r w:rsidRPr="00FA055C">
        <w:rPr>
          <w:rFonts w:ascii="Times New Roman" w:hAnsi="Times New Roman" w:cs="Times New Roman"/>
        </w:rPr>
        <w:t>присоединения</w:t>
      </w:r>
      <w:r w:rsidRPr="00FA055C">
        <w:rPr>
          <w:rFonts w:ascii="Times New Roman" w:hAnsi="Times New Roman" w:cs="Times New Roman"/>
          <w:spacing w:val="26"/>
        </w:rPr>
        <w:t xml:space="preserve"> </w:t>
      </w:r>
      <w:r w:rsidRPr="00FA055C">
        <w:rPr>
          <w:rFonts w:ascii="Times New Roman" w:hAnsi="Times New Roman" w:cs="Times New Roman"/>
        </w:rPr>
        <w:t>до</w:t>
      </w:r>
      <w:r w:rsidRPr="00FA055C">
        <w:rPr>
          <w:rFonts w:ascii="Times New Roman" w:hAnsi="Times New Roman" w:cs="Times New Roman"/>
          <w:spacing w:val="22"/>
        </w:rPr>
        <w:t xml:space="preserve"> </w:t>
      </w:r>
      <w:r w:rsidRPr="00FA055C">
        <w:rPr>
          <w:rFonts w:ascii="Times New Roman" w:hAnsi="Times New Roman" w:cs="Times New Roman"/>
        </w:rPr>
        <w:t>точки</w:t>
      </w:r>
      <w:r w:rsidRPr="00FA055C">
        <w:rPr>
          <w:rFonts w:ascii="Times New Roman" w:hAnsi="Times New Roman" w:cs="Times New Roman"/>
          <w:spacing w:val="23"/>
        </w:rPr>
        <w:t xml:space="preserve"> </w:t>
      </w:r>
      <w:r w:rsidRPr="00FA055C">
        <w:rPr>
          <w:rFonts w:ascii="Times New Roman" w:hAnsi="Times New Roman" w:cs="Times New Roman"/>
        </w:rPr>
        <w:t>подключения</w:t>
      </w:r>
      <w:r w:rsidRPr="00FA055C">
        <w:rPr>
          <w:rFonts w:ascii="Times New Roman" w:hAnsi="Times New Roman" w:cs="Times New Roman"/>
          <w:w w:val="99"/>
        </w:rPr>
        <w:t xml:space="preserve"> </w:t>
      </w:r>
      <w:r w:rsidRPr="00FA055C">
        <w:rPr>
          <w:rFonts w:ascii="Times New Roman" w:hAnsi="Times New Roman" w:cs="Times New Roman"/>
        </w:rPr>
        <w:t>Заявителя,</w:t>
      </w:r>
      <w:r w:rsidRPr="00FA055C">
        <w:rPr>
          <w:rFonts w:ascii="Times New Roman" w:hAnsi="Times New Roman" w:cs="Times New Roman"/>
          <w:spacing w:val="-20"/>
        </w:rPr>
        <w:t xml:space="preserve"> </w:t>
      </w:r>
      <w:r w:rsidRPr="00FA055C">
        <w:rPr>
          <w:rFonts w:ascii="Times New Roman" w:hAnsi="Times New Roman" w:cs="Times New Roman"/>
        </w:rPr>
        <w:t>ЕТО</w:t>
      </w:r>
      <w:r w:rsidRPr="00FA055C">
        <w:rPr>
          <w:rFonts w:ascii="Times New Roman" w:hAnsi="Times New Roman" w:cs="Times New Roman"/>
          <w:spacing w:val="-19"/>
        </w:rPr>
        <w:t xml:space="preserve"> </w:t>
      </w:r>
      <w:r w:rsidRPr="00FA055C">
        <w:rPr>
          <w:rFonts w:ascii="Times New Roman" w:hAnsi="Times New Roman" w:cs="Times New Roman"/>
        </w:rPr>
        <w:t>осуществляет</w:t>
      </w:r>
      <w:r w:rsidRPr="00FA055C">
        <w:rPr>
          <w:rFonts w:ascii="Times New Roman" w:hAnsi="Times New Roman" w:cs="Times New Roman"/>
          <w:spacing w:val="-19"/>
        </w:rPr>
        <w:t xml:space="preserve"> </w:t>
      </w:r>
      <w:r w:rsidRPr="00FA055C">
        <w:rPr>
          <w:rFonts w:ascii="Times New Roman" w:hAnsi="Times New Roman" w:cs="Times New Roman"/>
        </w:rPr>
        <w:t>подключение</w:t>
      </w:r>
      <w:r w:rsidRPr="00FA055C">
        <w:rPr>
          <w:rFonts w:ascii="Times New Roman" w:hAnsi="Times New Roman" w:cs="Times New Roman"/>
          <w:spacing w:val="-19"/>
        </w:rPr>
        <w:t xml:space="preserve"> </w:t>
      </w:r>
      <w:r w:rsidRPr="00FA055C">
        <w:rPr>
          <w:rFonts w:ascii="Times New Roman" w:hAnsi="Times New Roman" w:cs="Times New Roman"/>
        </w:rPr>
        <w:t>к</w:t>
      </w:r>
      <w:r w:rsidRPr="00FA055C">
        <w:rPr>
          <w:rFonts w:ascii="Times New Roman" w:hAnsi="Times New Roman" w:cs="Times New Roman"/>
          <w:spacing w:val="-21"/>
        </w:rPr>
        <w:t xml:space="preserve"> </w:t>
      </w:r>
      <w:r w:rsidRPr="00FA055C">
        <w:rPr>
          <w:rFonts w:ascii="Times New Roman" w:hAnsi="Times New Roman" w:cs="Times New Roman"/>
        </w:rPr>
        <w:t>системам</w:t>
      </w:r>
      <w:r w:rsidRPr="00FA055C">
        <w:rPr>
          <w:rFonts w:ascii="Times New Roman" w:hAnsi="Times New Roman" w:cs="Times New Roman"/>
          <w:spacing w:val="-20"/>
        </w:rPr>
        <w:t xml:space="preserve"> </w:t>
      </w:r>
      <w:r w:rsidRPr="00FA055C">
        <w:rPr>
          <w:rFonts w:ascii="Times New Roman" w:hAnsi="Times New Roman" w:cs="Times New Roman"/>
        </w:rPr>
        <w:t>теплоснабжения</w:t>
      </w:r>
      <w:r w:rsidRPr="00FA055C">
        <w:rPr>
          <w:rFonts w:ascii="Times New Roman" w:hAnsi="Times New Roman" w:cs="Times New Roman"/>
          <w:spacing w:val="-20"/>
        </w:rPr>
        <w:t xml:space="preserve"> </w:t>
      </w:r>
      <w:r w:rsidRPr="00FA055C">
        <w:rPr>
          <w:rFonts w:ascii="Times New Roman" w:hAnsi="Times New Roman" w:cs="Times New Roman"/>
        </w:rPr>
        <w:t>по</w:t>
      </w:r>
      <w:r w:rsidRPr="00FA055C">
        <w:rPr>
          <w:rFonts w:ascii="Times New Roman" w:hAnsi="Times New Roman" w:cs="Times New Roman"/>
          <w:spacing w:val="-19"/>
        </w:rPr>
        <w:t xml:space="preserve"> </w:t>
      </w:r>
      <w:r w:rsidRPr="00FA055C">
        <w:rPr>
          <w:rFonts w:ascii="Times New Roman" w:hAnsi="Times New Roman" w:cs="Times New Roman"/>
        </w:rPr>
        <w:t>стоимости,</w:t>
      </w:r>
      <w:r w:rsidRPr="00FA055C">
        <w:rPr>
          <w:rFonts w:ascii="Times New Roman" w:hAnsi="Times New Roman" w:cs="Times New Roman"/>
          <w:spacing w:val="-20"/>
        </w:rPr>
        <w:t xml:space="preserve"> </w:t>
      </w:r>
      <w:r w:rsidRPr="00FA055C">
        <w:rPr>
          <w:rFonts w:ascii="Times New Roman" w:hAnsi="Times New Roman" w:cs="Times New Roman"/>
        </w:rPr>
        <w:t>определенной</w:t>
      </w:r>
      <w:r w:rsidRPr="00FA055C">
        <w:rPr>
          <w:rFonts w:ascii="Times New Roman" w:hAnsi="Times New Roman" w:cs="Times New Roman"/>
          <w:w w:val="99"/>
        </w:rPr>
        <w:t xml:space="preserve"> </w:t>
      </w:r>
      <w:r w:rsidRPr="00FA055C">
        <w:rPr>
          <w:rFonts w:ascii="Times New Roman" w:hAnsi="Times New Roman" w:cs="Times New Roman"/>
        </w:rPr>
        <w:t>исходя</w:t>
      </w:r>
      <w:r w:rsidRPr="00FA055C">
        <w:rPr>
          <w:rFonts w:ascii="Times New Roman" w:hAnsi="Times New Roman" w:cs="Times New Roman"/>
          <w:spacing w:val="20"/>
        </w:rPr>
        <w:t xml:space="preserve"> </w:t>
      </w:r>
      <w:r w:rsidRPr="00FA055C">
        <w:rPr>
          <w:rFonts w:ascii="Times New Roman" w:hAnsi="Times New Roman" w:cs="Times New Roman"/>
        </w:rPr>
        <w:t>из</w:t>
      </w:r>
      <w:r w:rsidRPr="00FA055C">
        <w:rPr>
          <w:rFonts w:ascii="Times New Roman" w:hAnsi="Times New Roman" w:cs="Times New Roman"/>
          <w:spacing w:val="20"/>
        </w:rPr>
        <w:t xml:space="preserve"> </w:t>
      </w:r>
      <w:r w:rsidRPr="00FA055C">
        <w:rPr>
          <w:rFonts w:ascii="Times New Roman" w:hAnsi="Times New Roman" w:cs="Times New Roman"/>
        </w:rPr>
        <w:t>подключаемой</w:t>
      </w:r>
      <w:r w:rsidRPr="00FA055C">
        <w:rPr>
          <w:rFonts w:ascii="Times New Roman" w:hAnsi="Times New Roman" w:cs="Times New Roman"/>
          <w:spacing w:val="18"/>
        </w:rPr>
        <w:t xml:space="preserve"> </w:t>
      </w:r>
      <w:r w:rsidRPr="00FA055C">
        <w:rPr>
          <w:rFonts w:ascii="Times New Roman" w:hAnsi="Times New Roman" w:cs="Times New Roman"/>
        </w:rPr>
        <w:t>нагрузки</w:t>
      </w:r>
      <w:r w:rsidRPr="00FA055C">
        <w:rPr>
          <w:rFonts w:ascii="Times New Roman" w:hAnsi="Times New Roman" w:cs="Times New Roman"/>
          <w:spacing w:val="19"/>
        </w:rPr>
        <w:t xml:space="preserve"> </w:t>
      </w:r>
      <w:r w:rsidRPr="00FA055C">
        <w:rPr>
          <w:rFonts w:ascii="Times New Roman" w:hAnsi="Times New Roman" w:cs="Times New Roman"/>
        </w:rPr>
        <w:t>и</w:t>
      </w:r>
      <w:r w:rsidRPr="00FA055C">
        <w:rPr>
          <w:rFonts w:ascii="Times New Roman" w:hAnsi="Times New Roman" w:cs="Times New Roman"/>
          <w:spacing w:val="20"/>
        </w:rPr>
        <w:t xml:space="preserve"> </w:t>
      </w:r>
      <w:r w:rsidRPr="00FA055C">
        <w:rPr>
          <w:rFonts w:ascii="Times New Roman" w:hAnsi="Times New Roman" w:cs="Times New Roman"/>
        </w:rPr>
        <w:t>платы</w:t>
      </w:r>
      <w:r w:rsidRPr="00FA055C">
        <w:rPr>
          <w:rFonts w:ascii="Times New Roman" w:hAnsi="Times New Roman" w:cs="Times New Roman"/>
          <w:spacing w:val="19"/>
        </w:rPr>
        <w:t xml:space="preserve"> </w:t>
      </w:r>
      <w:r w:rsidRPr="00FA055C">
        <w:rPr>
          <w:rFonts w:ascii="Times New Roman" w:hAnsi="Times New Roman" w:cs="Times New Roman"/>
        </w:rPr>
        <w:t>за</w:t>
      </w:r>
      <w:r w:rsidRPr="00FA055C">
        <w:rPr>
          <w:rFonts w:ascii="Times New Roman" w:hAnsi="Times New Roman" w:cs="Times New Roman"/>
          <w:spacing w:val="22"/>
        </w:rPr>
        <w:t xml:space="preserve"> </w:t>
      </w:r>
      <w:r w:rsidRPr="00FA055C">
        <w:rPr>
          <w:rFonts w:ascii="Times New Roman" w:hAnsi="Times New Roman" w:cs="Times New Roman"/>
        </w:rPr>
        <w:t>подключение,</w:t>
      </w:r>
      <w:r w:rsidRPr="00FA055C">
        <w:rPr>
          <w:rFonts w:ascii="Times New Roman" w:hAnsi="Times New Roman" w:cs="Times New Roman"/>
          <w:spacing w:val="17"/>
        </w:rPr>
        <w:t xml:space="preserve"> </w:t>
      </w:r>
      <w:r w:rsidRPr="00FA055C">
        <w:rPr>
          <w:rFonts w:ascii="Times New Roman" w:hAnsi="Times New Roman" w:cs="Times New Roman"/>
        </w:rPr>
        <w:t>обеспечивающей</w:t>
      </w:r>
      <w:r w:rsidRPr="00FA055C">
        <w:rPr>
          <w:rFonts w:ascii="Times New Roman" w:hAnsi="Times New Roman" w:cs="Times New Roman"/>
          <w:spacing w:val="18"/>
        </w:rPr>
        <w:t xml:space="preserve"> </w:t>
      </w:r>
      <w:r w:rsidRPr="00FA055C">
        <w:rPr>
          <w:rFonts w:ascii="Times New Roman" w:hAnsi="Times New Roman" w:cs="Times New Roman"/>
        </w:rPr>
        <w:t>компенсацию</w:t>
      </w:r>
      <w:r w:rsidRPr="00FA055C">
        <w:rPr>
          <w:rFonts w:ascii="Times New Roman" w:hAnsi="Times New Roman" w:cs="Times New Roman"/>
          <w:w w:val="99"/>
        </w:rPr>
        <w:t xml:space="preserve"> </w:t>
      </w:r>
      <w:r w:rsidRPr="00FA055C">
        <w:rPr>
          <w:rFonts w:ascii="Times New Roman" w:hAnsi="Times New Roman" w:cs="Times New Roman"/>
        </w:rPr>
        <w:t>издержек</w:t>
      </w:r>
      <w:r w:rsidRPr="00FA055C">
        <w:rPr>
          <w:rFonts w:ascii="Times New Roman" w:hAnsi="Times New Roman" w:cs="Times New Roman"/>
          <w:spacing w:val="-13"/>
        </w:rPr>
        <w:t xml:space="preserve"> </w:t>
      </w:r>
      <w:r w:rsidRPr="00FA055C">
        <w:rPr>
          <w:rFonts w:ascii="Times New Roman" w:hAnsi="Times New Roman" w:cs="Times New Roman"/>
        </w:rPr>
        <w:t>на</w:t>
      </w:r>
      <w:r w:rsidRPr="00FA055C">
        <w:rPr>
          <w:rFonts w:ascii="Times New Roman" w:hAnsi="Times New Roman" w:cs="Times New Roman"/>
          <w:spacing w:val="-11"/>
        </w:rPr>
        <w:t xml:space="preserve"> </w:t>
      </w:r>
      <w:r w:rsidRPr="00FA055C">
        <w:rPr>
          <w:rFonts w:ascii="Times New Roman" w:hAnsi="Times New Roman" w:cs="Times New Roman"/>
        </w:rPr>
        <w:t>проведение</w:t>
      </w:r>
      <w:r w:rsidRPr="00FA055C">
        <w:rPr>
          <w:rFonts w:ascii="Times New Roman" w:hAnsi="Times New Roman" w:cs="Times New Roman"/>
          <w:spacing w:val="-8"/>
        </w:rPr>
        <w:t xml:space="preserve"> </w:t>
      </w:r>
      <w:r w:rsidRPr="00FA055C">
        <w:rPr>
          <w:rFonts w:ascii="Times New Roman" w:hAnsi="Times New Roman" w:cs="Times New Roman"/>
        </w:rPr>
        <w:t>организационных</w:t>
      </w:r>
      <w:r w:rsidRPr="00FA055C">
        <w:rPr>
          <w:rFonts w:ascii="Times New Roman" w:hAnsi="Times New Roman" w:cs="Times New Roman"/>
          <w:spacing w:val="-12"/>
        </w:rPr>
        <w:t xml:space="preserve"> </w:t>
      </w:r>
      <w:r w:rsidRPr="00FA055C">
        <w:rPr>
          <w:rFonts w:ascii="Times New Roman" w:hAnsi="Times New Roman" w:cs="Times New Roman"/>
        </w:rPr>
        <w:t>мероприятий</w:t>
      </w:r>
      <w:r w:rsidRPr="00FA055C">
        <w:rPr>
          <w:rFonts w:ascii="Times New Roman" w:hAnsi="Times New Roman" w:cs="Times New Roman"/>
          <w:spacing w:val="-11"/>
        </w:rPr>
        <w:t xml:space="preserve"> </w:t>
      </w:r>
      <w:r w:rsidRPr="00FA055C">
        <w:rPr>
          <w:rFonts w:ascii="Times New Roman" w:hAnsi="Times New Roman" w:cs="Times New Roman"/>
        </w:rPr>
        <w:t>по</w:t>
      </w:r>
      <w:r w:rsidRPr="00FA055C">
        <w:rPr>
          <w:rFonts w:ascii="Times New Roman" w:hAnsi="Times New Roman" w:cs="Times New Roman"/>
          <w:spacing w:val="-12"/>
        </w:rPr>
        <w:t xml:space="preserve"> </w:t>
      </w:r>
      <w:r w:rsidRPr="00FA055C">
        <w:rPr>
          <w:rFonts w:ascii="Times New Roman" w:hAnsi="Times New Roman" w:cs="Times New Roman"/>
        </w:rPr>
        <w:t>согласованию</w:t>
      </w:r>
      <w:r w:rsidRPr="00FA055C">
        <w:rPr>
          <w:rFonts w:ascii="Times New Roman" w:hAnsi="Times New Roman" w:cs="Times New Roman"/>
          <w:spacing w:val="-12"/>
        </w:rPr>
        <w:t xml:space="preserve"> </w:t>
      </w:r>
      <w:r w:rsidRPr="00FA055C">
        <w:rPr>
          <w:rFonts w:ascii="Times New Roman" w:hAnsi="Times New Roman" w:cs="Times New Roman"/>
        </w:rPr>
        <w:t>и</w:t>
      </w:r>
      <w:r w:rsidRPr="00FA055C">
        <w:rPr>
          <w:rFonts w:ascii="Times New Roman" w:hAnsi="Times New Roman" w:cs="Times New Roman"/>
          <w:spacing w:val="-8"/>
        </w:rPr>
        <w:t xml:space="preserve"> </w:t>
      </w:r>
      <w:r w:rsidRPr="00FA055C">
        <w:rPr>
          <w:rFonts w:ascii="Times New Roman" w:hAnsi="Times New Roman" w:cs="Times New Roman"/>
        </w:rPr>
        <w:t>контролю</w:t>
      </w:r>
      <w:r w:rsidRPr="00FA055C">
        <w:rPr>
          <w:rFonts w:ascii="Times New Roman" w:hAnsi="Times New Roman" w:cs="Times New Roman"/>
          <w:spacing w:val="-12"/>
        </w:rPr>
        <w:t xml:space="preserve"> </w:t>
      </w:r>
      <w:r w:rsidRPr="00FA055C">
        <w:rPr>
          <w:rFonts w:ascii="Times New Roman" w:hAnsi="Times New Roman" w:cs="Times New Roman"/>
        </w:rPr>
        <w:t>подключения.</w:t>
      </w:r>
    </w:p>
    <w:p w14:paraId="7237B3A9" w14:textId="77777777" w:rsidR="001E0684" w:rsidRPr="00FA055C" w:rsidRDefault="003D386D">
      <w:pPr>
        <w:pStyle w:val="a3"/>
        <w:spacing w:before="5" w:line="307" w:lineRule="auto"/>
        <w:ind w:right="117"/>
        <w:rPr>
          <w:rFonts w:ascii="Times New Roman" w:hAnsi="Times New Roman" w:cs="Times New Roman"/>
        </w:rPr>
      </w:pPr>
      <w:r w:rsidRPr="00FA055C">
        <w:rPr>
          <w:rFonts w:ascii="Times New Roman" w:hAnsi="Times New Roman" w:cs="Times New Roman"/>
        </w:rPr>
        <w:t>При наличии технической возможности подключения к системе теплоснабжения и осуществлении подключения, требующего мероприятий по строительству или реконструкции тепловой сети или источников тепловой энергии от точки присоединения до точки подключения Заявителя,</w:t>
      </w:r>
      <w:r w:rsidRPr="00FA055C">
        <w:rPr>
          <w:rFonts w:ascii="Times New Roman" w:hAnsi="Times New Roman" w:cs="Times New Roman"/>
          <w:spacing w:val="-20"/>
        </w:rPr>
        <w:t xml:space="preserve"> </w:t>
      </w:r>
      <w:r w:rsidRPr="00FA055C">
        <w:rPr>
          <w:rFonts w:ascii="Times New Roman" w:hAnsi="Times New Roman" w:cs="Times New Roman"/>
        </w:rPr>
        <w:t>ЕТО</w:t>
      </w:r>
      <w:r w:rsidRPr="00FA055C">
        <w:rPr>
          <w:rFonts w:ascii="Times New Roman" w:hAnsi="Times New Roman" w:cs="Times New Roman"/>
          <w:spacing w:val="-18"/>
        </w:rPr>
        <w:t xml:space="preserve"> </w:t>
      </w:r>
      <w:r w:rsidRPr="00FA055C">
        <w:rPr>
          <w:rFonts w:ascii="Times New Roman" w:hAnsi="Times New Roman" w:cs="Times New Roman"/>
        </w:rPr>
        <w:t>осуществляет</w:t>
      </w:r>
      <w:r w:rsidRPr="00FA055C">
        <w:rPr>
          <w:rFonts w:ascii="Times New Roman" w:hAnsi="Times New Roman" w:cs="Times New Roman"/>
          <w:spacing w:val="-19"/>
        </w:rPr>
        <w:t xml:space="preserve"> </w:t>
      </w:r>
      <w:r w:rsidRPr="00FA055C">
        <w:rPr>
          <w:rFonts w:ascii="Times New Roman" w:hAnsi="Times New Roman" w:cs="Times New Roman"/>
        </w:rPr>
        <w:t>подключение</w:t>
      </w:r>
      <w:r w:rsidRPr="00FA055C">
        <w:rPr>
          <w:rFonts w:ascii="Times New Roman" w:hAnsi="Times New Roman" w:cs="Times New Roman"/>
          <w:spacing w:val="-18"/>
        </w:rPr>
        <w:t xml:space="preserve"> </w:t>
      </w:r>
      <w:r w:rsidRPr="00FA055C">
        <w:rPr>
          <w:rFonts w:ascii="Times New Roman" w:hAnsi="Times New Roman" w:cs="Times New Roman"/>
        </w:rPr>
        <w:t>к</w:t>
      </w:r>
      <w:r w:rsidRPr="00FA055C">
        <w:rPr>
          <w:rFonts w:ascii="Times New Roman" w:hAnsi="Times New Roman" w:cs="Times New Roman"/>
          <w:spacing w:val="-20"/>
        </w:rPr>
        <w:t xml:space="preserve"> </w:t>
      </w:r>
      <w:r w:rsidRPr="00FA055C">
        <w:rPr>
          <w:rFonts w:ascii="Times New Roman" w:hAnsi="Times New Roman" w:cs="Times New Roman"/>
        </w:rPr>
        <w:t>системам</w:t>
      </w:r>
      <w:r w:rsidRPr="00FA055C">
        <w:rPr>
          <w:rFonts w:ascii="Times New Roman" w:hAnsi="Times New Roman" w:cs="Times New Roman"/>
          <w:spacing w:val="-20"/>
        </w:rPr>
        <w:t xml:space="preserve"> </w:t>
      </w:r>
      <w:r w:rsidRPr="00FA055C">
        <w:rPr>
          <w:rFonts w:ascii="Times New Roman" w:hAnsi="Times New Roman" w:cs="Times New Roman"/>
        </w:rPr>
        <w:t>теплоснабжения</w:t>
      </w:r>
      <w:r w:rsidRPr="00FA055C">
        <w:rPr>
          <w:rFonts w:ascii="Times New Roman" w:hAnsi="Times New Roman" w:cs="Times New Roman"/>
          <w:spacing w:val="-19"/>
        </w:rPr>
        <w:t xml:space="preserve"> </w:t>
      </w:r>
      <w:r w:rsidRPr="00FA055C">
        <w:rPr>
          <w:rFonts w:ascii="Times New Roman" w:hAnsi="Times New Roman" w:cs="Times New Roman"/>
        </w:rPr>
        <w:t>по</w:t>
      </w:r>
      <w:r w:rsidRPr="00FA055C">
        <w:rPr>
          <w:rFonts w:ascii="Times New Roman" w:hAnsi="Times New Roman" w:cs="Times New Roman"/>
          <w:spacing w:val="-19"/>
        </w:rPr>
        <w:t xml:space="preserve"> </w:t>
      </w:r>
      <w:r w:rsidRPr="00FA055C">
        <w:rPr>
          <w:rFonts w:ascii="Times New Roman" w:hAnsi="Times New Roman" w:cs="Times New Roman"/>
        </w:rPr>
        <w:t>стоимости,</w:t>
      </w:r>
      <w:r w:rsidRPr="00FA055C">
        <w:rPr>
          <w:rFonts w:ascii="Times New Roman" w:hAnsi="Times New Roman" w:cs="Times New Roman"/>
          <w:spacing w:val="-20"/>
        </w:rPr>
        <w:t xml:space="preserve"> </w:t>
      </w:r>
      <w:r w:rsidRPr="00FA055C">
        <w:rPr>
          <w:rFonts w:ascii="Times New Roman" w:hAnsi="Times New Roman" w:cs="Times New Roman"/>
        </w:rPr>
        <w:t>определенной исходя из подключаемой нагрузки и платы за подключение, обеспечивающей компенсацию издержек на строительство или реконструкцию тепловой сети или источников тепловой энергии от точки присоединения до точки подключения Заявителя, проведение организационных</w:t>
      </w:r>
      <w:r w:rsidRPr="00FA055C">
        <w:rPr>
          <w:rFonts w:ascii="Times New Roman" w:hAnsi="Times New Roman" w:cs="Times New Roman"/>
          <w:spacing w:val="-43"/>
        </w:rPr>
        <w:t xml:space="preserve"> </w:t>
      </w:r>
      <w:r w:rsidRPr="00FA055C">
        <w:rPr>
          <w:rFonts w:ascii="Times New Roman" w:hAnsi="Times New Roman" w:cs="Times New Roman"/>
        </w:rPr>
        <w:t>мероприятий по согласованию и контролю</w:t>
      </w:r>
      <w:r w:rsidRPr="00FA055C">
        <w:rPr>
          <w:rFonts w:ascii="Times New Roman" w:hAnsi="Times New Roman" w:cs="Times New Roman"/>
          <w:spacing w:val="-2"/>
        </w:rPr>
        <w:t xml:space="preserve"> </w:t>
      </w:r>
      <w:r w:rsidRPr="00FA055C">
        <w:rPr>
          <w:rFonts w:ascii="Times New Roman" w:hAnsi="Times New Roman" w:cs="Times New Roman"/>
        </w:rPr>
        <w:t>подключения.</w:t>
      </w:r>
    </w:p>
    <w:p w14:paraId="5DF44325" w14:textId="77777777" w:rsidR="001E0684" w:rsidRPr="00FA055C" w:rsidRDefault="003D386D">
      <w:pPr>
        <w:pStyle w:val="a3"/>
        <w:spacing w:before="8" w:line="307" w:lineRule="auto"/>
        <w:ind w:right="127"/>
        <w:rPr>
          <w:rFonts w:ascii="Times New Roman" w:hAnsi="Times New Roman" w:cs="Times New Roman"/>
        </w:rPr>
      </w:pPr>
      <w:r w:rsidRPr="00FA055C">
        <w:rPr>
          <w:rFonts w:ascii="Times New Roman" w:hAnsi="Times New Roman" w:cs="Times New Roman"/>
        </w:rPr>
        <w:t>Плата за подключение может быть сформирована с учетом цены подключения на сопоставимых рынках, если таковые есть.</w:t>
      </w:r>
    </w:p>
    <w:p w14:paraId="7EC0B9E1" w14:textId="002471D9" w:rsidR="001E0684" w:rsidRPr="00FA055C" w:rsidRDefault="003D386D" w:rsidP="00E22066">
      <w:pPr>
        <w:pStyle w:val="a3"/>
        <w:spacing w:before="1" w:line="307" w:lineRule="auto"/>
        <w:ind w:right="118"/>
        <w:rPr>
          <w:rFonts w:ascii="Times New Roman" w:hAnsi="Times New Roman" w:cs="Times New Roman"/>
        </w:rPr>
      </w:pPr>
      <w:r w:rsidRPr="00FA055C">
        <w:rPr>
          <w:rFonts w:ascii="Times New Roman" w:hAnsi="Times New Roman" w:cs="Times New Roman"/>
        </w:rPr>
        <w:t>В случае отсутствия технической возможности подключения к системе теплоснабжения ЕТО</w:t>
      </w:r>
      <w:r w:rsidRPr="00FA055C">
        <w:rPr>
          <w:rFonts w:ascii="Times New Roman" w:hAnsi="Times New Roman" w:cs="Times New Roman"/>
          <w:w w:val="99"/>
        </w:rPr>
        <w:t xml:space="preserve"> </w:t>
      </w:r>
      <w:r w:rsidRPr="00FA055C">
        <w:rPr>
          <w:rFonts w:ascii="Times New Roman" w:hAnsi="Times New Roman" w:cs="Times New Roman"/>
        </w:rPr>
        <w:t>осуществляет расчет платы, обеспечивающей компенсацию расходов ЕТО на создание технической</w:t>
      </w:r>
      <w:r w:rsidRPr="00FA055C">
        <w:rPr>
          <w:rFonts w:ascii="Times New Roman" w:hAnsi="Times New Roman" w:cs="Times New Roman"/>
          <w:w w:val="99"/>
        </w:rPr>
        <w:t xml:space="preserve"> </w:t>
      </w:r>
      <w:r w:rsidRPr="00FA055C">
        <w:rPr>
          <w:rFonts w:ascii="Times New Roman" w:hAnsi="Times New Roman" w:cs="Times New Roman"/>
        </w:rPr>
        <w:t>возможности в соответствии с укрупненным сметным расчетом расходов на</w:t>
      </w:r>
      <w:r w:rsidRPr="00FA055C">
        <w:rPr>
          <w:rFonts w:ascii="Times New Roman" w:hAnsi="Times New Roman" w:cs="Times New Roman"/>
          <w:spacing w:val="59"/>
        </w:rPr>
        <w:t xml:space="preserve"> </w:t>
      </w:r>
      <w:r w:rsidRPr="00FA055C">
        <w:rPr>
          <w:rFonts w:ascii="Times New Roman" w:hAnsi="Times New Roman" w:cs="Times New Roman"/>
        </w:rPr>
        <w:t>строительство и</w:t>
      </w:r>
      <w:r w:rsidRPr="00FA055C">
        <w:rPr>
          <w:rFonts w:ascii="Times New Roman" w:hAnsi="Times New Roman" w:cs="Times New Roman"/>
          <w:w w:val="99"/>
        </w:rPr>
        <w:t xml:space="preserve"> </w:t>
      </w:r>
      <w:r w:rsidRPr="00FA055C">
        <w:rPr>
          <w:rFonts w:ascii="Times New Roman" w:hAnsi="Times New Roman" w:cs="Times New Roman"/>
        </w:rPr>
        <w:t>реконструкцию источников теплоснабжения, а также реконструкцию существующей тепловой сети.</w:t>
      </w:r>
      <w:r w:rsidRPr="00FA055C">
        <w:rPr>
          <w:rFonts w:ascii="Times New Roman" w:hAnsi="Times New Roman" w:cs="Times New Roman"/>
          <w:w w:val="99"/>
        </w:rPr>
        <w:t xml:space="preserve"> </w:t>
      </w:r>
      <w:r w:rsidRPr="00FA055C">
        <w:rPr>
          <w:rFonts w:ascii="Times New Roman" w:hAnsi="Times New Roman" w:cs="Times New Roman"/>
        </w:rPr>
        <w:t>ЕТО производит расчет платы за подключение в порядке, предусмотренном</w:t>
      </w:r>
      <w:r w:rsidR="00920379" w:rsidRPr="00FA055C">
        <w:rPr>
          <w:rFonts w:ascii="Times New Roman" w:hAnsi="Times New Roman" w:cs="Times New Roman"/>
        </w:rPr>
        <w:t xml:space="preserve"> </w:t>
      </w:r>
      <w:r w:rsidRPr="00FA055C">
        <w:rPr>
          <w:rFonts w:ascii="Times New Roman" w:hAnsi="Times New Roman" w:cs="Times New Roman"/>
        </w:rPr>
        <w:t>настоящим</w:t>
      </w:r>
      <w:r w:rsidRPr="00FA055C">
        <w:rPr>
          <w:rFonts w:ascii="Times New Roman" w:hAnsi="Times New Roman" w:cs="Times New Roman"/>
          <w:w w:val="99"/>
        </w:rPr>
        <w:t xml:space="preserve"> </w:t>
      </w:r>
      <w:r w:rsidRPr="00FA055C">
        <w:rPr>
          <w:rFonts w:ascii="Times New Roman" w:hAnsi="Times New Roman" w:cs="Times New Roman"/>
        </w:rPr>
        <w:t>пунктом</w:t>
      </w:r>
      <w:r w:rsidRPr="00FA055C">
        <w:rPr>
          <w:rFonts w:ascii="Times New Roman" w:hAnsi="Times New Roman" w:cs="Times New Roman"/>
          <w:spacing w:val="39"/>
        </w:rPr>
        <w:t xml:space="preserve"> </w:t>
      </w:r>
      <w:r w:rsidRPr="00FA055C">
        <w:rPr>
          <w:rFonts w:ascii="Times New Roman" w:hAnsi="Times New Roman" w:cs="Times New Roman"/>
        </w:rPr>
        <w:t>Стандарта и направляет его Заявителю в составе оферты договора. Заявитель вправе</w:t>
      </w:r>
      <w:r w:rsidRPr="00FA055C">
        <w:rPr>
          <w:rFonts w:ascii="Times New Roman" w:hAnsi="Times New Roman" w:cs="Times New Roman"/>
          <w:w w:val="99"/>
        </w:rPr>
        <w:t xml:space="preserve"> </w:t>
      </w:r>
      <w:r w:rsidRPr="00FA055C">
        <w:rPr>
          <w:rFonts w:ascii="Times New Roman" w:hAnsi="Times New Roman" w:cs="Times New Roman"/>
        </w:rPr>
        <w:t>представить мотивированные разногласия о стоимости договора в соответствии с порядком</w:t>
      </w:r>
    </w:p>
    <w:p w14:paraId="42A7EBF7" w14:textId="77777777" w:rsidR="001E0684" w:rsidRPr="00FA055C" w:rsidRDefault="003D386D" w:rsidP="00E22066">
      <w:pPr>
        <w:pStyle w:val="a3"/>
        <w:spacing w:before="9"/>
        <w:ind w:firstLine="0"/>
        <w:rPr>
          <w:rFonts w:ascii="Times New Roman" w:hAnsi="Times New Roman" w:cs="Times New Roman"/>
        </w:rPr>
      </w:pPr>
      <w:r w:rsidRPr="00FA055C">
        <w:rPr>
          <w:rFonts w:ascii="Times New Roman" w:hAnsi="Times New Roman" w:cs="Times New Roman"/>
        </w:rPr>
        <w:t>заключения договора, предусмотренным п. 11.4.2</w:t>
      </w:r>
      <w:hyperlink w:anchor="_bookmark0" w:history="1">
        <w:r w:rsidRPr="00FA055C">
          <w:rPr>
            <w:rFonts w:ascii="Times New Roman" w:hAnsi="Times New Roman" w:cs="Times New Roman"/>
          </w:rPr>
          <w:t xml:space="preserve">0 </w:t>
        </w:r>
      </w:hyperlink>
      <w:r w:rsidRPr="00FA055C">
        <w:rPr>
          <w:rFonts w:ascii="Times New Roman" w:hAnsi="Times New Roman" w:cs="Times New Roman"/>
        </w:rPr>
        <w:t>настоящего Стандарта.</w:t>
      </w:r>
    </w:p>
    <w:p w14:paraId="08DCE243" w14:textId="77777777" w:rsidR="001E0684" w:rsidRPr="00FA055C" w:rsidRDefault="003D386D">
      <w:pPr>
        <w:pStyle w:val="a3"/>
        <w:spacing w:before="138" w:line="307" w:lineRule="auto"/>
        <w:ind w:right="115"/>
        <w:rPr>
          <w:rFonts w:ascii="Times New Roman" w:hAnsi="Times New Roman" w:cs="Times New Roman"/>
        </w:rPr>
      </w:pPr>
      <w:r w:rsidRPr="00FA055C">
        <w:rPr>
          <w:rFonts w:ascii="Times New Roman" w:hAnsi="Times New Roman" w:cs="Times New Roman"/>
        </w:rPr>
        <w:t>В случае если Заявитель и единая теплоснабжающая организация не достигли соглашения о размере платы за подключение к системе теплоснабжения, размер платы за подключение определяется органом регулирования исходя в порядке, установленном частями 8 – 12 статьи 14 Федерального закона "О теплоснабжении", а также Основами ценообразования в сфере теплоснабжения и Правилами регулирования цен (тарифов) в сфере теплоснабжения, утвержденными</w:t>
      </w:r>
      <w:r w:rsidRPr="00FA055C">
        <w:rPr>
          <w:rFonts w:ascii="Times New Roman" w:hAnsi="Times New Roman" w:cs="Times New Roman"/>
          <w:spacing w:val="-11"/>
        </w:rPr>
        <w:t xml:space="preserve"> </w:t>
      </w:r>
      <w:r w:rsidRPr="00FA055C">
        <w:rPr>
          <w:rFonts w:ascii="Times New Roman" w:hAnsi="Times New Roman" w:cs="Times New Roman"/>
        </w:rPr>
        <w:t>постановлением</w:t>
      </w:r>
      <w:r w:rsidRPr="00FA055C">
        <w:rPr>
          <w:rFonts w:ascii="Times New Roman" w:hAnsi="Times New Roman" w:cs="Times New Roman"/>
          <w:spacing w:val="-12"/>
        </w:rPr>
        <w:t xml:space="preserve"> </w:t>
      </w:r>
      <w:r w:rsidRPr="00FA055C">
        <w:rPr>
          <w:rFonts w:ascii="Times New Roman" w:hAnsi="Times New Roman" w:cs="Times New Roman"/>
        </w:rPr>
        <w:t>Правительства</w:t>
      </w:r>
      <w:r w:rsidRPr="00FA055C">
        <w:rPr>
          <w:rFonts w:ascii="Times New Roman" w:hAnsi="Times New Roman" w:cs="Times New Roman"/>
          <w:spacing w:val="-10"/>
        </w:rPr>
        <w:t xml:space="preserve"> </w:t>
      </w:r>
      <w:r w:rsidRPr="00FA055C">
        <w:rPr>
          <w:rFonts w:ascii="Times New Roman" w:hAnsi="Times New Roman" w:cs="Times New Roman"/>
        </w:rPr>
        <w:t>Российской</w:t>
      </w:r>
      <w:r w:rsidRPr="00FA055C">
        <w:rPr>
          <w:rFonts w:ascii="Times New Roman" w:hAnsi="Times New Roman" w:cs="Times New Roman"/>
          <w:spacing w:val="-11"/>
        </w:rPr>
        <w:t xml:space="preserve"> </w:t>
      </w:r>
      <w:r w:rsidRPr="00FA055C">
        <w:rPr>
          <w:rFonts w:ascii="Times New Roman" w:hAnsi="Times New Roman" w:cs="Times New Roman"/>
        </w:rPr>
        <w:t>Федерации</w:t>
      </w:r>
      <w:r w:rsidRPr="00FA055C">
        <w:rPr>
          <w:rFonts w:ascii="Times New Roman" w:hAnsi="Times New Roman" w:cs="Times New Roman"/>
          <w:spacing w:val="-11"/>
        </w:rPr>
        <w:t xml:space="preserve"> </w:t>
      </w:r>
      <w:r w:rsidRPr="00FA055C">
        <w:rPr>
          <w:rFonts w:ascii="Times New Roman" w:hAnsi="Times New Roman" w:cs="Times New Roman"/>
        </w:rPr>
        <w:t>от</w:t>
      </w:r>
      <w:r w:rsidRPr="00FA055C">
        <w:rPr>
          <w:rFonts w:ascii="Times New Roman" w:hAnsi="Times New Roman" w:cs="Times New Roman"/>
          <w:spacing w:val="-9"/>
        </w:rPr>
        <w:t xml:space="preserve"> </w:t>
      </w:r>
      <w:r w:rsidRPr="00FA055C">
        <w:rPr>
          <w:rFonts w:ascii="Times New Roman" w:hAnsi="Times New Roman" w:cs="Times New Roman"/>
        </w:rPr>
        <w:t>22</w:t>
      </w:r>
      <w:r w:rsidRPr="00FA055C">
        <w:rPr>
          <w:rFonts w:ascii="Times New Roman" w:hAnsi="Times New Roman" w:cs="Times New Roman"/>
          <w:spacing w:val="-9"/>
        </w:rPr>
        <w:t xml:space="preserve"> </w:t>
      </w:r>
      <w:r w:rsidRPr="00FA055C">
        <w:rPr>
          <w:rFonts w:ascii="Times New Roman" w:hAnsi="Times New Roman" w:cs="Times New Roman"/>
        </w:rPr>
        <w:t>октября</w:t>
      </w:r>
      <w:r w:rsidRPr="00FA055C">
        <w:rPr>
          <w:rFonts w:ascii="Times New Roman" w:hAnsi="Times New Roman" w:cs="Times New Roman"/>
          <w:spacing w:val="-11"/>
        </w:rPr>
        <w:t xml:space="preserve"> </w:t>
      </w:r>
      <w:r w:rsidRPr="00FA055C">
        <w:rPr>
          <w:rFonts w:ascii="Times New Roman" w:hAnsi="Times New Roman" w:cs="Times New Roman"/>
        </w:rPr>
        <w:t>2012</w:t>
      </w:r>
      <w:r w:rsidRPr="00FA055C">
        <w:rPr>
          <w:rFonts w:ascii="Times New Roman" w:hAnsi="Times New Roman" w:cs="Times New Roman"/>
          <w:spacing w:val="-12"/>
        </w:rPr>
        <w:t xml:space="preserve"> </w:t>
      </w:r>
      <w:r w:rsidRPr="00FA055C">
        <w:rPr>
          <w:rFonts w:ascii="Times New Roman" w:hAnsi="Times New Roman" w:cs="Times New Roman"/>
        </w:rPr>
        <w:t>г.</w:t>
      </w:r>
      <w:r w:rsidRPr="00FA055C">
        <w:rPr>
          <w:rFonts w:ascii="Times New Roman" w:hAnsi="Times New Roman" w:cs="Times New Roman"/>
          <w:spacing w:val="-10"/>
        </w:rPr>
        <w:t xml:space="preserve"> </w:t>
      </w:r>
      <w:r w:rsidRPr="00FA055C">
        <w:rPr>
          <w:rFonts w:ascii="Times New Roman" w:hAnsi="Times New Roman" w:cs="Times New Roman"/>
        </w:rPr>
        <w:t>N</w:t>
      </w:r>
      <w:r w:rsidRPr="00FA055C">
        <w:rPr>
          <w:rFonts w:ascii="Times New Roman" w:hAnsi="Times New Roman" w:cs="Times New Roman"/>
          <w:spacing w:val="-9"/>
        </w:rPr>
        <w:t xml:space="preserve"> </w:t>
      </w:r>
      <w:r w:rsidRPr="00FA055C">
        <w:rPr>
          <w:rFonts w:ascii="Times New Roman" w:hAnsi="Times New Roman" w:cs="Times New Roman"/>
        </w:rPr>
        <w:t>1075 "О ценообразовании в сфере</w:t>
      </w:r>
      <w:r w:rsidRPr="00FA055C">
        <w:rPr>
          <w:rFonts w:ascii="Times New Roman" w:hAnsi="Times New Roman" w:cs="Times New Roman"/>
          <w:spacing w:val="-2"/>
        </w:rPr>
        <w:t xml:space="preserve"> </w:t>
      </w:r>
      <w:r w:rsidRPr="00FA055C">
        <w:rPr>
          <w:rFonts w:ascii="Times New Roman" w:hAnsi="Times New Roman" w:cs="Times New Roman"/>
        </w:rPr>
        <w:t>теплоснабжения".</w:t>
      </w:r>
    </w:p>
    <w:p w14:paraId="1CE0E574" w14:textId="6C03BAED" w:rsidR="00DC18A1" w:rsidRDefault="003D386D">
      <w:pPr>
        <w:pStyle w:val="a3"/>
        <w:spacing w:before="7" w:line="307" w:lineRule="auto"/>
        <w:ind w:right="118"/>
        <w:rPr>
          <w:rFonts w:ascii="Times New Roman" w:hAnsi="Times New Roman" w:cs="Times New Roman"/>
        </w:rPr>
      </w:pPr>
      <w:r w:rsidRPr="00FA055C">
        <w:rPr>
          <w:rFonts w:ascii="Times New Roman" w:hAnsi="Times New Roman" w:cs="Times New Roman"/>
        </w:rPr>
        <w:t>В случае если стороны договора о подключении не достигли соглашения о размере платы за подключение к системе теплоснабжения при отсутствии технической возможности подключения к системе</w:t>
      </w:r>
      <w:r w:rsidRPr="00FA055C">
        <w:rPr>
          <w:rFonts w:ascii="Times New Roman" w:hAnsi="Times New Roman" w:cs="Times New Roman"/>
          <w:spacing w:val="-15"/>
        </w:rPr>
        <w:t xml:space="preserve"> </w:t>
      </w:r>
      <w:r w:rsidRPr="00FA055C">
        <w:rPr>
          <w:rFonts w:ascii="Times New Roman" w:hAnsi="Times New Roman" w:cs="Times New Roman"/>
        </w:rPr>
        <w:t>теплоснабжения,</w:t>
      </w:r>
      <w:r w:rsidRPr="00FA055C">
        <w:rPr>
          <w:rFonts w:ascii="Times New Roman" w:hAnsi="Times New Roman" w:cs="Times New Roman"/>
          <w:spacing w:val="-15"/>
        </w:rPr>
        <w:t xml:space="preserve"> </w:t>
      </w:r>
      <w:r w:rsidRPr="00FA055C">
        <w:rPr>
          <w:rFonts w:ascii="Times New Roman" w:hAnsi="Times New Roman" w:cs="Times New Roman"/>
        </w:rPr>
        <w:t>в</w:t>
      </w:r>
      <w:r w:rsidRPr="00FA055C">
        <w:rPr>
          <w:rFonts w:ascii="Times New Roman" w:hAnsi="Times New Roman" w:cs="Times New Roman"/>
          <w:spacing w:val="-14"/>
        </w:rPr>
        <w:t xml:space="preserve"> </w:t>
      </w:r>
      <w:r w:rsidRPr="00FA055C">
        <w:rPr>
          <w:rFonts w:ascii="Times New Roman" w:hAnsi="Times New Roman" w:cs="Times New Roman"/>
        </w:rPr>
        <w:t>состав</w:t>
      </w:r>
      <w:r w:rsidRPr="00FA055C">
        <w:rPr>
          <w:rFonts w:ascii="Times New Roman" w:hAnsi="Times New Roman" w:cs="Times New Roman"/>
          <w:spacing w:val="-14"/>
        </w:rPr>
        <w:t xml:space="preserve"> </w:t>
      </w:r>
      <w:r w:rsidRPr="00FA055C">
        <w:rPr>
          <w:rFonts w:ascii="Times New Roman" w:hAnsi="Times New Roman" w:cs="Times New Roman"/>
        </w:rPr>
        <w:t>платы</w:t>
      </w:r>
      <w:r w:rsidRPr="00FA055C">
        <w:rPr>
          <w:rFonts w:ascii="Times New Roman" w:hAnsi="Times New Roman" w:cs="Times New Roman"/>
          <w:spacing w:val="-14"/>
        </w:rPr>
        <w:t xml:space="preserve"> </w:t>
      </w:r>
      <w:r w:rsidRPr="00FA055C">
        <w:rPr>
          <w:rFonts w:ascii="Times New Roman" w:hAnsi="Times New Roman" w:cs="Times New Roman"/>
        </w:rPr>
        <w:t>за</w:t>
      </w:r>
      <w:r w:rsidRPr="00FA055C">
        <w:rPr>
          <w:rFonts w:ascii="Times New Roman" w:hAnsi="Times New Roman" w:cs="Times New Roman"/>
          <w:spacing w:val="-17"/>
        </w:rPr>
        <w:t xml:space="preserve"> </w:t>
      </w:r>
      <w:r w:rsidRPr="00FA055C">
        <w:rPr>
          <w:rFonts w:ascii="Times New Roman" w:hAnsi="Times New Roman" w:cs="Times New Roman"/>
        </w:rPr>
        <w:t>подключение,</w:t>
      </w:r>
      <w:r w:rsidRPr="00FA055C">
        <w:rPr>
          <w:rFonts w:ascii="Times New Roman" w:hAnsi="Times New Roman" w:cs="Times New Roman"/>
          <w:spacing w:val="-15"/>
        </w:rPr>
        <w:t xml:space="preserve"> </w:t>
      </w:r>
      <w:r w:rsidRPr="00FA055C">
        <w:rPr>
          <w:rFonts w:ascii="Times New Roman" w:hAnsi="Times New Roman" w:cs="Times New Roman"/>
        </w:rPr>
        <w:t>устанавливаемой</w:t>
      </w:r>
      <w:r w:rsidRPr="00FA055C">
        <w:rPr>
          <w:rFonts w:ascii="Times New Roman" w:hAnsi="Times New Roman" w:cs="Times New Roman"/>
          <w:spacing w:val="-15"/>
        </w:rPr>
        <w:t xml:space="preserve"> </w:t>
      </w:r>
      <w:r w:rsidRPr="00FA055C">
        <w:rPr>
          <w:rFonts w:ascii="Times New Roman" w:hAnsi="Times New Roman" w:cs="Times New Roman"/>
        </w:rPr>
        <w:t>органом</w:t>
      </w:r>
      <w:r w:rsidRPr="00FA055C">
        <w:rPr>
          <w:rFonts w:ascii="Times New Roman" w:hAnsi="Times New Roman" w:cs="Times New Roman"/>
          <w:spacing w:val="-15"/>
        </w:rPr>
        <w:t xml:space="preserve"> </w:t>
      </w:r>
      <w:r w:rsidRPr="00FA055C">
        <w:rPr>
          <w:rFonts w:ascii="Times New Roman" w:hAnsi="Times New Roman" w:cs="Times New Roman"/>
        </w:rPr>
        <w:t>регулирования, включаются</w:t>
      </w:r>
      <w:r w:rsidRPr="00FA055C">
        <w:rPr>
          <w:rFonts w:ascii="Times New Roman" w:hAnsi="Times New Roman" w:cs="Times New Roman"/>
          <w:spacing w:val="-10"/>
        </w:rPr>
        <w:t xml:space="preserve"> </w:t>
      </w:r>
      <w:r w:rsidRPr="00FA055C">
        <w:rPr>
          <w:rFonts w:ascii="Times New Roman" w:hAnsi="Times New Roman" w:cs="Times New Roman"/>
        </w:rPr>
        <w:t>средства</w:t>
      </w:r>
      <w:r w:rsidRPr="00FA055C">
        <w:rPr>
          <w:rFonts w:ascii="Times New Roman" w:hAnsi="Times New Roman" w:cs="Times New Roman"/>
          <w:spacing w:val="-11"/>
        </w:rPr>
        <w:t xml:space="preserve"> </w:t>
      </w:r>
      <w:r w:rsidRPr="00FA055C">
        <w:rPr>
          <w:rFonts w:ascii="Times New Roman" w:hAnsi="Times New Roman" w:cs="Times New Roman"/>
        </w:rPr>
        <w:t>для</w:t>
      </w:r>
      <w:r w:rsidRPr="00FA055C">
        <w:rPr>
          <w:rFonts w:ascii="Times New Roman" w:hAnsi="Times New Roman" w:cs="Times New Roman"/>
          <w:spacing w:val="-7"/>
        </w:rPr>
        <w:t xml:space="preserve"> </w:t>
      </w:r>
      <w:r w:rsidRPr="00FA055C">
        <w:rPr>
          <w:rFonts w:ascii="Times New Roman" w:hAnsi="Times New Roman" w:cs="Times New Roman"/>
        </w:rPr>
        <w:t>компенсации</w:t>
      </w:r>
      <w:r w:rsidRPr="00FA055C">
        <w:rPr>
          <w:rFonts w:ascii="Times New Roman" w:hAnsi="Times New Roman" w:cs="Times New Roman"/>
          <w:spacing w:val="-12"/>
        </w:rPr>
        <w:t xml:space="preserve"> </w:t>
      </w:r>
      <w:r w:rsidRPr="00FA055C">
        <w:rPr>
          <w:rFonts w:ascii="Times New Roman" w:hAnsi="Times New Roman" w:cs="Times New Roman"/>
        </w:rPr>
        <w:t>регулируемой</w:t>
      </w:r>
      <w:r w:rsidRPr="00FA055C">
        <w:rPr>
          <w:rFonts w:ascii="Times New Roman" w:hAnsi="Times New Roman" w:cs="Times New Roman"/>
          <w:spacing w:val="-12"/>
        </w:rPr>
        <w:t xml:space="preserve"> </w:t>
      </w:r>
      <w:r w:rsidRPr="00FA055C">
        <w:rPr>
          <w:rFonts w:ascii="Times New Roman" w:hAnsi="Times New Roman" w:cs="Times New Roman"/>
        </w:rPr>
        <w:t>организации</w:t>
      </w:r>
      <w:r w:rsidRPr="00FA055C">
        <w:rPr>
          <w:rFonts w:ascii="Times New Roman" w:hAnsi="Times New Roman" w:cs="Times New Roman"/>
          <w:spacing w:val="-11"/>
        </w:rPr>
        <w:t xml:space="preserve"> </w:t>
      </w:r>
      <w:r w:rsidRPr="00FA055C">
        <w:rPr>
          <w:rFonts w:ascii="Times New Roman" w:hAnsi="Times New Roman" w:cs="Times New Roman"/>
        </w:rPr>
        <w:t>расходов,</w:t>
      </w:r>
      <w:r w:rsidRPr="00FA055C">
        <w:rPr>
          <w:rFonts w:ascii="Times New Roman" w:hAnsi="Times New Roman" w:cs="Times New Roman"/>
          <w:spacing w:val="-9"/>
        </w:rPr>
        <w:t xml:space="preserve"> </w:t>
      </w:r>
      <w:r w:rsidRPr="00FA055C">
        <w:rPr>
          <w:rFonts w:ascii="Times New Roman" w:hAnsi="Times New Roman" w:cs="Times New Roman"/>
        </w:rPr>
        <w:t>подлежащих</w:t>
      </w:r>
      <w:r w:rsidRPr="00FA055C">
        <w:rPr>
          <w:rFonts w:ascii="Times New Roman" w:hAnsi="Times New Roman" w:cs="Times New Roman"/>
          <w:spacing w:val="-10"/>
        </w:rPr>
        <w:t xml:space="preserve"> </w:t>
      </w:r>
      <w:r w:rsidRPr="00FA055C">
        <w:rPr>
          <w:rFonts w:ascii="Times New Roman" w:hAnsi="Times New Roman" w:cs="Times New Roman"/>
        </w:rPr>
        <w:t>учету</w:t>
      </w:r>
      <w:r w:rsidRPr="00FA055C">
        <w:rPr>
          <w:rFonts w:ascii="Times New Roman" w:hAnsi="Times New Roman" w:cs="Times New Roman"/>
          <w:spacing w:val="-10"/>
        </w:rPr>
        <w:t xml:space="preserve"> </w:t>
      </w:r>
      <w:r w:rsidRPr="00FA055C">
        <w:rPr>
          <w:rFonts w:ascii="Times New Roman" w:hAnsi="Times New Roman" w:cs="Times New Roman"/>
        </w:rPr>
        <w:t>при установлении индивидуальной платы за подключение (в том числе средства на строительство и реконструкцию</w:t>
      </w:r>
      <w:r w:rsidRPr="00FA055C">
        <w:rPr>
          <w:rFonts w:ascii="Times New Roman" w:hAnsi="Times New Roman" w:cs="Times New Roman"/>
          <w:spacing w:val="-9"/>
        </w:rPr>
        <w:t xml:space="preserve"> </w:t>
      </w:r>
      <w:r w:rsidRPr="00FA055C">
        <w:rPr>
          <w:rFonts w:ascii="Times New Roman" w:hAnsi="Times New Roman" w:cs="Times New Roman"/>
        </w:rPr>
        <w:t>источников</w:t>
      </w:r>
      <w:r w:rsidRPr="00FA055C">
        <w:rPr>
          <w:rFonts w:ascii="Times New Roman" w:hAnsi="Times New Roman" w:cs="Times New Roman"/>
          <w:spacing w:val="-10"/>
        </w:rPr>
        <w:t xml:space="preserve"> </w:t>
      </w:r>
      <w:r w:rsidRPr="00FA055C">
        <w:rPr>
          <w:rFonts w:ascii="Times New Roman" w:hAnsi="Times New Roman" w:cs="Times New Roman"/>
        </w:rPr>
        <w:t>теплоснабжения,</w:t>
      </w:r>
      <w:r w:rsidRPr="00FA055C">
        <w:rPr>
          <w:rFonts w:ascii="Times New Roman" w:hAnsi="Times New Roman" w:cs="Times New Roman"/>
          <w:spacing w:val="-11"/>
        </w:rPr>
        <w:t xml:space="preserve"> </w:t>
      </w:r>
      <w:r w:rsidRPr="00FA055C">
        <w:rPr>
          <w:rFonts w:ascii="Times New Roman" w:hAnsi="Times New Roman" w:cs="Times New Roman"/>
        </w:rPr>
        <w:t>а</w:t>
      </w:r>
      <w:r w:rsidRPr="00FA055C">
        <w:rPr>
          <w:rFonts w:ascii="Times New Roman" w:hAnsi="Times New Roman" w:cs="Times New Roman"/>
          <w:spacing w:val="-9"/>
        </w:rPr>
        <w:t xml:space="preserve"> </w:t>
      </w:r>
      <w:r w:rsidRPr="00FA055C">
        <w:rPr>
          <w:rFonts w:ascii="Times New Roman" w:hAnsi="Times New Roman" w:cs="Times New Roman"/>
        </w:rPr>
        <w:t>также</w:t>
      </w:r>
      <w:r w:rsidRPr="00FA055C">
        <w:rPr>
          <w:rFonts w:ascii="Times New Roman" w:hAnsi="Times New Roman" w:cs="Times New Roman"/>
          <w:spacing w:val="-10"/>
        </w:rPr>
        <w:t xml:space="preserve"> </w:t>
      </w:r>
      <w:r w:rsidRPr="00FA055C">
        <w:rPr>
          <w:rFonts w:ascii="Times New Roman" w:hAnsi="Times New Roman" w:cs="Times New Roman"/>
        </w:rPr>
        <w:t>реконструкцию</w:t>
      </w:r>
      <w:r w:rsidRPr="00FA055C">
        <w:rPr>
          <w:rFonts w:ascii="Times New Roman" w:hAnsi="Times New Roman" w:cs="Times New Roman"/>
          <w:spacing w:val="-9"/>
        </w:rPr>
        <w:t xml:space="preserve"> </w:t>
      </w:r>
      <w:r w:rsidRPr="00FA055C">
        <w:rPr>
          <w:rFonts w:ascii="Times New Roman" w:hAnsi="Times New Roman" w:cs="Times New Roman"/>
        </w:rPr>
        <w:t>существующей</w:t>
      </w:r>
      <w:r w:rsidRPr="00FA055C">
        <w:rPr>
          <w:rFonts w:ascii="Times New Roman" w:hAnsi="Times New Roman" w:cs="Times New Roman"/>
          <w:spacing w:val="-11"/>
        </w:rPr>
        <w:t xml:space="preserve"> </w:t>
      </w:r>
      <w:r w:rsidRPr="00FA055C">
        <w:rPr>
          <w:rFonts w:ascii="Times New Roman" w:hAnsi="Times New Roman" w:cs="Times New Roman"/>
        </w:rPr>
        <w:t>тепловой</w:t>
      </w:r>
      <w:r w:rsidRPr="00FA055C">
        <w:rPr>
          <w:rFonts w:ascii="Times New Roman" w:hAnsi="Times New Roman" w:cs="Times New Roman"/>
          <w:spacing w:val="-7"/>
        </w:rPr>
        <w:t xml:space="preserve"> </w:t>
      </w:r>
      <w:r w:rsidRPr="00FA055C">
        <w:rPr>
          <w:rFonts w:ascii="Times New Roman" w:hAnsi="Times New Roman" w:cs="Times New Roman"/>
        </w:rPr>
        <w:t>сети).</w:t>
      </w:r>
    </w:p>
    <w:p w14:paraId="66270CB5" w14:textId="77777777" w:rsidR="00DC18A1" w:rsidRDefault="00DC18A1">
      <w:pPr>
        <w:rPr>
          <w:rFonts w:ascii="Times New Roman" w:hAnsi="Times New Roman" w:cs="Times New Roman"/>
          <w:sz w:val="20"/>
          <w:szCs w:val="20"/>
        </w:rPr>
      </w:pPr>
      <w:r>
        <w:rPr>
          <w:rFonts w:ascii="Times New Roman" w:hAnsi="Times New Roman" w:cs="Times New Roman"/>
        </w:rPr>
        <w:br w:type="page"/>
      </w:r>
    </w:p>
    <w:p w14:paraId="7ACF670F" w14:textId="77777777" w:rsidR="001E0684" w:rsidRPr="00FA055C" w:rsidRDefault="003D386D">
      <w:pPr>
        <w:pStyle w:val="a5"/>
        <w:numPr>
          <w:ilvl w:val="1"/>
          <w:numId w:val="10"/>
        </w:numPr>
        <w:tabs>
          <w:tab w:val="left" w:pos="1593"/>
        </w:tabs>
        <w:spacing w:before="6" w:line="309" w:lineRule="auto"/>
        <w:ind w:left="459" w:right="127" w:firstLine="566"/>
        <w:rPr>
          <w:rFonts w:ascii="Times New Roman" w:hAnsi="Times New Roman" w:cs="Times New Roman"/>
          <w:sz w:val="20"/>
          <w:szCs w:val="20"/>
        </w:rPr>
      </w:pPr>
      <w:r w:rsidRPr="00FA055C">
        <w:rPr>
          <w:rFonts w:ascii="Times New Roman" w:hAnsi="Times New Roman" w:cs="Times New Roman"/>
          <w:sz w:val="20"/>
          <w:szCs w:val="20"/>
        </w:rPr>
        <w:lastRenderedPageBreak/>
        <w:t>Порядок исполнения договора, проверки выполнения условий подключения и оформление акта о</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подключении.</w:t>
      </w:r>
    </w:p>
    <w:p w14:paraId="01B19514" w14:textId="77777777" w:rsidR="001E0684" w:rsidRPr="00FA055C" w:rsidRDefault="003D386D">
      <w:pPr>
        <w:pStyle w:val="a3"/>
        <w:spacing w:line="240" w:lineRule="exact"/>
        <w:ind w:left="1026" w:firstLine="0"/>
        <w:rPr>
          <w:rFonts w:ascii="Times New Roman" w:hAnsi="Times New Roman" w:cs="Times New Roman"/>
        </w:rPr>
      </w:pPr>
      <w:r w:rsidRPr="00FA055C">
        <w:rPr>
          <w:rFonts w:ascii="Times New Roman" w:hAnsi="Times New Roman" w:cs="Times New Roman"/>
        </w:rPr>
        <w:t>ЕТО обязана:</w:t>
      </w:r>
    </w:p>
    <w:p w14:paraId="14B0BFAA" w14:textId="77777777" w:rsidR="001E0684" w:rsidRPr="00FA055C" w:rsidRDefault="003D386D">
      <w:pPr>
        <w:pStyle w:val="a5"/>
        <w:numPr>
          <w:ilvl w:val="0"/>
          <w:numId w:val="13"/>
        </w:numPr>
        <w:tabs>
          <w:tab w:val="left" w:pos="1593"/>
        </w:tabs>
        <w:spacing w:before="68" w:line="307" w:lineRule="auto"/>
        <w:ind w:right="118" w:firstLine="566"/>
        <w:rPr>
          <w:rFonts w:ascii="Times New Roman" w:hAnsi="Times New Roman" w:cs="Times New Roman"/>
          <w:sz w:val="20"/>
          <w:szCs w:val="20"/>
        </w:rPr>
      </w:pPr>
      <w:r w:rsidRPr="00FA055C">
        <w:rPr>
          <w:rFonts w:ascii="Times New Roman" w:hAnsi="Times New Roman" w:cs="Times New Roman"/>
          <w:sz w:val="20"/>
          <w:szCs w:val="20"/>
        </w:rPr>
        <w:t>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14:paraId="5BB5945B" w14:textId="77777777" w:rsidR="001E0684" w:rsidRPr="0031686A" w:rsidRDefault="003D386D">
      <w:pPr>
        <w:pStyle w:val="a5"/>
        <w:numPr>
          <w:ilvl w:val="0"/>
          <w:numId w:val="13"/>
        </w:numPr>
        <w:tabs>
          <w:tab w:val="left" w:pos="1593"/>
        </w:tabs>
        <w:spacing w:line="307" w:lineRule="auto"/>
        <w:ind w:right="127" w:firstLine="566"/>
        <w:rPr>
          <w:rFonts w:ascii="Times New Roman" w:hAnsi="Times New Roman" w:cs="Times New Roman"/>
          <w:sz w:val="20"/>
          <w:szCs w:val="20"/>
        </w:rPr>
      </w:pPr>
      <w:r w:rsidRPr="0031686A">
        <w:rPr>
          <w:rFonts w:ascii="Times New Roman" w:hAnsi="Times New Roman" w:cs="Times New Roman"/>
          <w:sz w:val="20"/>
          <w:szCs w:val="20"/>
        </w:rPr>
        <w:t>принять предложения о внесении изменений в договор о подключении либо отказать в их</w:t>
      </w:r>
      <w:r w:rsidRPr="0031686A">
        <w:rPr>
          <w:rFonts w:ascii="Times New Roman" w:hAnsi="Times New Roman" w:cs="Times New Roman"/>
          <w:spacing w:val="-16"/>
          <w:sz w:val="20"/>
          <w:szCs w:val="20"/>
        </w:rPr>
        <w:t xml:space="preserve"> </w:t>
      </w:r>
      <w:r w:rsidRPr="0031686A">
        <w:rPr>
          <w:rFonts w:ascii="Times New Roman" w:hAnsi="Times New Roman" w:cs="Times New Roman"/>
          <w:sz w:val="20"/>
          <w:szCs w:val="20"/>
        </w:rPr>
        <w:t>принятии</w:t>
      </w:r>
      <w:r w:rsidRPr="0031686A">
        <w:rPr>
          <w:rFonts w:ascii="Times New Roman" w:hAnsi="Times New Roman" w:cs="Times New Roman"/>
          <w:spacing w:val="-15"/>
          <w:sz w:val="20"/>
          <w:szCs w:val="20"/>
        </w:rPr>
        <w:t xml:space="preserve"> </w:t>
      </w:r>
      <w:r w:rsidRPr="0031686A">
        <w:rPr>
          <w:rFonts w:ascii="Times New Roman" w:hAnsi="Times New Roman" w:cs="Times New Roman"/>
          <w:sz w:val="20"/>
          <w:szCs w:val="20"/>
        </w:rPr>
        <w:t>в</w:t>
      </w:r>
      <w:r w:rsidRPr="0031686A">
        <w:rPr>
          <w:rFonts w:ascii="Times New Roman" w:hAnsi="Times New Roman" w:cs="Times New Roman"/>
          <w:spacing w:val="-15"/>
          <w:sz w:val="20"/>
          <w:szCs w:val="20"/>
        </w:rPr>
        <w:t xml:space="preserve"> </w:t>
      </w:r>
      <w:r w:rsidRPr="0031686A">
        <w:rPr>
          <w:rFonts w:ascii="Times New Roman" w:hAnsi="Times New Roman" w:cs="Times New Roman"/>
          <w:sz w:val="20"/>
          <w:szCs w:val="20"/>
        </w:rPr>
        <w:t>течение</w:t>
      </w:r>
      <w:r w:rsidRPr="0031686A">
        <w:rPr>
          <w:rFonts w:ascii="Times New Roman" w:hAnsi="Times New Roman" w:cs="Times New Roman"/>
          <w:spacing w:val="-14"/>
          <w:sz w:val="20"/>
          <w:szCs w:val="20"/>
        </w:rPr>
        <w:t xml:space="preserve"> </w:t>
      </w:r>
      <w:r w:rsidRPr="0031686A">
        <w:rPr>
          <w:rFonts w:ascii="Times New Roman" w:hAnsi="Times New Roman" w:cs="Times New Roman"/>
          <w:sz w:val="20"/>
          <w:szCs w:val="20"/>
        </w:rPr>
        <w:t>30</w:t>
      </w:r>
      <w:r w:rsidRPr="0031686A">
        <w:rPr>
          <w:rFonts w:ascii="Times New Roman" w:hAnsi="Times New Roman" w:cs="Times New Roman"/>
          <w:spacing w:val="-14"/>
          <w:sz w:val="20"/>
          <w:szCs w:val="20"/>
        </w:rPr>
        <w:t xml:space="preserve"> </w:t>
      </w:r>
      <w:r w:rsidRPr="0031686A">
        <w:rPr>
          <w:rFonts w:ascii="Times New Roman" w:hAnsi="Times New Roman" w:cs="Times New Roman"/>
          <w:sz w:val="20"/>
          <w:szCs w:val="20"/>
        </w:rPr>
        <w:t>календарных</w:t>
      </w:r>
      <w:r w:rsidRPr="0031686A">
        <w:rPr>
          <w:rFonts w:ascii="Times New Roman" w:hAnsi="Times New Roman" w:cs="Times New Roman"/>
          <w:spacing w:val="-16"/>
          <w:sz w:val="20"/>
          <w:szCs w:val="20"/>
        </w:rPr>
        <w:t xml:space="preserve"> </w:t>
      </w:r>
      <w:r w:rsidRPr="0031686A">
        <w:rPr>
          <w:rFonts w:ascii="Times New Roman" w:hAnsi="Times New Roman" w:cs="Times New Roman"/>
          <w:sz w:val="20"/>
          <w:szCs w:val="20"/>
        </w:rPr>
        <w:t>дней</w:t>
      </w:r>
      <w:r w:rsidRPr="0031686A">
        <w:rPr>
          <w:rFonts w:ascii="Times New Roman" w:hAnsi="Times New Roman" w:cs="Times New Roman"/>
          <w:spacing w:val="-13"/>
          <w:sz w:val="20"/>
          <w:szCs w:val="20"/>
        </w:rPr>
        <w:t xml:space="preserve"> </w:t>
      </w:r>
      <w:r w:rsidRPr="0031686A">
        <w:rPr>
          <w:rFonts w:ascii="Times New Roman" w:hAnsi="Times New Roman" w:cs="Times New Roman"/>
          <w:sz w:val="20"/>
          <w:szCs w:val="20"/>
        </w:rPr>
        <w:t>со</w:t>
      </w:r>
      <w:r w:rsidRPr="0031686A">
        <w:rPr>
          <w:rFonts w:ascii="Times New Roman" w:hAnsi="Times New Roman" w:cs="Times New Roman"/>
          <w:spacing w:val="-13"/>
          <w:sz w:val="20"/>
          <w:szCs w:val="20"/>
        </w:rPr>
        <w:t xml:space="preserve"> </w:t>
      </w:r>
      <w:r w:rsidRPr="0031686A">
        <w:rPr>
          <w:rFonts w:ascii="Times New Roman" w:hAnsi="Times New Roman" w:cs="Times New Roman"/>
          <w:sz w:val="20"/>
          <w:szCs w:val="20"/>
        </w:rPr>
        <w:t>дня</w:t>
      </w:r>
      <w:r w:rsidRPr="0031686A">
        <w:rPr>
          <w:rFonts w:ascii="Times New Roman" w:hAnsi="Times New Roman" w:cs="Times New Roman"/>
          <w:spacing w:val="-13"/>
          <w:sz w:val="20"/>
          <w:szCs w:val="20"/>
        </w:rPr>
        <w:t xml:space="preserve"> </w:t>
      </w:r>
      <w:r w:rsidRPr="0031686A">
        <w:rPr>
          <w:rFonts w:ascii="Times New Roman" w:hAnsi="Times New Roman" w:cs="Times New Roman"/>
          <w:sz w:val="20"/>
          <w:szCs w:val="20"/>
        </w:rPr>
        <w:t>получения</w:t>
      </w:r>
      <w:r w:rsidRPr="0031686A">
        <w:rPr>
          <w:rFonts w:ascii="Times New Roman" w:hAnsi="Times New Roman" w:cs="Times New Roman"/>
          <w:spacing w:val="-15"/>
          <w:sz w:val="20"/>
          <w:szCs w:val="20"/>
        </w:rPr>
        <w:t xml:space="preserve"> </w:t>
      </w:r>
      <w:r w:rsidRPr="0031686A">
        <w:rPr>
          <w:rFonts w:ascii="Times New Roman" w:hAnsi="Times New Roman" w:cs="Times New Roman"/>
          <w:sz w:val="20"/>
          <w:szCs w:val="20"/>
        </w:rPr>
        <w:t>предложения</w:t>
      </w:r>
      <w:r w:rsidRPr="0031686A">
        <w:rPr>
          <w:rFonts w:ascii="Times New Roman" w:hAnsi="Times New Roman" w:cs="Times New Roman"/>
          <w:spacing w:val="-15"/>
          <w:sz w:val="20"/>
          <w:szCs w:val="20"/>
        </w:rPr>
        <w:t xml:space="preserve"> </w:t>
      </w:r>
      <w:r w:rsidRPr="0031686A">
        <w:rPr>
          <w:rFonts w:ascii="Times New Roman" w:hAnsi="Times New Roman" w:cs="Times New Roman"/>
          <w:sz w:val="20"/>
          <w:szCs w:val="20"/>
        </w:rPr>
        <w:t>заявителя</w:t>
      </w:r>
      <w:r w:rsidRPr="0031686A">
        <w:rPr>
          <w:rFonts w:ascii="Times New Roman" w:hAnsi="Times New Roman" w:cs="Times New Roman"/>
          <w:spacing w:val="-14"/>
          <w:sz w:val="20"/>
          <w:szCs w:val="20"/>
        </w:rPr>
        <w:t xml:space="preserve"> </w:t>
      </w:r>
      <w:r w:rsidRPr="0031686A">
        <w:rPr>
          <w:rFonts w:ascii="Times New Roman" w:hAnsi="Times New Roman" w:cs="Times New Roman"/>
          <w:sz w:val="20"/>
          <w:szCs w:val="20"/>
        </w:rPr>
        <w:t>при</w:t>
      </w:r>
      <w:r w:rsidRPr="0031686A">
        <w:rPr>
          <w:rFonts w:ascii="Times New Roman" w:hAnsi="Times New Roman" w:cs="Times New Roman"/>
          <w:spacing w:val="-15"/>
          <w:sz w:val="20"/>
          <w:szCs w:val="20"/>
        </w:rPr>
        <w:t xml:space="preserve"> </w:t>
      </w:r>
      <w:r w:rsidRPr="0031686A">
        <w:rPr>
          <w:rFonts w:ascii="Times New Roman" w:hAnsi="Times New Roman" w:cs="Times New Roman"/>
          <w:sz w:val="20"/>
          <w:szCs w:val="20"/>
        </w:rPr>
        <w:t>внесении изменений в проектную документацию на подключаемый</w:t>
      </w:r>
      <w:r w:rsidRPr="0031686A">
        <w:rPr>
          <w:rFonts w:ascii="Times New Roman" w:hAnsi="Times New Roman" w:cs="Times New Roman"/>
          <w:spacing w:val="-3"/>
          <w:sz w:val="20"/>
          <w:szCs w:val="20"/>
        </w:rPr>
        <w:t xml:space="preserve"> </w:t>
      </w:r>
      <w:r w:rsidRPr="0031686A">
        <w:rPr>
          <w:rFonts w:ascii="Times New Roman" w:hAnsi="Times New Roman" w:cs="Times New Roman"/>
          <w:sz w:val="20"/>
          <w:szCs w:val="20"/>
        </w:rPr>
        <w:t>объект;</w:t>
      </w:r>
    </w:p>
    <w:p w14:paraId="60094F5B" w14:textId="77777777" w:rsidR="001E0684" w:rsidRPr="00FA055C" w:rsidRDefault="003D386D">
      <w:pPr>
        <w:pStyle w:val="a5"/>
        <w:numPr>
          <w:ilvl w:val="0"/>
          <w:numId w:val="13"/>
        </w:numPr>
        <w:tabs>
          <w:tab w:val="left" w:pos="1593"/>
        </w:tabs>
        <w:spacing w:line="307" w:lineRule="auto"/>
        <w:ind w:right="120" w:firstLine="566"/>
        <w:rPr>
          <w:rFonts w:ascii="Times New Roman" w:hAnsi="Times New Roman" w:cs="Times New Roman"/>
          <w:sz w:val="20"/>
          <w:szCs w:val="20"/>
        </w:rPr>
      </w:pPr>
      <w:r w:rsidRPr="00FA055C">
        <w:rPr>
          <w:rFonts w:ascii="Times New Roman" w:hAnsi="Times New Roman" w:cs="Times New Roman"/>
          <w:sz w:val="20"/>
          <w:szCs w:val="20"/>
        </w:rPr>
        <w:t>проверить выполнение заявителем условий подключения и опломбировать приборы (узлы) учета тепловой энергии и теплоносителя, краны и задвижки на их обводах в течении 3 рабочих дней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По итогам проверки составить и подписать акт о готовности внутриплощадочных и внутридомовых сетей и оборудования подключаемого объекта к подаче тепловой энергии и теплоносителя;</w:t>
      </w:r>
    </w:p>
    <w:p w14:paraId="60365044" w14:textId="77777777" w:rsidR="001E0684" w:rsidRPr="00FA055C" w:rsidRDefault="003D386D">
      <w:pPr>
        <w:pStyle w:val="a5"/>
        <w:numPr>
          <w:ilvl w:val="0"/>
          <w:numId w:val="13"/>
        </w:numPr>
        <w:tabs>
          <w:tab w:val="left" w:pos="1593"/>
        </w:tabs>
        <w:spacing w:line="307" w:lineRule="auto"/>
        <w:ind w:right="122" w:firstLine="566"/>
        <w:rPr>
          <w:rFonts w:ascii="Times New Roman" w:hAnsi="Times New Roman" w:cs="Times New Roman"/>
          <w:sz w:val="20"/>
          <w:szCs w:val="20"/>
        </w:rPr>
      </w:pPr>
      <w:r w:rsidRPr="00FA055C">
        <w:rPr>
          <w:rFonts w:ascii="Times New Roman" w:hAnsi="Times New Roman" w:cs="Times New Roman"/>
          <w:sz w:val="20"/>
          <w:szCs w:val="20"/>
        </w:rPr>
        <w:t>осуществить не позднее установленной договором о подключении даты подключения (но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 действия по подключению</w:t>
      </w:r>
      <w:r w:rsidRPr="00FA055C">
        <w:rPr>
          <w:rFonts w:ascii="Times New Roman" w:hAnsi="Times New Roman" w:cs="Times New Roman"/>
          <w:spacing w:val="-18"/>
          <w:sz w:val="20"/>
          <w:szCs w:val="20"/>
        </w:rPr>
        <w:t xml:space="preserve"> </w:t>
      </w:r>
      <w:r w:rsidRPr="00FA055C">
        <w:rPr>
          <w:rFonts w:ascii="Times New Roman" w:hAnsi="Times New Roman" w:cs="Times New Roman"/>
          <w:sz w:val="20"/>
          <w:szCs w:val="20"/>
        </w:rPr>
        <w:t>к</w:t>
      </w:r>
      <w:r w:rsidRPr="00FA055C">
        <w:rPr>
          <w:rFonts w:ascii="Times New Roman" w:hAnsi="Times New Roman" w:cs="Times New Roman"/>
          <w:spacing w:val="-19"/>
          <w:sz w:val="20"/>
          <w:szCs w:val="20"/>
        </w:rPr>
        <w:t xml:space="preserve"> </w:t>
      </w:r>
      <w:r w:rsidRPr="00FA055C">
        <w:rPr>
          <w:rFonts w:ascii="Times New Roman" w:hAnsi="Times New Roman" w:cs="Times New Roman"/>
          <w:sz w:val="20"/>
          <w:szCs w:val="20"/>
        </w:rPr>
        <w:t>сети</w:t>
      </w:r>
      <w:r w:rsidRPr="00FA055C">
        <w:rPr>
          <w:rFonts w:ascii="Times New Roman" w:hAnsi="Times New Roman" w:cs="Times New Roman"/>
          <w:spacing w:val="-18"/>
          <w:sz w:val="20"/>
          <w:szCs w:val="20"/>
        </w:rPr>
        <w:t xml:space="preserve"> </w:t>
      </w:r>
      <w:r w:rsidRPr="00FA055C">
        <w:rPr>
          <w:rFonts w:ascii="Times New Roman" w:hAnsi="Times New Roman" w:cs="Times New Roman"/>
          <w:sz w:val="20"/>
          <w:szCs w:val="20"/>
        </w:rPr>
        <w:t>инженерно–технического</w:t>
      </w:r>
      <w:r w:rsidRPr="00FA055C">
        <w:rPr>
          <w:rFonts w:ascii="Times New Roman" w:hAnsi="Times New Roman" w:cs="Times New Roman"/>
          <w:spacing w:val="-20"/>
          <w:sz w:val="20"/>
          <w:szCs w:val="20"/>
        </w:rPr>
        <w:t xml:space="preserve"> </w:t>
      </w:r>
      <w:r w:rsidRPr="00FA055C">
        <w:rPr>
          <w:rFonts w:ascii="Times New Roman" w:hAnsi="Times New Roman" w:cs="Times New Roman"/>
          <w:sz w:val="20"/>
          <w:szCs w:val="20"/>
        </w:rPr>
        <w:t>обеспечения</w:t>
      </w:r>
      <w:r w:rsidRPr="00FA055C">
        <w:rPr>
          <w:rFonts w:ascii="Times New Roman" w:hAnsi="Times New Roman" w:cs="Times New Roman"/>
          <w:spacing w:val="-20"/>
          <w:sz w:val="20"/>
          <w:szCs w:val="20"/>
        </w:rPr>
        <w:t xml:space="preserve"> </w:t>
      </w:r>
      <w:r w:rsidRPr="00FA055C">
        <w:rPr>
          <w:rFonts w:ascii="Times New Roman" w:hAnsi="Times New Roman" w:cs="Times New Roman"/>
          <w:sz w:val="20"/>
          <w:szCs w:val="20"/>
        </w:rPr>
        <w:t>внутриплощадочных</w:t>
      </w:r>
      <w:r w:rsidRPr="00FA055C">
        <w:rPr>
          <w:rFonts w:ascii="Times New Roman" w:hAnsi="Times New Roman" w:cs="Times New Roman"/>
          <w:spacing w:val="-20"/>
          <w:sz w:val="20"/>
          <w:szCs w:val="20"/>
        </w:rPr>
        <w:t xml:space="preserve"> </w:t>
      </w:r>
      <w:r w:rsidRPr="00FA055C">
        <w:rPr>
          <w:rFonts w:ascii="Times New Roman" w:hAnsi="Times New Roman" w:cs="Times New Roman"/>
          <w:sz w:val="20"/>
          <w:szCs w:val="20"/>
        </w:rPr>
        <w:t>или</w:t>
      </w:r>
      <w:r w:rsidRPr="00FA055C">
        <w:rPr>
          <w:rFonts w:ascii="Times New Roman" w:hAnsi="Times New Roman" w:cs="Times New Roman"/>
          <w:spacing w:val="-20"/>
          <w:sz w:val="20"/>
          <w:szCs w:val="20"/>
        </w:rPr>
        <w:t xml:space="preserve"> </w:t>
      </w:r>
      <w:r w:rsidRPr="00FA055C">
        <w:rPr>
          <w:rFonts w:ascii="Times New Roman" w:hAnsi="Times New Roman" w:cs="Times New Roman"/>
          <w:sz w:val="20"/>
          <w:szCs w:val="20"/>
        </w:rPr>
        <w:t>внутридомовых сетей и оборудования подключаемого объекта (если эта обязанность в соответствии с договором о подключении возложена на исполнителя) или направить уведомление о необходимости указанных действий в адрес</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заявителя.</w:t>
      </w:r>
    </w:p>
    <w:p w14:paraId="1EB2245C" w14:textId="77777777" w:rsidR="001E0684" w:rsidRPr="00FA055C" w:rsidRDefault="003D386D">
      <w:pPr>
        <w:pStyle w:val="a3"/>
        <w:spacing w:before="3"/>
        <w:ind w:left="1026" w:firstLine="0"/>
        <w:rPr>
          <w:rFonts w:ascii="Times New Roman" w:hAnsi="Times New Roman" w:cs="Times New Roman"/>
        </w:rPr>
      </w:pPr>
      <w:r w:rsidRPr="00FA055C">
        <w:rPr>
          <w:rFonts w:ascii="Times New Roman" w:hAnsi="Times New Roman" w:cs="Times New Roman"/>
        </w:rPr>
        <w:t>ЕТО имеет право:</w:t>
      </w:r>
    </w:p>
    <w:p w14:paraId="3329A73A" w14:textId="77777777" w:rsidR="001E0684" w:rsidRPr="00FA055C" w:rsidRDefault="003D386D">
      <w:pPr>
        <w:pStyle w:val="a5"/>
        <w:numPr>
          <w:ilvl w:val="0"/>
          <w:numId w:val="13"/>
        </w:numPr>
        <w:tabs>
          <w:tab w:val="left" w:pos="1593"/>
        </w:tabs>
        <w:spacing w:before="70" w:line="304" w:lineRule="auto"/>
        <w:ind w:right="126" w:firstLine="566"/>
        <w:rPr>
          <w:rFonts w:ascii="Times New Roman" w:hAnsi="Times New Roman" w:cs="Times New Roman"/>
          <w:sz w:val="20"/>
          <w:szCs w:val="20"/>
        </w:rPr>
      </w:pPr>
      <w:r w:rsidRPr="00FA055C">
        <w:rPr>
          <w:rFonts w:ascii="Times New Roman" w:hAnsi="Times New Roman" w:cs="Times New Roman"/>
          <w:sz w:val="20"/>
          <w:szCs w:val="20"/>
        </w:rPr>
        <w:t>участвовать в приемке скрытых работ по укладке сети от подключаемого объекта до точки подключения (при выполнении работ силами</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Заявителя);</w:t>
      </w:r>
    </w:p>
    <w:p w14:paraId="5B981C84" w14:textId="54B09285" w:rsidR="001E0684" w:rsidRPr="008501BE" w:rsidRDefault="003D386D" w:rsidP="001D1EDF">
      <w:pPr>
        <w:pStyle w:val="a5"/>
        <w:numPr>
          <w:ilvl w:val="0"/>
          <w:numId w:val="13"/>
        </w:numPr>
        <w:tabs>
          <w:tab w:val="left" w:pos="1593"/>
        </w:tabs>
        <w:spacing w:before="138" w:line="307" w:lineRule="auto"/>
        <w:ind w:right="129" w:firstLine="0"/>
        <w:rPr>
          <w:rFonts w:ascii="Times New Roman" w:hAnsi="Times New Roman" w:cs="Times New Roman"/>
          <w:sz w:val="20"/>
          <w:szCs w:val="20"/>
        </w:rPr>
      </w:pPr>
      <w:r w:rsidRPr="008501BE">
        <w:rPr>
          <w:rFonts w:ascii="Times New Roman" w:hAnsi="Times New Roman" w:cs="Times New Roman"/>
          <w:sz w:val="20"/>
          <w:szCs w:val="20"/>
        </w:rPr>
        <w:t>изменять дату подключения подключаемого объекта на более позднюю без изменения сроков внесения платы за подключение в случае, если заявитель не предоставил ЕТО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(узлов) учета, кранов и задвижек</w:t>
      </w:r>
      <w:r w:rsidRPr="008501BE">
        <w:rPr>
          <w:rFonts w:ascii="Times New Roman" w:hAnsi="Times New Roman" w:cs="Times New Roman"/>
          <w:spacing w:val="16"/>
          <w:sz w:val="20"/>
          <w:szCs w:val="20"/>
        </w:rPr>
        <w:t xml:space="preserve"> </w:t>
      </w:r>
      <w:r w:rsidRPr="008501BE">
        <w:rPr>
          <w:rFonts w:ascii="Times New Roman" w:hAnsi="Times New Roman" w:cs="Times New Roman"/>
          <w:sz w:val="20"/>
          <w:szCs w:val="20"/>
        </w:rPr>
        <w:t>на</w:t>
      </w:r>
      <w:r w:rsidR="008501BE">
        <w:rPr>
          <w:rFonts w:ascii="Times New Roman" w:hAnsi="Times New Roman" w:cs="Times New Roman"/>
          <w:sz w:val="20"/>
          <w:szCs w:val="20"/>
        </w:rPr>
        <w:t xml:space="preserve"> </w:t>
      </w:r>
      <w:r w:rsidRPr="008501BE">
        <w:rPr>
          <w:rFonts w:ascii="Times New Roman" w:hAnsi="Times New Roman" w:cs="Times New Roman"/>
          <w:sz w:val="20"/>
          <w:szCs w:val="20"/>
        </w:rPr>
        <w:t>их обводах. При этом дата подключения не может быть позднее исполнения заявителем указанных обязательств.</w:t>
      </w:r>
    </w:p>
    <w:p w14:paraId="758AD86E" w14:textId="77777777" w:rsidR="001E0684" w:rsidRPr="00FA055C" w:rsidRDefault="003D386D">
      <w:pPr>
        <w:pStyle w:val="a3"/>
        <w:spacing w:before="4"/>
        <w:ind w:left="1026" w:firstLine="0"/>
        <w:rPr>
          <w:rFonts w:ascii="Times New Roman" w:hAnsi="Times New Roman" w:cs="Times New Roman"/>
        </w:rPr>
      </w:pPr>
      <w:r w:rsidRPr="00FA055C">
        <w:rPr>
          <w:rFonts w:ascii="Times New Roman" w:hAnsi="Times New Roman" w:cs="Times New Roman"/>
        </w:rPr>
        <w:t>Заявитель обязан:</w:t>
      </w:r>
    </w:p>
    <w:p w14:paraId="6A9DE40D" w14:textId="44DAA42A" w:rsidR="008501BE" w:rsidRDefault="003D386D">
      <w:pPr>
        <w:pStyle w:val="a5"/>
        <w:numPr>
          <w:ilvl w:val="0"/>
          <w:numId w:val="13"/>
        </w:numPr>
        <w:tabs>
          <w:tab w:val="left" w:pos="1593"/>
        </w:tabs>
        <w:spacing w:before="67" w:line="304" w:lineRule="auto"/>
        <w:ind w:right="127" w:firstLine="566"/>
        <w:rPr>
          <w:rFonts w:ascii="Times New Roman" w:hAnsi="Times New Roman" w:cs="Times New Roman"/>
          <w:sz w:val="20"/>
          <w:szCs w:val="20"/>
        </w:rPr>
      </w:pPr>
      <w:r w:rsidRPr="00FA055C">
        <w:rPr>
          <w:rFonts w:ascii="Times New Roman" w:hAnsi="Times New Roman" w:cs="Times New Roman"/>
          <w:sz w:val="20"/>
          <w:szCs w:val="20"/>
        </w:rPr>
        <w:t>выполнить установленные в договоре о подключении условия подготовки внутриплощадочных и внутридомовых сетей и оборудования объекта к</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подключению;</w:t>
      </w:r>
    </w:p>
    <w:p w14:paraId="4642BCBC" w14:textId="77777777" w:rsidR="001E0684" w:rsidRPr="00FA055C" w:rsidRDefault="003D386D">
      <w:pPr>
        <w:pStyle w:val="a5"/>
        <w:numPr>
          <w:ilvl w:val="0"/>
          <w:numId w:val="13"/>
        </w:numPr>
        <w:tabs>
          <w:tab w:val="left" w:pos="1593"/>
        </w:tabs>
        <w:spacing w:before="2" w:line="307" w:lineRule="auto"/>
        <w:ind w:right="115" w:firstLine="566"/>
        <w:rPr>
          <w:rFonts w:ascii="Times New Roman" w:hAnsi="Times New Roman" w:cs="Times New Roman"/>
          <w:sz w:val="20"/>
          <w:szCs w:val="20"/>
        </w:rPr>
      </w:pPr>
      <w:r w:rsidRPr="00FA055C">
        <w:rPr>
          <w:rFonts w:ascii="Times New Roman" w:hAnsi="Times New Roman" w:cs="Times New Roman"/>
          <w:sz w:val="20"/>
          <w:szCs w:val="20"/>
        </w:rPr>
        <w:t>представить ЕТО утвержденную в установленном порядке проектную документацию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 одновременно с уведомлением о готовности для проведения ЕТО проверки выполнения технических</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условий;</w:t>
      </w:r>
    </w:p>
    <w:p w14:paraId="094F555D" w14:textId="77777777" w:rsidR="001E0684" w:rsidRPr="00FA055C" w:rsidRDefault="003D386D">
      <w:pPr>
        <w:pStyle w:val="a5"/>
        <w:numPr>
          <w:ilvl w:val="0"/>
          <w:numId w:val="13"/>
        </w:numPr>
        <w:tabs>
          <w:tab w:val="left" w:pos="1593"/>
        </w:tabs>
        <w:spacing w:line="307" w:lineRule="auto"/>
        <w:ind w:right="123" w:firstLine="566"/>
        <w:rPr>
          <w:rFonts w:ascii="Times New Roman" w:hAnsi="Times New Roman" w:cs="Times New Roman"/>
          <w:sz w:val="20"/>
          <w:szCs w:val="20"/>
        </w:rPr>
      </w:pPr>
      <w:r w:rsidRPr="00FA055C">
        <w:rPr>
          <w:rFonts w:ascii="Times New Roman" w:hAnsi="Times New Roman" w:cs="Times New Roman"/>
          <w:sz w:val="20"/>
          <w:szCs w:val="20"/>
        </w:rPr>
        <w:t>направить ЕТО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w:t>
      </w:r>
      <w:r w:rsidRPr="00FA055C">
        <w:rPr>
          <w:rFonts w:ascii="Times New Roman" w:hAnsi="Times New Roman" w:cs="Times New Roman"/>
          <w:spacing w:val="-23"/>
          <w:sz w:val="20"/>
          <w:szCs w:val="20"/>
        </w:rPr>
        <w:t xml:space="preserve"> </w:t>
      </w:r>
      <w:r w:rsidRPr="00FA055C">
        <w:rPr>
          <w:rFonts w:ascii="Times New Roman" w:hAnsi="Times New Roman" w:cs="Times New Roman"/>
          <w:sz w:val="20"/>
          <w:szCs w:val="20"/>
        </w:rPr>
        <w:t>нагрузки;</w:t>
      </w:r>
    </w:p>
    <w:p w14:paraId="438A74D3" w14:textId="77777777" w:rsidR="001E0684" w:rsidRPr="00FA055C" w:rsidRDefault="003D386D">
      <w:pPr>
        <w:pStyle w:val="a5"/>
        <w:numPr>
          <w:ilvl w:val="0"/>
          <w:numId w:val="13"/>
        </w:numPr>
        <w:tabs>
          <w:tab w:val="left" w:pos="1593"/>
        </w:tabs>
        <w:spacing w:line="307" w:lineRule="auto"/>
        <w:ind w:right="126" w:firstLine="566"/>
        <w:rPr>
          <w:rFonts w:ascii="Times New Roman" w:hAnsi="Times New Roman" w:cs="Times New Roman"/>
          <w:sz w:val="20"/>
          <w:szCs w:val="20"/>
        </w:rPr>
      </w:pPr>
      <w:r w:rsidRPr="00FA055C">
        <w:rPr>
          <w:rFonts w:ascii="Times New Roman" w:hAnsi="Times New Roman" w:cs="Times New Roman"/>
          <w:sz w:val="20"/>
          <w:szCs w:val="20"/>
        </w:rPr>
        <w:t>обеспечить доступ исполнителя для проверки выполнения условий подключения и опломбирования приборов (узлов) учета, кранов и задвижек на их</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обводах;</w:t>
      </w:r>
    </w:p>
    <w:p w14:paraId="31B0AAA7" w14:textId="77777777" w:rsidR="001E0684" w:rsidRPr="00FA055C" w:rsidRDefault="003D386D">
      <w:pPr>
        <w:pStyle w:val="a5"/>
        <w:numPr>
          <w:ilvl w:val="0"/>
          <w:numId w:val="13"/>
        </w:numPr>
        <w:tabs>
          <w:tab w:val="left" w:pos="1593"/>
        </w:tabs>
        <w:spacing w:line="304" w:lineRule="auto"/>
        <w:ind w:right="124" w:firstLine="566"/>
        <w:rPr>
          <w:rFonts w:ascii="Times New Roman" w:hAnsi="Times New Roman" w:cs="Times New Roman"/>
          <w:sz w:val="20"/>
          <w:szCs w:val="20"/>
        </w:rPr>
      </w:pPr>
      <w:r w:rsidRPr="00FA055C">
        <w:rPr>
          <w:rFonts w:ascii="Times New Roman" w:hAnsi="Times New Roman" w:cs="Times New Roman"/>
          <w:sz w:val="20"/>
          <w:szCs w:val="20"/>
        </w:rPr>
        <w:t>внести плату за подключение в размере и в сроки, которые установлены договором о подключении.</w:t>
      </w:r>
    </w:p>
    <w:p w14:paraId="618FA700" w14:textId="77777777" w:rsidR="001E0684" w:rsidRPr="00FA055C" w:rsidRDefault="003D386D">
      <w:pPr>
        <w:pStyle w:val="a3"/>
        <w:spacing w:line="307" w:lineRule="auto"/>
        <w:ind w:right="123" w:firstLine="628"/>
        <w:rPr>
          <w:rFonts w:ascii="Times New Roman" w:hAnsi="Times New Roman" w:cs="Times New Roman"/>
        </w:rPr>
      </w:pPr>
      <w:r w:rsidRPr="00FA055C">
        <w:rPr>
          <w:rFonts w:ascii="Times New Roman" w:hAnsi="Times New Roman" w:cs="Times New Roman"/>
        </w:rPr>
        <w:t>Заявитель имеет право получить в случаях и в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14:paraId="5F069F23" w14:textId="77777777" w:rsidR="001E0684" w:rsidRPr="00FA055C" w:rsidRDefault="003D386D">
      <w:pPr>
        <w:pStyle w:val="a3"/>
        <w:spacing w:before="4" w:line="307" w:lineRule="auto"/>
        <w:ind w:right="123"/>
        <w:rPr>
          <w:rFonts w:ascii="Times New Roman" w:hAnsi="Times New Roman" w:cs="Times New Roman"/>
        </w:rPr>
      </w:pPr>
      <w:r w:rsidRPr="00FA055C">
        <w:rPr>
          <w:rFonts w:ascii="Times New Roman" w:hAnsi="Times New Roman" w:cs="Times New Roman"/>
        </w:rPr>
        <w:lastRenderedPageBreak/>
        <w:t>ЕТО осуществляет контроль за выполнением мероприятий по подключению без взимания дополнительной платы.</w:t>
      </w:r>
    </w:p>
    <w:p w14:paraId="1C13F063" w14:textId="77777777" w:rsidR="001E0684" w:rsidRPr="00FA055C" w:rsidRDefault="003D386D">
      <w:pPr>
        <w:pStyle w:val="a5"/>
        <w:numPr>
          <w:ilvl w:val="1"/>
          <w:numId w:val="10"/>
        </w:numPr>
        <w:tabs>
          <w:tab w:val="left" w:pos="1593"/>
        </w:tabs>
        <w:spacing w:before="1" w:line="307" w:lineRule="auto"/>
        <w:ind w:left="459" w:right="118" w:firstLine="566"/>
        <w:rPr>
          <w:rFonts w:ascii="Times New Roman" w:hAnsi="Times New Roman" w:cs="Times New Roman"/>
          <w:sz w:val="20"/>
          <w:szCs w:val="20"/>
        </w:rPr>
      </w:pPr>
      <w:r w:rsidRPr="00FA055C">
        <w:rPr>
          <w:rFonts w:ascii="Times New Roman" w:hAnsi="Times New Roman" w:cs="Times New Roman"/>
          <w:sz w:val="20"/>
          <w:szCs w:val="20"/>
        </w:rPr>
        <w:t>Особенности заключения договора теплоснабжения по завершению действий по подключению объекта к системе теплоснабжения.</w:t>
      </w:r>
    </w:p>
    <w:p w14:paraId="43F9C44E" w14:textId="77777777" w:rsidR="001E0684" w:rsidRPr="00FA055C" w:rsidRDefault="003D386D">
      <w:pPr>
        <w:pStyle w:val="a3"/>
        <w:spacing w:before="1" w:line="309" w:lineRule="auto"/>
        <w:ind w:right="118"/>
        <w:rPr>
          <w:rFonts w:ascii="Times New Roman" w:hAnsi="Times New Roman" w:cs="Times New Roman"/>
        </w:rPr>
      </w:pPr>
      <w:r w:rsidRPr="00FA055C">
        <w:rPr>
          <w:rFonts w:ascii="Times New Roman" w:hAnsi="Times New Roman" w:cs="Times New Roman"/>
        </w:rPr>
        <w:t>В случае подключения Заявителя к источнику тепловой энергии непосредственно или через тепловую</w:t>
      </w:r>
      <w:r w:rsidRPr="00FA055C">
        <w:rPr>
          <w:rFonts w:ascii="Times New Roman" w:hAnsi="Times New Roman" w:cs="Times New Roman"/>
          <w:spacing w:val="-7"/>
        </w:rPr>
        <w:t xml:space="preserve"> </w:t>
      </w:r>
      <w:r w:rsidRPr="00FA055C">
        <w:rPr>
          <w:rFonts w:ascii="Times New Roman" w:hAnsi="Times New Roman" w:cs="Times New Roman"/>
        </w:rPr>
        <w:t>сеть,</w:t>
      </w:r>
      <w:r w:rsidRPr="00FA055C">
        <w:rPr>
          <w:rFonts w:ascii="Times New Roman" w:hAnsi="Times New Roman" w:cs="Times New Roman"/>
          <w:spacing w:val="-5"/>
        </w:rPr>
        <w:t xml:space="preserve"> </w:t>
      </w:r>
      <w:r w:rsidRPr="00FA055C">
        <w:rPr>
          <w:rFonts w:ascii="Times New Roman" w:hAnsi="Times New Roman" w:cs="Times New Roman"/>
        </w:rPr>
        <w:t>которая</w:t>
      </w:r>
      <w:r w:rsidRPr="00FA055C">
        <w:rPr>
          <w:rFonts w:ascii="Times New Roman" w:hAnsi="Times New Roman" w:cs="Times New Roman"/>
          <w:spacing w:val="-6"/>
        </w:rPr>
        <w:t xml:space="preserve"> </w:t>
      </w:r>
      <w:r w:rsidRPr="00FA055C">
        <w:rPr>
          <w:rFonts w:ascii="Times New Roman" w:hAnsi="Times New Roman" w:cs="Times New Roman"/>
        </w:rPr>
        <w:t>принадлежит</w:t>
      </w:r>
      <w:r w:rsidRPr="00FA055C">
        <w:rPr>
          <w:rFonts w:ascii="Times New Roman" w:hAnsi="Times New Roman" w:cs="Times New Roman"/>
          <w:spacing w:val="-5"/>
        </w:rPr>
        <w:t xml:space="preserve"> </w:t>
      </w:r>
      <w:r w:rsidRPr="00FA055C">
        <w:rPr>
          <w:rFonts w:ascii="Times New Roman" w:hAnsi="Times New Roman" w:cs="Times New Roman"/>
        </w:rPr>
        <w:t>ЕТО</w:t>
      </w:r>
      <w:r w:rsidRPr="00FA055C">
        <w:rPr>
          <w:rFonts w:ascii="Times New Roman" w:hAnsi="Times New Roman" w:cs="Times New Roman"/>
          <w:spacing w:val="-5"/>
        </w:rPr>
        <w:t xml:space="preserve"> </w:t>
      </w:r>
      <w:r w:rsidRPr="00FA055C">
        <w:rPr>
          <w:rFonts w:ascii="Times New Roman" w:hAnsi="Times New Roman" w:cs="Times New Roman"/>
        </w:rPr>
        <w:t>или</w:t>
      </w:r>
      <w:r w:rsidRPr="00FA055C">
        <w:rPr>
          <w:rFonts w:ascii="Times New Roman" w:hAnsi="Times New Roman" w:cs="Times New Roman"/>
          <w:spacing w:val="-6"/>
        </w:rPr>
        <w:t xml:space="preserve"> </w:t>
      </w:r>
      <w:r w:rsidRPr="00FA055C">
        <w:rPr>
          <w:rFonts w:ascii="Times New Roman" w:hAnsi="Times New Roman" w:cs="Times New Roman"/>
        </w:rPr>
        <w:t>Заявителю,</w:t>
      </w:r>
      <w:r w:rsidRPr="00FA055C">
        <w:rPr>
          <w:rFonts w:ascii="Times New Roman" w:hAnsi="Times New Roman" w:cs="Times New Roman"/>
          <w:spacing w:val="-6"/>
        </w:rPr>
        <w:t xml:space="preserve"> </w:t>
      </w:r>
      <w:r w:rsidRPr="00FA055C">
        <w:rPr>
          <w:rFonts w:ascii="Times New Roman" w:hAnsi="Times New Roman" w:cs="Times New Roman"/>
        </w:rPr>
        <w:t>и</w:t>
      </w:r>
      <w:r w:rsidRPr="00FA055C">
        <w:rPr>
          <w:rFonts w:ascii="Times New Roman" w:hAnsi="Times New Roman" w:cs="Times New Roman"/>
          <w:spacing w:val="-6"/>
        </w:rPr>
        <w:t xml:space="preserve"> </w:t>
      </w:r>
      <w:r w:rsidRPr="00FA055C">
        <w:rPr>
          <w:rFonts w:ascii="Times New Roman" w:hAnsi="Times New Roman" w:cs="Times New Roman"/>
        </w:rPr>
        <w:t>при</w:t>
      </w:r>
      <w:r w:rsidRPr="00FA055C">
        <w:rPr>
          <w:rFonts w:ascii="Times New Roman" w:hAnsi="Times New Roman" w:cs="Times New Roman"/>
          <w:spacing w:val="-5"/>
        </w:rPr>
        <w:t xml:space="preserve"> </w:t>
      </w:r>
      <w:r w:rsidRPr="00FA055C">
        <w:rPr>
          <w:rFonts w:ascii="Times New Roman" w:hAnsi="Times New Roman" w:cs="Times New Roman"/>
        </w:rPr>
        <w:t>условии,</w:t>
      </w:r>
      <w:r w:rsidRPr="00FA055C">
        <w:rPr>
          <w:rFonts w:ascii="Times New Roman" w:hAnsi="Times New Roman" w:cs="Times New Roman"/>
          <w:spacing w:val="-6"/>
        </w:rPr>
        <w:t xml:space="preserve"> </w:t>
      </w:r>
      <w:r w:rsidRPr="00FA055C">
        <w:rPr>
          <w:rFonts w:ascii="Times New Roman" w:hAnsi="Times New Roman" w:cs="Times New Roman"/>
        </w:rPr>
        <w:t>что</w:t>
      </w:r>
      <w:r w:rsidRPr="00FA055C">
        <w:rPr>
          <w:rFonts w:ascii="Times New Roman" w:hAnsi="Times New Roman" w:cs="Times New Roman"/>
          <w:spacing w:val="-4"/>
        </w:rPr>
        <w:t xml:space="preserve"> </w:t>
      </w:r>
      <w:r w:rsidRPr="00FA055C">
        <w:rPr>
          <w:rFonts w:ascii="Times New Roman" w:hAnsi="Times New Roman" w:cs="Times New Roman"/>
        </w:rPr>
        <w:t>к</w:t>
      </w:r>
      <w:r w:rsidRPr="00FA055C">
        <w:rPr>
          <w:rFonts w:ascii="Times New Roman" w:hAnsi="Times New Roman" w:cs="Times New Roman"/>
          <w:spacing w:val="-7"/>
        </w:rPr>
        <w:t xml:space="preserve"> </w:t>
      </w:r>
      <w:r w:rsidRPr="00FA055C">
        <w:rPr>
          <w:rFonts w:ascii="Times New Roman" w:hAnsi="Times New Roman" w:cs="Times New Roman"/>
        </w:rPr>
        <w:t>такой</w:t>
      </w:r>
      <w:r w:rsidRPr="00FA055C">
        <w:rPr>
          <w:rFonts w:ascii="Times New Roman" w:hAnsi="Times New Roman" w:cs="Times New Roman"/>
          <w:spacing w:val="-5"/>
        </w:rPr>
        <w:t xml:space="preserve"> </w:t>
      </w:r>
      <w:r w:rsidRPr="00FA055C">
        <w:rPr>
          <w:rFonts w:ascii="Times New Roman" w:hAnsi="Times New Roman" w:cs="Times New Roman"/>
        </w:rPr>
        <w:t>тепловой</w:t>
      </w:r>
      <w:r w:rsidRPr="00FA055C">
        <w:rPr>
          <w:rFonts w:ascii="Times New Roman" w:hAnsi="Times New Roman" w:cs="Times New Roman"/>
          <w:spacing w:val="2"/>
        </w:rPr>
        <w:t xml:space="preserve"> </w:t>
      </w:r>
      <w:r w:rsidRPr="00FA055C">
        <w:rPr>
          <w:rFonts w:ascii="Times New Roman" w:hAnsi="Times New Roman" w:cs="Times New Roman"/>
        </w:rPr>
        <w:t>сети не присоединены иные потребители, договор о подключении включает обязательства сторон по заключению договора теплоснабжения с указанием существенных условий такого</w:t>
      </w:r>
      <w:r w:rsidRPr="00FA055C">
        <w:rPr>
          <w:rFonts w:ascii="Times New Roman" w:hAnsi="Times New Roman" w:cs="Times New Roman"/>
          <w:spacing w:val="-22"/>
        </w:rPr>
        <w:t xml:space="preserve"> </w:t>
      </w:r>
      <w:r w:rsidRPr="00FA055C">
        <w:rPr>
          <w:rFonts w:ascii="Times New Roman" w:hAnsi="Times New Roman" w:cs="Times New Roman"/>
        </w:rPr>
        <w:t>договора.</w:t>
      </w:r>
    </w:p>
    <w:p w14:paraId="5FECC2F8" w14:textId="77777777" w:rsidR="001E0684" w:rsidRPr="00FA055C" w:rsidRDefault="003D386D">
      <w:pPr>
        <w:pStyle w:val="a3"/>
        <w:spacing w:line="307" w:lineRule="auto"/>
        <w:ind w:right="118"/>
        <w:rPr>
          <w:rFonts w:ascii="Times New Roman" w:hAnsi="Times New Roman" w:cs="Times New Roman"/>
        </w:rPr>
      </w:pPr>
      <w:r w:rsidRPr="00FA055C">
        <w:rPr>
          <w:rFonts w:ascii="Times New Roman" w:hAnsi="Times New Roman" w:cs="Times New Roman"/>
        </w:rPr>
        <w:t>Стороны договора о подключении, за исключением случая, предусмотренного в предыдущем абзаце настоящего Стандарта, вправе по соглашению сторон включить в него обязательства по заключению договора теплоснабжения с указанием существенных условий такого</w:t>
      </w:r>
      <w:r w:rsidRPr="00FA055C">
        <w:rPr>
          <w:rFonts w:ascii="Times New Roman" w:hAnsi="Times New Roman" w:cs="Times New Roman"/>
          <w:spacing w:val="-22"/>
        </w:rPr>
        <w:t xml:space="preserve"> </w:t>
      </w:r>
      <w:r w:rsidRPr="00FA055C">
        <w:rPr>
          <w:rFonts w:ascii="Times New Roman" w:hAnsi="Times New Roman" w:cs="Times New Roman"/>
        </w:rPr>
        <w:t>договора.</w:t>
      </w:r>
    </w:p>
    <w:p w14:paraId="19008DBF" w14:textId="0FC44349" w:rsidR="001E0684" w:rsidRPr="00FA055C" w:rsidRDefault="003D386D">
      <w:pPr>
        <w:pStyle w:val="a3"/>
        <w:spacing w:line="309" w:lineRule="auto"/>
        <w:ind w:right="119"/>
        <w:rPr>
          <w:rFonts w:ascii="Times New Roman" w:hAnsi="Times New Roman" w:cs="Times New Roman"/>
        </w:rPr>
      </w:pPr>
      <w:r w:rsidRPr="00EC5B47">
        <w:rPr>
          <w:rFonts w:ascii="Times New Roman" w:hAnsi="Times New Roman" w:cs="Times New Roman"/>
        </w:rPr>
        <w:t xml:space="preserve">После подписания акта о подключении Заявитель направляет в адрес ЕТО дополнительную документацию, предусмотренную Правилами № 808, и опубликованную на официальном сайте ЕТО по адресу </w:t>
      </w:r>
      <w:r w:rsidR="00EC5B47" w:rsidRPr="00EC5B47">
        <w:rPr>
          <w:rFonts w:ascii="Times New Roman" w:hAnsi="Times New Roman" w:cs="Times New Roman"/>
        </w:rPr>
        <w:t>https://mpsamis.ru/</w:t>
      </w:r>
      <w:r w:rsidRPr="00EC5B47">
        <w:rPr>
          <w:rFonts w:ascii="Times New Roman" w:hAnsi="Times New Roman" w:cs="Times New Roman"/>
        </w:rPr>
        <w:t xml:space="preserve"> для заключения договора теплоснабжения.</w:t>
      </w:r>
    </w:p>
    <w:p w14:paraId="454A9035" w14:textId="77777777" w:rsidR="001E0684" w:rsidRPr="00FA055C" w:rsidRDefault="003D386D">
      <w:pPr>
        <w:pStyle w:val="a3"/>
        <w:spacing w:line="309" w:lineRule="auto"/>
        <w:ind w:right="118"/>
        <w:rPr>
          <w:rFonts w:ascii="Times New Roman" w:hAnsi="Times New Roman" w:cs="Times New Roman"/>
        </w:rPr>
      </w:pPr>
      <w:r w:rsidRPr="00FA055C">
        <w:rPr>
          <w:rFonts w:ascii="Times New Roman" w:hAnsi="Times New Roman" w:cs="Times New Roman"/>
        </w:rPr>
        <w:t>В течение 2 рабочих дней после получения полного комплекта документов, необходимых для заключения договора теплоснабжения, ответственный сотрудник направляет оферту договора теплоснабжения</w:t>
      </w:r>
      <w:r w:rsidRPr="00FA055C">
        <w:rPr>
          <w:rFonts w:ascii="Times New Roman" w:hAnsi="Times New Roman" w:cs="Times New Roman"/>
          <w:spacing w:val="-7"/>
        </w:rPr>
        <w:t xml:space="preserve"> </w:t>
      </w:r>
      <w:r w:rsidRPr="00FA055C">
        <w:rPr>
          <w:rFonts w:ascii="Times New Roman" w:hAnsi="Times New Roman" w:cs="Times New Roman"/>
        </w:rPr>
        <w:t>и</w:t>
      </w:r>
      <w:r w:rsidRPr="00FA055C">
        <w:rPr>
          <w:rFonts w:ascii="Times New Roman" w:hAnsi="Times New Roman" w:cs="Times New Roman"/>
          <w:spacing w:val="-6"/>
        </w:rPr>
        <w:t xml:space="preserve"> </w:t>
      </w:r>
      <w:r w:rsidRPr="00FA055C">
        <w:rPr>
          <w:rFonts w:ascii="Times New Roman" w:hAnsi="Times New Roman" w:cs="Times New Roman"/>
        </w:rPr>
        <w:t>сообщает</w:t>
      </w:r>
      <w:r w:rsidRPr="00FA055C">
        <w:rPr>
          <w:rFonts w:ascii="Times New Roman" w:hAnsi="Times New Roman" w:cs="Times New Roman"/>
          <w:spacing w:val="-5"/>
        </w:rPr>
        <w:t xml:space="preserve"> </w:t>
      </w:r>
      <w:r w:rsidRPr="00FA055C">
        <w:rPr>
          <w:rFonts w:ascii="Times New Roman" w:hAnsi="Times New Roman" w:cs="Times New Roman"/>
        </w:rPr>
        <w:t>контактную</w:t>
      </w:r>
      <w:r w:rsidRPr="00FA055C">
        <w:rPr>
          <w:rFonts w:ascii="Times New Roman" w:hAnsi="Times New Roman" w:cs="Times New Roman"/>
          <w:spacing w:val="-7"/>
        </w:rPr>
        <w:t xml:space="preserve"> </w:t>
      </w:r>
      <w:r w:rsidRPr="00FA055C">
        <w:rPr>
          <w:rFonts w:ascii="Times New Roman" w:hAnsi="Times New Roman" w:cs="Times New Roman"/>
        </w:rPr>
        <w:t>информацию</w:t>
      </w:r>
      <w:r w:rsidRPr="00FA055C">
        <w:rPr>
          <w:rFonts w:ascii="Times New Roman" w:hAnsi="Times New Roman" w:cs="Times New Roman"/>
          <w:spacing w:val="-7"/>
        </w:rPr>
        <w:t xml:space="preserve"> </w:t>
      </w:r>
      <w:r w:rsidRPr="00FA055C">
        <w:rPr>
          <w:rFonts w:ascii="Times New Roman" w:hAnsi="Times New Roman" w:cs="Times New Roman"/>
        </w:rPr>
        <w:t>сотрудников,</w:t>
      </w:r>
      <w:r w:rsidRPr="00FA055C">
        <w:rPr>
          <w:rFonts w:ascii="Times New Roman" w:hAnsi="Times New Roman" w:cs="Times New Roman"/>
          <w:spacing w:val="-7"/>
        </w:rPr>
        <w:t xml:space="preserve"> </w:t>
      </w:r>
      <w:r w:rsidRPr="00FA055C">
        <w:rPr>
          <w:rFonts w:ascii="Times New Roman" w:hAnsi="Times New Roman" w:cs="Times New Roman"/>
        </w:rPr>
        <w:t>ответственных</w:t>
      </w:r>
      <w:r w:rsidRPr="00FA055C">
        <w:rPr>
          <w:rFonts w:ascii="Times New Roman" w:hAnsi="Times New Roman" w:cs="Times New Roman"/>
          <w:spacing w:val="-6"/>
        </w:rPr>
        <w:t xml:space="preserve"> </w:t>
      </w:r>
      <w:r w:rsidRPr="00FA055C">
        <w:rPr>
          <w:rFonts w:ascii="Times New Roman" w:hAnsi="Times New Roman" w:cs="Times New Roman"/>
        </w:rPr>
        <w:t>за</w:t>
      </w:r>
      <w:r w:rsidRPr="00FA055C">
        <w:rPr>
          <w:rFonts w:ascii="Times New Roman" w:hAnsi="Times New Roman" w:cs="Times New Roman"/>
          <w:spacing w:val="-5"/>
        </w:rPr>
        <w:t xml:space="preserve"> </w:t>
      </w:r>
      <w:r w:rsidRPr="00FA055C">
        <w:rPr>
          <w:rFonts w:ascii="Times New Roman" w:hAnsi="Times New Roman" w:cs="Times New Roman"/>
        </w:rPr>
        <w:t>заключение</w:t>
      </w:r>
      <w:r w:rsidRPr="00FA055C">
        <w:rPr>
          <w:rFonts w:ascii="Times New Roman" w:hAnsi="Times New Roman" w:cs="Times New Roman"/>
          <w:spacing w:val="-6"/>
        </w:rPr>
        <w:t xml:space="preserve"> </w:t>
      </w:r>
      <w:r w:rsidRPr="00FA055C">
        <w:rPr>
          <w:rFonts w:ascii="Times New Roman" w:hAnsi="Times New Roman" w:cs="Times New Roman"/>
        </w:rPr>
        <w:t>и сопровождение договора</w:t>
      </w:r>
      <w:r w:rsidRPr="00FA055C">
        <w:rPr>
          <w:rFonts w:ascii="Times New Roman" w:hAnsi="Times New Roman" w:cs="Times New Roman"/>
          <w:spacing w:val="-1"/>
        </w:rPr>
        <w:t xml:space="preserve"> </w:t>
      </w:r>
      <w:r w:rsidRPr="00FA055C">
        <w:rPr>
          <w:rFonts w:ascii="Times New Roman" w:hAnsi="Times New Roman" w:cs="Times New Roman"/>
        </w:rPr>
        <w:t>теплоснабжения.</w:t>
      </w:r>
    </w:p>
    <w:p w14:paraId="588B2774" w14:textId="77777777" w:rsidR="001E0684" w:rsidRPr="00FA055C" w:rsidRDefault="003D386D">
      <w:pPr>
        <w:pStyle w:val="a5"/>
        <w:numPr>
          <w:ilvl w:val="1"/>
          <w:numId w:val="10"/>
        </w:numPr>
        <w:tabs>
          <w:tab w:val="left" w:pos="1593"/>
        </w:tabs>
        <w:spacing w:line="237" w:lineRule="exact"/>
        <w:rPr>
          <w:rFonts w:ascii="Times New Roman" w:hAnsi="Times New Roman" w:cs="Times New Roman"/>
          <w:sz w:val="20"/>
          <w:szCs w:val="20"/>
        </w:rPr>
      </w:pPr>
      <w:r w:rsidRPr="00FA055C">
        <w:rPr>
          <w:rFonts w:ascii="Times New Roman" w:hAnsi="Times New Roman" w:cs="Times New Roman"/>
          <w:sz w:val="20"/>
          <w:szCs w:val="20"/>
        </w:rPr>
        <w:t>Восстановление (переоформление) ранее выданных условий</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подключения.</w:t>
      </w:r>
    </w:p>
    <w:p w14:paraId="6D75840D" w14:textId="77777777" w:rsidR="001E0684" w:rsidRPr="00FA055C" w:rsidRDefault="003D386D">
      <w:pPr>
        <w:pStyle w:val="a3"/>
        <w:spacing w:before="61" w:line="307" w:lineRule="auto"/>
        <w:ind w:right="120"/>
        <w:rPr>
          <w:rFonts w:ascii="Times New Roman" w:hAnsi="Times New Roman" w:cs="Times New Roman"/>
        </w:rPr>
      </w:pPr>
      <w:r w:rsidRPr="00FA055C">
        <w:rPr>
          <w:rFonts w:ascii="Times New Roman" w:hAnsi="Times New Roman" w:cs="Times New Roman"/>
        </w:rPr>
        <w:t>Восстановление (переоформление) условий подключения осуществляется на основании обращения Заявителя в ЕТО в целях переоформления условий подключения с заявлением о переоформлении условий подключения.</w:t>
      </w:r>
    </w:p>
    <w:p w14:paraId="567CA4EB" w14:textId="0AF7FDF0" w:rsidR="001E0684" w:rsidRPr="00EC5B47" w:rsidRDefault="003D386D" w:rsidP="008501BE">
      <w:pPr>
        <w:pStyle w:val="a3"/>
        <w:spacing w:before="1" w:line="309" w:lineRule="auto"/>
        <w:ind w:right="124"/>
        <w:rPr>
          <w:rFonts w:ascii="Times New Roman" w:hAnsi="Times New Roman" w:cs="Times New Roman"/>
        </w:rPr>
      </w:pPr>
      <w:r w:rsidRPr="00EC5B47">
        <w:rPr>
          <w:rFonts w:ascii="Times New Roman" w:hAnsi="Times New Roman" w:cs="Times New Roman"/>
        </w:rPr>
        <w:t>Форма</w:t>
      </w:r>
      <w:r w:rsidR="008501BE" w:rsidRPr="00EC5B47">
        <w:rPr>
          <w:rFonts w:ascii="Times New Roman" w:hAnsi="Times New Roman" w:cs="Times New Roman"/>
        </w:rPr>
        <w:t xml:space="preserve"> </w:t>
      </w:r>
      <w:r w:rsidRPr="00EC5B47">
        <w:rPr>
          <w:rFonts w:ascii="Times New Roman" w:hAnsi="Times New Roman" w:cs="Times New Roman"/>
        </w:rPr>
        <w:t xml:space="preserve">заявления, перечень прилагаемых документов, проект договора опубликованы на официальном сайте ЕТО по адресу </w:t>
      </w:r>
      <w:hyperlink r:id="rId19">
        <w:r w:rsidR="00EC5B47" w:rsidRPr="00EC5B47">
          <w:rPr>
            <w:rFonts w:ascii="Times New Roman" w:hAnsi="Times New Roman" w:cs="Times New Roman"/>
          </w:rPr>
          <w:t>https://mpsamis.ru/</w:t>
        </w:r>
        <w:r w:rsidRPr="00EC5B47">
          <w:rPr>
            <w:rFonts w:ascii="Times New Roman" w:hAnsi="Times New Roman" w:cs="Times New Roman"/>
          </w:rPr>
          <w:t>.</w:t>
        </w:r>
      </w:hyperlink>
    </w:p>
    <w:p w14:paraId="06CF9D92" w14:textId="40463427" w:rsidR="001E0684" w:rsidRPr="00FA055C" w:rsidRDefault="003D386D">
      <w:pPr>
        <w:pStyle w:val="a3"/>
        <w:spacing w:before="4" w:line="307" w:lineRule="auto"/>
        <w:ind w:right="119"/>
        <w:rPr>
          <w:rFonts w:ascii="Times New Roman" w:hAnsi="Times New Roman" w:cs="Times New Roman"/>
        </w:rPr>
      </w:pPr>
      <w:r w:rsidRPr="00EC5B47">
        <w:rPr>
          <w:rFonts w:ascii="Times New Roman" w:hAnsi="Times New Roman" w:cs="Times New Roman"/>
        </w:rPr>
        <w:t xml:space="preserve">Подразделением ЕТО, ответственным за восстановление (переоформление) условий подключения, является ЕТО </w:t>
      </w:r>
      <w:r w:rsidR="00EC5B47" w:rsidRPr="00EC5B47">
        <w:rPr>
          <w:rFonts w:ascii="Times New Roman" w:hAnsi="Times New Roman" w:cs="Times New Roman"/>
        </w:rPr>
        <w:t>МП городского округа Самара «Инженерная служба»</w:t>
      </w:r>
      <w:r w:rsidRPr="00EC5B47">
        <w:rPr>
          <w:rFonts w:ascii="Times New Roman" w:hAnsi="Times New Roman" w:cs="Times New Roman"/>
        </w:rPr>
        <w:t xml:space="preserve">. Контакты ответственных сотрудников опубликованы на официальном сайте ЕТО, по ссылке </w:t>
      </w:r>
      <w:r w:rsidR="00EC5B47" w:rsidRPr="00EC5B47">
        <w:rPr>
          <w:rFonts w:ascii="Times New Roman" w:hAnsi="Times New Roman" w:cs="Times New Roman"/>
        </w:rPr>
        <w:t>https://mpsamis.ru/.</w:t>
      </w:r>
    </w:p>
    <w:p w14:paraId="5D11F16C" w14:textId="3885E695" w:rsidR="001E0684" w:rsidRPr="00FA055C" w:rsidRDefault="003D386D">
      <w:pPr>
        <w:pStyle w:val="a3"/>
        <w:spacing w:before="4"/>
        <w:ind w:left="1026" w:firstLine="0"/>
        <w:rPr>
          <w:rFonts w:ascii="Times New Roman" w:hAnsi="Times New Roman" w:cs="Times New Roman"/>
        </w:rPr>
      </w:pPr>
      <w:r w:rsidRPr="00FA055C">
        <w:rPr>
          <w:rFonts w:ascii="Times New Roman" w:hAnsi="Times New Roman" w:cs="Times New Roman"/>
        </w:rPr>
        <w:t>ЕТО проводит с участием Заявителя следующие мероприятия:</w:t>
      </w:r>
    </w:p>
    <w:p w14:paraId="1467B0FA" w14:textId="7448DAEC" w:rsidR="001E0684" w:rsidRDefault="003D386D">
      <w:pPr>
        <w:pStyle w:val="a5"/>
        <w:numPr>
          <w:ilvl w:val="0"/>
          <w:numId w:val="13"/>
        </w:numPr>
        <w:tabs>
          <w:tab w:val="left" w:pos="1593"/>
        </w:tabs>
        <w:spacing w:before="67" w:line="307" w:lineRule="auto"/>
        <w:ind w:right="124" w:firstLine="566"/>
        <w:rPr>
          <w:rFonts w:ascii="Times New Roman" w:hAnsi="Times New Roman" w:cs="Times New Roman"/>
          <w:sz w:val="20"/>
          <w:szCs w:val="20"/>
        </w:rPr>
      </w:pPr>
      <w:r w:rsidRPr="00FA055C">
        <w:rPr>
          <w:rFonts w:ascii="Times New Roman" w:hAnsi="Times New Roman" w:cs="Times New Roman"/>
          <w:sz w:val="20"/>
          <w:szCs w:val="20"/>
        </w:rPr>
        <w:t>осуществляет осмотр теплопотребляющих установок и тепловых сетей заявителя в целях переоформления условий подключения с целью определения фактической схемы подключения к тепловым сетям системы теплоснабжения;</w:t>
      </w:r>
    </w:p>
    <w:p w14:paraId="68FD1A25" w14:textId="77777777" w:rsidR="001E0684" w:rsidRPr="00FA055C" w:rsidRDefault="003D386D">
      <w:pPr>
        <w:pStyle w:val="a5"/>
        <w:numPr>
          <w:ilvl w:val="0"/>
          <w:numId w:val="13"/>
        </w:numPr>
        <w:tabs>
          <w:tab w:val="left" w:pos="1593"/>
        </w:tabs>
        <w:spacing w:line="307" w:lineRule="auto"/>
        <w:ind w:right="123" w:firstLine="566"/>
        <w:rPr>
          <w:rFonts w:ascii="Times New Roman" w:hAnsi="Times New Roman" w:cs="Times New Roman"/>
          <w:sz w:val="20"/>
          <w:szCs w:val="20"/>
        </w:rPr>
      </w:pPr>
      <w:r w:rsidRPr="00FA055C">
        <w:rPr>
          <w:rFonts w:ascii="Times New Roman" w:hAnsi="Times New Roman" w:cs="Times New Roman"/>
          <w:sz w:val="20"/>
          <w:szCs w:val="20"/>
        </w:rPr>
        <w:t>определяет значения параметров (давления, температуры) теплоносителей и пределов их отклонений в точках подключения к тепловой сети с учетом роста нагрузок в системе теплоснабжения в соответствии с требованиями технических регламентов и иными требованиями, установленными законодательством Российской</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Федерации;</w:t>
      </w:r>
    </w:p>
    <w:p w14:paraId="50E0E78A" w14:textId="77777777" w:rsidR="001E0684" w:rsidRPr="00FA055C" w:rsidRDefault="003D386D">
      <w:pPr>
        <w:pStyle w:val="a5"/>
        <w:numPr>
          <w:ilvl w:val="0"/>
          <w:numId w:val="13"/>
        </w:numPr>
        <w:tabs>
          <w:tab w:val="left" w:pos="1593"/>
        </w:tabs>
        <w:ind w:left="1592"/>
        <w:rPr>
          <w:rFonts w:ascii="Times New Roman" w:hAnsi="Times New Roman" w:cs="Times New Roman"/>
          <w:sz w:val="20"/>
          <w:szCs w:val="20"/>
        </w:rPr>
      </w:pPr>
      <w:r w:rsidRPr="00FA055C">
        <w:rPr>
          <w:rFonts w:ascii="Times New Roman" w:hAnsi="Times New Roman" w:cs="Times New Roman"/>
          <w:sz w:val="20"/>
          <w:szCs w:val="20"/>
        </w:rPr>
        <w:t>определяет иные условия</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подключения;</w:t>
      </w:r>
    </w:p>
    <w:p w14:paraId="5F1F7AC3" w14:textId="77777777" w:rsidR="001E0684" w:rsidRPr="00FA055C" w:rsidRDefault="003D386D">
      <w:pPr>
        <w:pStyle w:val="a5"/>
        <w:numPr>
          <w:ilvl w:val="0"/>
          <w:numId w:val="13"/>
        </w:numPr>
        <w:tabs>
          <w:tab w:val="left" w:pos="1593"/>
        </w:tabs>
        <w:spacing w:before="63" w:line="304" w:lineRule="auto"/>
        <w:ind w:right="128" w:firstLine="566"/>
        <w:rPr>
          <w:rFonts w:ascii="Times New Roman" w:hAnsi="Times New Roman" w:cs="Times New Roman"/>
          <w:sz w:val="20"/>
          <w:szCs w:val="20"/>
        </w:rPr>
      </w:pPr>
      <w:r w:rsidRPr="00FA055C">
        <w:rPr>
          <w:rFonts w:ascii="Times New Roman" w:hAnsi="Times New Roman" w:cs="Times New Roman"/>
          <w:sz w:val="20"/>
          <w:szCs w:val="20"/>
        </w:rPr>
        <w:t>осуществляет подготовку и направление заявителю в целях переоформления условий подключения восстановленных (переоформленных) условий</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подключения.</w:t>
      </w:r>
    </w:p>
    <w:p w14:paraId="55B57EAE" w14:textId="77777777" w:rsidR="001E0684" w:rsidRPr="00FA055C" w:rsidRDefault="003D386D">
      <w:pPr>
        <w:pStyle w:val="a3"/>
        <w:spacing w:before="2" w:line="309" w:lineRule="auto"/>
        <w:ind w:right="121"/>
        <w:rPr>
          <w:rFonts w:ascii="Times New Roman" w:hAnsi="Times New Roman" w:cs="Times New Roman"/>
        </w:rPr>
      </w:pPr>
      <w:r w:rsidRPr="00FA055C">
        <w:rPr>
          <w:rFonts w:ascii="Times New Roman" w:hAnsi="Times New Roman" w:cs="Times New Roman"/>
        </w:rPr>
        <w:t>В</w:t>
      </w:r>
      <w:r w:rsidRPr="00FA055C">
        <w:rPr>
          <w:rFonts w:ascii="Times New Roman" w:hAnsi="Times New Roman" w:cs="Times New Roman"/>
          <w:spacing w:val="-19"/>
        </w:rPr>
        <w:t xml:space="preserve"> </w:t>
      </w:r>
      <w:r w:rsidRPr="00FA055C">
        <w:rPr>
          <w:rFonts w:ascii="Times New Roman" w:hAnsi="Times New Roman" w:cs="Times New Roman"/>
        </w:rPr>
        <w:t>случае</w:t>
      </w:r>
      <w:r w:rsidRPr="00FA055C">
        <w:rPr>
          <w:rFonts w:ascii="Times New Roman" w:hAnsi="Times New Roman" w:cs="Times New Roman"/>
          <w:spacing w:val="-17"/>
        </w:rPr>
        <w:t xml:space="preserve"> </w:t>
      </w:r>
      <w:r w:rsidRPr="00FA055C">
        <w:rPr>
          <w:rFonts w:ascii="Times New Roman" w:hAnsi="Times New Roman" w:cs="Times New Roman"/>
        </w:rPr>
        <w:t>если</w:t>
      </w:r>
      <w:r w:rsidRPr="00FA055C">
        <w:rPr>
          <w:rFonts w:ascii="Times New Roman" w:hAnsi="Times New Roman" w:cs="Times New Roman"/>
          <w:spacing w:val="-18"/>
        </w:rPr>
        <w:t xml:space="preserve"> </w:t>
      </w:r>
      <w:r w:rsidRPr="00FA055C">
        <w:rPr>
          <w:rFonts w:ascii="Times New Roman" w:hAnsi="Times New Roman" w:cs="Times New Roman"/>
        </w:rPr>
        <w:t>Заявителем</w:t>
      </w:r>
      <w:r w:rsidRPr="00FA055C">
        <w:rPr>
          <w:rFonts w:ascii="Times New Roman" w:hAnsi="Times New Roman" w:cs="Times New Roman"/>
          <w:spacing w:val="-15"/>
        </w:rPr>
        <w:t xml:space="preserve"> </w:t>
      </w:r>
      <w:r w:rsidRPr="00FA055C">
        <w:rPr>
          <w:rFonts w:ascii="Times New Roman" w:hAnsi="Times New Roman" w:cs="Times New Roman"/>
        </w:rPr>
        <w:t>в</w:t>
      </w:r>
      <w:r w:rsidRPr="00FA055C">
        <w:rPr>
          <w:rFonts w:ascii="Times New Roman" w:hAnsi="Times New Roman" w:cs="Times New Roman"/>
          <w:spacing w:val="-17"/>
        </w:rPr>
        <w:t xml:space="preserve"> </w:t>
      </w:r>
      <w:r w:rsidRPr="00FA055C">
        <w:rPr>
          <w:rFonts w:ascii="Times New Roman" w:hAnsi="Times New Roman" w:cs="Times New Roman"/>
        </w:rPr>
        <w:t>целях</w:t>
      </w:r>
      <w:r w:rsidRPr="00FA055C">
        <w:rPr>
          <w:rFonts w:ascii="Times New Roman" w:hAnsi="Times New Roman" w:cs="Times New Roman"/>
          <w:spacing w:val="-16"/>
        </w:rPr>
        <w:t xml:space="preserve"> </w:t>
      </w:r>
      <w:r w:rsidRPr="00FA055C">
        <w:rPr>
          <w:rFonts w:ascii="Times New Roman" w:hAnsi="Times New Roman" w:cs="Times New Roman"/>
        </w:rPr>
        <w:t>переоформления</w:t>
      </w:r>
      <w:r w:rsidRPr="00FA055C">
        <w:rPr>
          <w:rFonts w:ascii="Times New Roman" w:hAnsi="Times New Roman" w:cs="Times New Roman"/>
          <w:spacing w:val="-16"/>
        </w:rPr>
        <w:t xml:space="preserve"> </w:t>
      </w:r>
      <w:r w:rsidRPr="00FA055C">
        <w:rPr>
          <w:rFonts w:ascii="Times New Roman" w:hAnsi="Times New Roman" w:cs="Times New Roman"/>
        </w:rPr>
        <w:t>условий</w:t>
      </w:r>
      <w:r w:rsidRPr="00FA055C">
        <w:rPr>
          <w:rFonts w:ascii="Times New Roman" w:hAnsi="Times New Roman" w:cs="Times New Roman"/>
          <w:spacing w:val="-18"/>
        </w:rPr>
        <w:t xml:space="preserve"> </w:t>
      </w:r>
      <w:r w:rsidRPr="00FA055C">
        <w:rPr>
          <w:rFonts w:ascii="Times New Roman" w:hAnsi="Times New Roman" w:cs="Times New Roman"/>
        </w:rPr>
        <w:t>подключения</w:t>
      </w:r>
      <w:r w:rsidRPr="00FA055C">
        <w:rPr>
          <w:rFonts w:ascii="Times New Roman" w:hAnsi="Times New Roman" w:cs="Times New Roman"/>
          <w:spacing w:val="-18"/>
        </w:rPr>
        <w:t xml:space="preserve"> </w:t>
      </w:r>
      <w:r w:rsidRPr="00FA055C">
        <w:rPr>
          <w:rFonts w:ascii="Times New Roman" w:hAnsi="Times New Roman" w:cs="Times New Roman"/>
        </w:rPr>
        <w:t>была</w:t>
      </w:r>
      <w:r w:rsidRPr="00FA055C">
        <w:rPr>
          <w:rFonts w:ascii="Times New Roman" w:hAnsi="Times New Roman" w:cs="Times New Roman"/>
          <w:spacing w:val="-17"/>
        </w:rPr>
        <w:t xml:space="preserve"> </w:t>
      </w:r>
      <w:r w:rsidRPr="00FA055C">
        <w:rPr>
          <w:rFonts w:ascii="Times New Roman" w:hAnsi="Times New Roman" w:cs="Times New Roman"/>
        </w:rPr>
        <w:t>предоставлена проектная документация на подключенный объект, осмотр теплопотребляющих установок и тепловых</w:t>
      </w:r>
      <w:r w:rsidRPr="00FA055C">
        <w:rPr>
          <w:rFonts w:ascii="Times New Roman" w:hAnsi="Times New Roman" w:cs="Times New Roman"/>
          <w:spacing w:val="-9"/>
        </w:rPr>
        <w:t xml:space="preserve"> </w:t>
      </w:r>
      <w:r w:rsidRPr="00FA055C">
        <w:rPr>
          <w:rFonts w:ascii="Times New Roman" w:hAnsi="Times New Roman" w:cs="Times New Roman"/>
        </w:rPr>
        <w:t>сетей</w:t>
      </w:r>
      <w:r w:rsidRPr="00FA055C">
        <w:rPr>
          <w:rFonts w:ascii="Times New Roman" w:hAnsi="Times New Roman" w:cs="Times New Roman"/>
          <w:spacing w:val="-8"/>
        </w:rPr>
        <w:t xml:space="preserve"> </w:t>
      </w:r>
      <w:r w:rsidRPr="00FA055C">
        <w:rPr>
          <w:rFonts w:ascii="Times New Roman" w:hAnsi="Times New Roman" w:cs="Times New Roman"/>
        </w:rPr>
        <w:t>заявителя</w:t>
      </w:r>
      <w:r w:rsidRPr="00FA055C">
        <w:rPr>
          <w:rFonts w:ascii="Times New Roman" w:hAnsi="Times New Roman" w:cs="Times New Roman"/>
          <w:spacing w:val="-8"/>
        </w:rPr>
        <w:t xml:space="preserve"> </w:t>
      </w:r>
      <w:r w:rsidRPr="00FA055C">
        <w:rPr>
          <w:rFonts w:ascii="Times New Roman" w:hAnsi="Times New Roman" w:cs="Times New Roman"/>
        </w:rPr>
        <w:t>с</w:t>
      </w:r>
      <w:r w:rsidRPr="00FA055C">
        <w:rPr>
          <w:rFonts w:ascii="Times New Roman" w:hAnsi="Times New Roman" w:cs="Times New Roman"/>
          <w:spacing w:val="-9"/>
        </w:rPr>
        <w:t xml:space="preserve"> </w:t>
      </w:r>
      <w:r w:rsidRPr="00FA055C">
        <w:rPr>
          <w:rFonts w:ascii="Times New Roman" w:hAnsi="Times New Roman" w:cs="Times New Roman"/>
        </w:rPr>
        <w:t>целью</w:t>
      </w:r>
      <w:r w:rsidRPr="00FA055C">
        <w:rPr>
          <w:rFonts w:ascii="Times New Roman" w:hAnsi="Times New Roman" w:cs="Times New Roman"/>
          <w:spacing w:val="-9"/>
        </w:rPr>
        <w:t xml:space="preserve"> </w:t>
      </w:r>
      <w:r w:rsidRPr="00FA055C">
        <w:rPr>
          <w:rFonts w:ascii="Times New Roman" w:hAnsi="Times New Roman" w:cs="Times New Roman"/>
        </w:rPr>
        <w:t>определения</w:t>
      </w:r>
      <w:r w:rsidRPr="00FA055C">
        <w:rPr>
          <w:rFonts w:ascii="Times New Roman" w:hAnsi="Times New Roman" w:cs="Times New Roman"/>
          <w:spacing w:val="-6"/>
        </w:rPr>
        <w:t xml:space="preserve"> </w:t>
      </w:r>
      <w:r w:rsidRPr="00FA055C">
        <w:rPr>
          <w:rFonts w:ascii="Times New Roman" w:hAnsi="Times New Roman" w:cs="Times New Roman"/>
        </w:rPr>
        <w:t>фактической</w:t>
      </w:r>
      <w:r w:rsidRPr="00FA055C">
        <w:rPr>
          <w:rFonts w:ascii="Times New Roman" w:hAnsi="Times New Roman" w:cs="Times New Roman"/>
          <w:spacing w:val="-8"/>
        </w:rPr>
        <w:t xml:space="preserve"> </w:t>
      </w:r>
      <w:r w:rsidRPr="00FA055C">
        <w:rPr>
          <w:rFonts w:ascii="Times New Roman" w:hAnsi="Times New Roman" w:cs="Times New Roman"/>
        </w:rPr>
        <w:t>схемы</w:t>
      </w:r>
      <w:r w:rsidRPr="00FA055C">
        <w:rPr>
          <w:rFonts w:ascii="Times New Roman" w:hAnsi="Times New Roman" w:cs="Times New Roman"/>
          <w:spacing w:val="-8"/>
        </w:rPr>
        <w:t xml:space="preserve"> </w:t>
      </w:r>
      <w:r w:rsidRPr="00FA055C">
        <w:rPr>
          <w:rFonts w:ascii="Times New Roman" w:hAnsi="Times New Roman" w:cs="Times New Roman"/>
        </w:rPr>
        <w:t>подключения</w:t>
      </w:r>
      <w:r w:rsidRPr="00FA055C">
        <w:rPr>
          <w:rFonts w:ascii="Times New Roman" w:hAnsi="Times New Roman" w:cs="Times New Roman"/>
          <w:spacing w:val="-8"/>
        </w:rPr>
        <w:t xml:space="preserve"> </w:t>
      </w:r>
      <w:r w:rsidRPr="00FA055C">
        <w:rPr>
          <w:rFonts w:ascii="Times New Roman" w:hAnsi="Times New Roman" w:cs="Times New Roman"/>
        </w:rPr>
        <w:t>к</w:t>
      </w:r>
      <w:r w:rsidRPr="00FA055C">
        <w:rPr>
          <w:rFonts w:ascii="Times New Roman" w:hAnsi="Times New Roman" w:cs="Times New Roman"/>
          <w:spacing w:val="-9"/>
        </w:rPr>
        <w:t xml:space="preserve"> </w:t>
      </w:r>
      <w:r w:rsidRPr="00FA055C">
        <w:rPr>
          <w:rFonts w:ascii="Times New Roman" w:hAnsi="Times New Roman" w:cs="Times New Roman"/>
        </w:rPr>
        <w:t>тепловым</w:t>
      </w:r>
      <w:r w:rsidRPr="00FA055C">
        <w:rPr>
          <w:rFonts w:ascii="Times New Roman" w:hAnsi="Times New Roman" w:cs="Times New Roman"/>
          <w:spacing w:val="-8"/>
        </w:rPr>
        <w:t xml:space="preserve"> </w:t>
      </w:r>
      <w:r w:rsidRPr="00FA055C">
        <w:rPr>
          <w:rFonts w:ascii="Times New Roman" w:hAnsi="Times New Roman" w:cs="Times New Roman"/>
        </w:rPr>
        <w:t>сетям системы теплоснабжения не</w:t>
      </w:r>
      <w:r w:rsidRPr="00FA055C">
        <w:rPr>
          <w:rFonts w:ascii="Times New Roman" w:hAnsi="Times New Roman" w:cs="Times New Roman"/>
          <w:spacing w:val="1"/>
        </w:rPr>
        <w:t xml:space="preserve"> </w:t>
      </w:r>
      <w:r w:rsidRPr="00FA055C">
        <w:rPr>
          <w:rFonts w:ascii="Times New Roman" w:hAnsi="Times New Roman" w:cs="Times New Roman"/>
        </w:rPr>
        <w:t>производится.</w:t>
      </w:r>
    </w:p>
    <w:p w14:paraId="2EC9AC02" w14:textId="77777777" w:rsidR="001E0684" w:rsidRPr="00FA055C" w:rsidRDefault="003D386D">
      <w:pPr>
        <w:pStyle w:val="a3"/>
        <w:spacing w:line="309" w:lineRule="auto"/>
        <w:ind w:right="123"/>
        <w:rPr>
          <w:rFonts w:ascii="Times New Roman" w:hAnsi="Times New Roman" w:cs="Times New Roman"/>
        </w:rPr>
      </w:pPr>
      <w:r w:rsidRPr="00FA055C">
        <w:rPr>
          <w:rFonts w:ascii="Times New Roman" w:hAnsi="Times New Roman" w:cs="Times New Roman"/>
        </w:rPr>
        <w:t>Срок проведения мероприятий составляет 30 календарных дней со дня получения заявления о переоформлении условий подключения. Срок проведения мероприятий составляет 15 календарных дней со дня получения заявления о переоформлении условий подключения, если Заявителем в целях переоформления условий подключения была предоставлена проектная документация на подключенный объект.</w:t>
      </w:r>
    </w:p>
    <w:p w14:paraId="09D8978E" w14:textId="77777777" w:rsidR="001E0684" w:rsidRPr="00FA055C" w:rsidRDefault="003D386D" w:rsidP="00E22066">
      <w:pPr>
        <w:pStyle w:val="a3"/>
        <w:spacing w:line="307" w:lineRule="auto"/>
        <w:ind w:left="385" w:right="121" w:firstLine="628"/>
        <w:rPr>
          <w:rFonts w:ascii="Times New Roman" w:hAnsi="Times New Roman" w:cs="Times New Roman"/>
        </w:rPr>
      </w:pPr>
      <w:r w:rsidRPr="00FA055C">
        <w:rPr>
          <w:rFonts w:ascii="Times New Roman" w:hAnsi="Times New Roman" w:cs="Times New Roman"/>
        </w:rPr>
        <w:t>Заявитель в целях переоформления условий подключения подписывает восстановленные</w:t>
      </w:r>
      <w:r w:rsidRPr="00FA055C">
        <w:rPr>
          <w:rFonts w:ascii="Times New Roman" w:hAnsi="Times New Roman" w:cs="Times New Roman"/>
          <w:w w:val="99"/>
        </w:rPr>
        <w:t xml:space="preserve"> </w:t>
      </w:r>
      <w:r w:rsidRPr="00FA055C">
        <w:rPr>
          <w:rFonts w:ascii="Times New Roman" w:hAnsi="Times New Roman" w:cs="Times New Roman"/>
        </w:rPr>
        <w:t>(переоформленные) условия подключения и возвращает один подписанный экземпляр в единую</w:t>
      </w:r>
      <w:r w:rsidRPr="00FA055C">
        <w:rPr>
          <w:rFonts w:ascii="Times New Roman" w:hAnsi="Times New Roman" w:cs="Times New Roman"/>
          <w:w w:val="99"/>
        </w:rPr>
        <w:t xml:space="preserve"> </w:t>
      </w:r>
      <w:r w:rsidRPr="00FA055C">
        <w:rPr>
          <w:rFonts w:ascii="Times New Roman" w:hAnsi="Times New Roman" w:cs="Times New Roman"/>
        </w:rPr>
        <w:lastRenderedPageBreak/>
        <w:t>теплоснабжающую организацию в течение 3 рабочих дней со дня получения указанных документов.</w:t>
      </w:r>
    </w:p>
    <w:p w14:paraId="553AD95C" w14:textId="77777777" w:rsidR="001E0684" w:rsidRPr="00FA055C" w:rsidRDefault="003D386D" w:rsidP="00E22066">
      <w:pPr>
        <w:pStyle w:val="a3"/>
        <w:spacing w:line="307" w:lineRule="auto"/>
        <w:ind w:right="118"/>
        <w:rPr>
          <w:rFonts w:ascii="Times New Roman" w:hAnsi="Times New Roman" w:cs="Times New Roman"/>
        </w:rPr>
      </w:pPr>
      <w:r w:rsidRPr="00FA055C">
        <w:rPr>
          <w:rFonts w:ascii="Times New Roman" w:hAnsi="Times New Roman" w:cs="Times New Roman"/>
        </w:rPr>
        <w:t>Заявитель в целях переоформления условий подключения обязан компенсировать единой теплоснабжающей организации затраты на восстановление (переоформление) документов на основании заключенного договора. При этом размер компенсации указанных затрат не может превышать 1000 рублей вне зависимости от количества документов, необходимых для восстановления (переоформления) условий подключения.</w:t>
      </w:r>
    </w:p>
    <w:p w14:paraId="4DB16FCB" w14:textId="77777777" w:rsidR="001E0684" w:rsidRPr="00FA055C" w:rsidRDefault="003D386D">
      <w:pPr>
        <w:pStyle w:val="a3"/>
        <w:spacing w:line="307" w:lineRule="auto"/>
        <w:ind w:right="125"/>
        <w:rPr>
          <w:rFonts w:ascii="Times New Roman" w:hAnsi="Times New Roman" w:cs="Times New Roman"/>
        </w:rPr>
      </w:pPr>
      <w:r w:rsidRPr="00FA055C">
        <w:rPr>
          <w:rFonts w:ascii="Times New Roman" w:hAnsi="Times New Roman" w:cs="Times New Roman"/>
        </w:rPr>
        <w:t>Единая</w:t>
      </w:r>
      <w:r w:rsidRPr="00FA055C">
        <w:rPr>
          <w:rFonts w:ascii="Times New Roman" w:hAnsi="Times New Roman" w:cs="Times New Roman"/>
          <w:spacing w:val="-13"/>
        </w:rPr>
        <w:t xml:space="preserve"> </w:t>
      </w:r>
      <w:r w:rsidRPr="00FA055C">
        <w:rPr>
          <w:rFonts w:ascii="Times New Roman" w:hAnsi="Times New Roman" w:cs="Times New Roman"/>
        </w:rPr>
        <w:t>теплоснабжающая</w:t>
      </w:r>
      <w:r w:rsidRPr="00FA055C">
        <w:rPr>
          <w:rFonts w:ascii="Times New Roman" w:hAnsi="Times New Roman" w:cs="Times New Roman"/>
          <w:spacing w:val="-12"/>
        </w:rPr>
        <w:t xml:space="preserve"> </w:t>
      </w:r>
      <w:r w:rsidRPr="00FA055C">
        <w:rPr>
          <w:rFonts w:ascii="Times New Roman" w:hAnsi="Times New Roman" w:cs="Times New Roman"/>
        </w:rPr>
        <w:t>организация</w:t>
      </w:r>
      <w:r w:rsidRPr="00FA055C">
        <w:rPr>
          <w:rFonts w:ascii="Times New Roman" w:hAnsi="Times New Roman" w:cs="Times New Roman"/>
          <w:spacing w:val="-13"/>
        </w:rPr>
        <w:t xml:space="preserve"> </w:t>
      </w:r>
      <w:r w:rsidRPr="00FA055C">
        <w:rPr>
          <w:rFonts w:ascii="Times New Roman" w:hAnsi="Times New Roman" w:cs="Times New Roman"/>
        </w:rPr>
        <w:t>осуществляет</w:t>
      </w:r>
      <w:r w:rsidRPr="00FA055C">
        <w:rPr>
          <w:rFonts w:ascii="Times New Roman" w:hAnsi="Times New Roman" w:cs="Times New Roman"/>
          <w:spacing w:val="-12"/>
        </w:rPr>
        <w:t xml:space="preserve"> </w:t>
      </w:r>
      <w:r w:rsidRPr="00FA055C">
        <w:rPr>
          <w:rFonts w:ascii="Times New Roman" w:hAnsi="Times New Roman" w:cs="Times New Roman"/>
        </w:rPr>
        <w:t>бессрочное</w:t>
      </w:r>
      <w:r w:rsidRPr="00FA055C">
        <w:rPr>
          <w:rFonts w:ascii="Times New Roman" w:hAnsi="Times New Roman" w:cs="Times New Roman"/>
          <w:spacing w:val="-13"/>
        </w:rPr>
        <w:t xml:space="preserve"> </w:t>
      </w:r>
      <w:r w:rsidRPr="00FA055C">
        <w:rPr>
          <w:rFonts w:ascii="Times New Roman" w:hAnsi="Times New Roman" w:cs="Times New Roman"/>
        </w:rPr>
        <w:t>хранение</w:t>
      </w:r>
      <w:r w:rsidRPr="00FA055C">
        <w:rPr>
          <w:rFonts w:ascii="Times New Roman" w:hAnsi="Times New Roman" w:cs="Times New Roman"/>
          <w:spacing w:val="-12"/>
        </w:rPr>
        <w:t xml:space="preserve"> </w:t>
      </w:r>
      <w:r w:rsidRPr="00FA055C">
        <w:rPr>
          <w:rFonts w:ascii="Times New Roman" w:hAnsi="Times New Roman" w:cs="Times New Roman"/>
        </w:rPr>
        <w:t>выданных</w:t>
      </w:r>
      <w:r w:rsidRPr="00FA055C">
        <w:rPr>
          <w:rFonts w:ascii="Times New Roman" w:hAnsi="Times New Roman" w:cs="Times New Roman"/>
          <w:spacing w:val="-13"/>
        </w:rPr>
        <w:t xml:space="preserve"> </w:t>
      </w:r>
      <w:r w:rsidRPr="00FA055C">
        <w:rPr>
          <w:rFonts w:ascii="Times New Roman" w:hAnsi="Times New Roman" w:cs="Times New Roman"/>
        </w:rPr>
        <w:t>условий подключения в бумажной и (или) электронной</w:t>
      </w:r>
      <w:r w:rsidRPr="00FA055C">
        <w:rPr>
          <w:rFonts w:ascii="Times New Roman" w:hAnsi="Times New Roman" w:cs="Times New Roman"/>
          <w:spacing w:val="1"/>
        </w:rPr>
        <w:t xml:space="preserve"> </w:t>
      </w:r>
      <w:r w:rsidRPr="00FA055C">
        <w:rPr>
          <w:rFonts w:ascii="Times New Roman" w:hAnsi="Times New Roman" w:cs="Times New Roman"/>
        </w:rPr>
        <w:t>формах.</w:t>
      </w:r>
    </w:p>
    <w:p w14:paraId="2B1AA2A1" w14:textId="77777777" w:rsidR="001E0684" w:rsidRPr="00FA055C" w:rsidRDefault="001E0684">
      <w:pPr>
        <w:spacing w:line="307" w:lineRule="auto"/>
        <w:rPr>
          <w:rFonts w:ascii="Times New Roman" w:hAnsi="Times New Roman" w:cs="Times New Roman"/>
          <w:sz w:val="20"/>
          <w:szCs w:val="20"/>
        </w:rPr>
        <w:sectPr w:rsidR="001E0684" w:rsidRPr="00FA055C">
          <w:pgSz w:w="11910" w:h="16840"/>
          <w:pgMar w:top="1260" w:right="800" w:bottom="1240" w:left="1180" w:header="150" w:footer="1026" w:gutter="0"/>
          <w:cols w:space="720"/>
        </w:sectPr>
      </w:pPr>
    </w:p>
    <w:p w14:paraId="39592600" w14:textId="2A163DC2" w:rsidR="00E22066" w:rsidRPr="00FA055C" w:rsidRDefault="003D386D" w:rsidP="00E22066">
      <w:pPr>
        <w:pStyle w:val="a3"/>
        <w:spacing w:line="0" w:lineRule="atLeast"/>
        <w:ind w:left="1328" w:right="114" w:firstLine="6860"/>
        <w:jc w:val="right"/>
        <w:rPr>
          <w:rFonts w:ascii="Times New Roman" w:hAnsi="Times New Roman" w:cs="Times New Roman"/>
        </w:rPr>
      </w:pPr>
      <w:r w:rsidRPr="00FA055C">
        <w:rPr>
          <w:rFonts w:ascii="Times New Roman" w:hAnsi="Times New Roman" w:cs="Times New Roman"/>
        </w:rPr>
        <w:lastRenderedPageBreak/>
        <w:t>Приложение</w:t>
      </w:r>
      <w:r w:rsidRPr="00FA055C">
        <w:rPr>
          <w:rFonts w:ascii="Times New Roman" w:hAnsi="Times New Roman" w:cs="Times New Roman"/>
          <w:spacing w:val="-5"/>
        </w:rPr>
        <w:t xml:space="preserve"> </w:t>
      </w:r>
      <w:r w:rsidRPr="00FA055C">
        <w:rPr>
          <w:rFonts w:ascii="Times New Roman" w:hAnsi="Times New Roman" w:cs="Times New Roman"/>
        </w:rPr>
        <w:t>№</w:t>
      </w:r>
      <w:r w:rsidRPr="00FA055C">
        <w:rPr>
          <w:rFonts w:ascii="Times New Roman" w:hAnsi="Times New Roman" w:cs="Times New Roman"/>
          <w:spacing w:val="-4"/>
        </w:rPr>
        <w:t xml:space="preserve"> </w:t>
      </w:r>
      <w:r w:rsidRPr="00FA055C">
        <w:rPr>
          <w:rFonts w:ascii="Times New Roman" w:hAnsi="Times New Roman" w:cs="Times New Roman"/>
        </w:rPr>
        <w:t>1</w:t>
      </w:r>
    </w:p>
    <w:p w14:paraId="1C2F1200" w14:textId="705F5E1E" w:rsidR="00E22066" w:rsidRPr="00FA055C" w:rsidRDefault="00E6042D" w:rsidP="00E22066">
      <w:pPr>
        <w:pStyle w:val="a3"/>
        <w:spacing w:line="0" w:lineRule="atLeast"/>
        <w:ind w:left="1328" w:right="114" w:firstLine="1224"/>
        <w:jc w:val="right"/>
        <w:rPr>
          <w:rFonts w:ascii="Times New Roman" w:hAnsi="Times New Roman" w:cs="Times New Roman"/>
        </w:rPr>
      </w:pPr>
      <w:r>
        <w:rPr>
          <w:rFonts w:ascii="Times New Roman" w:hAnsi="Times New Roman" w:cs="Times New Roman"/>
        </w:rPr>
        <w:t xml:space="preserve">к </w:t>
      </w:r>
      <w:r w:rsidR="003D386D" w:rsidRPr="00FA055C">
        <w:rPr>
          <w:rFonts w:ascii="Times New Roman" w:hAnsi="Times New Roman" w:cs="Times New Roman"/>
        </w:rPr>
        <w:t>Стандартам качества обслуживания единой теплоснабжающей организацией</w:t>
      </w:r>
    </w:p>
    <w:p w14:paraId="44A68FC8" w14:textId="77777777" w:rsidR="00E22066" w:rsidRPr="00FA055C" w:rsidRDefault="00E22066" w:rsidP="00E22066">
      <w:pPr>
        <w:pStyle w:val="a3"/>
        <w:spacing w:line="0" w:lineRule="atLeast"/>
        <w:ind w:left="1328" w:right="114" w:firstLine="1366"/>
        <w:jc w:val="right"/>
        <w:rPr>
          <w:rFonts w:ascii="Times New Roman" w:hAnsi="Times New Roman" w:cs="Times New Roman"/>
        </w:rPr>
      </w:pPr>
      <w:r w:rsidRPr="00FA055C">
        <w:rPr>
          <w:rFonts w:ascii="Times New Roman" w:hAnsi="Times New Roman" w:cs="Times New Roman"/>
          <w:spacing w:val="-35"/>
        </w:rPr>
        <w:t>М</w:t>
      </w:r>
      <w:r w:rsidRPr="00FA055C">
        <w:rPr>
          <w:rFonts w:ascii="Times New Roman" w:hAnsi="Times New Roman" w:cs="Times New Roman"/>
        </w:rPr>
        <w:t>униципальным предприятием городского округа Самара «Инженерная служба»</w:t>
      </w:r>
    </w:p>
    <w:p w14:paraId="4F2285FF" w14:textId="05709171" w:rsidR="001E0684" w:rsidRPr="00FA055C" w:rsidRDefault="003D386D" w:rsidP="00E22066">
      <w:pPr>
        <w:pStyle w:val="a3"/>
        <w:spacing w:line="0" w:lineRule="atLeast"/>
        <w:ind w:left="1328" w:right="114" w:firstLine="1649"/>
        <w:jc w:val="right"/>
        <w:rPr>
          <w:rFonts w:ascii="Times New Roman" w:hAnsi="Times New Roman" w:cs="Times New Roman"/>
        </w:rPr>
      </w:pPr>
      <w:r w:rsidRPr="00FA055C">
        <w:rPr>
          <w:rFonts w:ascii="Times New Roman" w:hAnsi="Times New Roman" w:cs="Times New Roman"/>
        </w:rPr>
        <w:t>потребителей тепловой энергии в ценовой зоне</w:t>
      </w:r>
      <w:r w:rsidR="00206422">
        <w:rPr>
          <w:rFonts w:ascii="Times New Roman" w:hAnsi="Times New Roman" w:cs="Times New Roman"/>
        </w:rPr>
        <w:t xml:space="preserve"> </w:t>
      </w:r>
      <w:r w:rsidRPr="00FA055C">
        <w:rPr>
          <w:rFonts w:ascii="Times New Roman" w:hAnsi="Times New Roman" w:cs="Times New Roman"/>
          <w:spacing w:val="-44"/>
        </w:rPr>
        <w:t xml:space="preserve"> </w:t>
      </w:r>
      <w:r w:rsidRPr="00FA055C">
        <w:rPr>
          <w:rFonts w:ascii="Times New Roman" w:hAnsi="Times New Roman" w:cs="Times New Roman"/>
        </w:rPr>
        <w:t>теплоснабжения</w:t>
      </w:r>
    </w:p>
    <w:p w14:paraId="7A7B61B3" w14:textId="2D799958" w:rsidR="001E0684" w:rsidRPr="00FA055C" w:rsidRDefault="003D386D" w:rsidP="00E22066">
      <w:pPr>
        <w:pStyle w:val="a3"/>
        <w:spacing w:line="0" w:lineRule="atLeast"/>
        <w:ind w:left="0" w:right="121" w:firstLine="0"/>
        <w:jc w:val="right"/>
        <w:rPr>
          <w:rFonts w:ascii="Times New Roman" w:hAnsi="Times New Roman" w:cs="Times New Roman"/>
        </w:rPr>
      </w:pPr>
      <w:r w:rsidRPr="00FA055C">
        <w:rPr>
          <w:rFonts w:ascii="Times New Roman" w:hAnsi="Times New Roman" w:cs="Times New Roman"/>
        </w:rPr>
        <w:t xml:space="preserve">город </w:t>
      </w:r>
      <w:r w:rsidR="00E22066" w:rsidRPr="00FA055C">
        <w:rPr>
          <w:rFonts w:ascii="Times New Roman" w:hAnsi="Times New Roman" w:cs="Times New Roman"/>
        </w:rPr>
        <w:t>Самара</w:t>
      </w:r>
      <w:r w:rsidRPr="00FA055C">
        <w:rPr>
          <w:rFonts w:ascii="Times New Roman" w:hAnsi="Times New Roman" w:cs="Times New Roman"/>
        </w:rPr>
        <w:t xml:space="preserve"> </w:t>
      </w:r>
      <w:r w:rsidR="00E22066" w:rsidRPr="00FA055C">
        <w:rPr>
          <w:rFonts w:ascii="Times New Roman" w:hAnsi="Times New Roman" w:cs="Times New Roman"/>
        </w:rPr>
        <w:t>Самарской</w:t>
      </w:r>
      <w:r w:rsidRPr="00FA055C">
        <w:rPr>
          <w:rFonts w:ascii="Times New Roman" w:hAnsi="Times New Roman" w:cs="Times New Roman"/>
          <w:spacing w:val="-18"/>
        </w:rPr>
        <w:t xml:space="preserve"> </w:t>
      </w:r>
      <w:r w:rsidRPr="00FA055C">
        <w:rPr>
          <w:rFonts w:ascii="Times New Roman" w:hAnsi="Times New Roman" w:cs="Times New Roman"/>
        </w:rPr>
        <w:t>области</w:t>
      </w:r>
    </w:p>
    <w:p w14:paraId="6A5FF69A" w14:textId="77777777" w:rsidR="001E0684" w:rsidRPr="00FA055C" w:rsidRDefault="001E0684">
      <w:pPr>
        <w:pStyle w:val="a3"/>
        <w:spacing w:before="6"/>
        <w:ind w:left="0" w:firstLine="0"/>
        <w:jc w:val="left"/>
        <w:rPr>
          <w:rFonts w:ascii="Times New Roman" w:hAnsi="Times New Roman" w:cs="Times New Roman"/>
        </w:rPr>
      </w:pPr>
    </w:p>
    <w:p w14:paraId="7E846568" w14:textId="79A9F559" w:rsidR="001E0684" w:rsidRPr="00EC5B47" w:rsidRDefault="003D386D">
      <w:pPr>
        <w:pStyle w:val="2"/>
        <w:ind w:left="3556" w:firstLine="0"/>
        <w:jc w:val="left"/>
        <w:rPr>
          <w:rFonts w:ascii="Times New Roman" w:hAnsi="Times New Roman" w:cs="Times New Roman"/>
        </w:rPr>
      </w:pPr>
      <w:r w:rsidRPr="00EC5B47">
        <w:rPr>
          <w:rFonts w:ascii="Times New Roman" w:hAnsi="Times New Roman" w:cs="Times New Roman"/>
        </w:rPr>
        <w:t>Формы договоров теплоснабжения</w:t>
      </w:r>
    </w:p>
    <w:p w14:paraId="08363E10" w14:textId="23F7A07D" w:rsidR="00B2625F" w:rsidRPr="00FA055C" w:rsidRDefault="00B2625F">
      <w:pPr>
        <w:pStyle w:val="2"/>
        <w:ind w:left="3556" w:firstLine="0"/>
        <w:jc w:val="left"/>
        <w:rPr>
          <w:rFonts w:ascii="Times New Roman" w:hAnsi="Times New Roman" w:cs="Times New Roman"/>
          <w:highlight w:val="yellow"/>
        </w:rPr>
      </w:pPr>
    </w:p>
    <w:p w14:paraId="38334376" w14:textId="77777777" w:rsidR="001E0684" w:rsidRPr="00FA055C" w:rsidRDefault="001E0684">
      <w:pPr>
        <w:pStyle w:val="a3"/>
        <w:spacing w:before="7"/>
        <w:ind w:left="0" w:firstLine="0"/>
        <w:jc w:val="left"/>
        <w:rPr>
          <w:rFonts w:ascii="Times New Roman" w:hAnsi="Times New Roman" w:cs="Times New Roman"/>
          <w:b/>
          <w:highlight w:val="yellow"/>
        </w:rPr>
      </w:pPr>
    </w:p>
    <w:p w14:paraId="7495E3DF" w14:textId="2668B233" w:rsidR="001E0684" w:rsidRPr="00EC5B47" w:rsidRDefault="003D386D" w:rsidP="00B2625F">
      <w:pPr>
        <w:pStyle w:val="a5"/>
        <w:numPr>
          <w:ilvl w:val="1"/>
          <w:numId w:val="7"/>
        </w:numPr>
        <w:tabs>
          <w:tab w:val="left" w:pos="1593"/>
        </w:tabs>
        <w:spacing w:line="230" w:lineRule="auto"/>
        <w:ind w:right="114" w:firstLine="566"/>
        <w:rPr>
          <w:rFonts w:ascii="Times New Roman" w:hAnsi="Times New Roman" w:cs="Times New Roman"/>
          <w:i/>
          <w:sz w:val="20"/>
          <w:szCs w:val="20"/>
        </w:rPr>
      </w:pPr>
      <w:r w:rsidRPr="00EC5B47">
        <w:rPr>
          <w:rFonts w:ascii="Times New Roman" w:hAnsi="Times New Roman" w:cs="Times New Roman"/>
          <w:sz w:val="20"/>
          <w:szCs w:val="20"/>
        </w:rPr>
        <w:t>Договор теплоснабжения и поставки горячей воды (снабжение тепловой энергией и теплоносителем, в том числе как горячей водой на нужды</w:t>
      </w:r>
      <w:r w:rsidRPr="00EC5B47">
        <w:rPr>
          <w:rFonts w:ascii="Times New Roman" w:hAnsi="Times New Roman" w:cs="Times New Roman"/>
          <w:spacing w:val="17"/>
          <w:sz w:val="20"/>
          <w:szCs w:val="20"/>
        </w:rPr>
        <w:t xml:space="preserve"> </w:t>
      </w:r>
      <w:r w:rsidRPr="00EC5B47">
        <w:rPr>
          <w:rFonts w:ascii="Times New Roman" w:hAnsi="Times New Roman" w:cs="Times New Roman"/>
          <w:sz w:val="20"/>
          <w:szCs w:val="20"/>
        </w:rPr>
        <w:t xml:space="preserve">горячего водоснабжения) </w:t>
      </w:r>
    </w:p>
    <w:p w14:paraId="69B91C29" w14:textId="308D175B" w:rsidR="001E0684" w:rsidRPr="00EC5B47" w:rsidRDefault="003D386D" w:rsidP="00B2625F">
      <w:pPr>
        <w:pStyle w:val="a5"/>
        <w:numPr>
          <w:ilvl w:val="1"/>
          <w:numId w:val="7"/>
        </w:numPr>
        <w:tabs>
          <w:tab w:val="left" w:pos="1593"/>
        </w:tabs>
        <w:spacing w:before="64" w:line="230" w:lineRule="auto"/>
        <w:ind w:right="114" w:firstLine="566"/>
        <w:rPr>
          <w:rFonts w:ascii="Times New Roman" w:hAnsi="Times New Roman" w:cs="Times New Roman"/>
          <w:i/>
          <w:sz w:val="20"/>
          <w:szCs w:val="20"/>
        </w:rPr>
      </w:pPr>
      <w:r w:rsidRPr="00EC5B47">
        <w:rPr>
          <w:rFonts w:ascii="Times New Roman" w:hAnsi="Times New Roman" w:cs="Times New Roman"/>
          <w:sz w:val="20"/>
          <w:szCs w:val="20"/>
        </w:rPr>
        <w:t>Контракт теплоснабжения и поставки горячей воды (снабжение тепловой энергией и теплоносителем, в том числе как горячей водой на нужды</w:t>
      </w:r>
      <w:r w:rsidRPr="00EC5B47">
        <w:rPr>
          <w:rFonts w:ascii="Times New Roman" w:hAnsi="Times New Roman" w:cs="Times New Roman"/>
          <w:spacing w:val="17"/>
          <w:sz w:val="20"/>
          <w:szCs w:val="20"/>
        </w:rPr>
        <w:t xml:space="preserve"> </w:t>
      </w:r>
      <w:r w:rsidRPr="00EC5B47">
        <w:rPr>
          <w:rFonts w:ascii="Times New Roman" w:hAnsi="Times New Roman" w:cs="Times New Roman"/>
          <w:sz w:val="20"/>
          <w:szCs w:val="20"/>
        </w:rPr>
        <w:t xml:space="preserve">горячего водоснабжения) </w:t>
      </w:r>
    </w:p>
    <w:p w14:paraId="7D7A5391" w14:textId="39D4B769" w:rsidR="001E0684" w:rsidRPr="00EC5B47" w:rsidRDefault="003D386D">
      <w:pPr>
        <w:pStyle w:val="a5"/>
        <w:numPr>
          <w:ilvl w:val="1"/>
          <w:numId w:val="7"/>
        </w:numPr>
        <w:tabs>
          <w:tab w:val="left" w:pos="1593"/>
        </w:tabs>
        <w:spacing w:before="65" w:line="230" w:lineRule="auto"/>
        <w:ind w:right="122" w:firstLine="566"/>
        <w:rPr>
          <w:rFonts w:ascii="Times New Roman" w:hAnsi="Times New Roman" w:cs="Times New Roman"/>
          <w:sz w:val="20"/>
          <w:szCs w:val="20"/>
        </w:rPr>
      </w:pPr>
      <w:r w:rsidRPr="00EC5B47">
        <w:rPr>
          <w:rFonts w:ascii="Times New Roman" w:hAnsi="Times New Roman" w:cs="Times New Roman"/>
          <w:sz w:val="20"/>
          <w:szCs w:val="20"/>
        </w:rPr>
        <w:t xml:space="preserve">Договор теплоснабжения и поставки горячей воды (снабжение тепловой энергией и горячей водой для целей оказания коммунальных услуг) </w:t>
      </w:r>
    </w:p>
    <w:p w14:paraId="58E4D97C" w14:textId="2FC5BA3A" w:rsidR="001E0684" w:rsidRPr="00EC5B47" w:rsidRDefault="003D386D">
      <w:pPr>
        <w:pStyle w:val="a5"/>
        <w:numPr>
          <w:ilvl w:val="1"/>
          <w:numId w:val="7"/>
        </w:numPr>
        <w:tabs>
          <w:tab w:val="left" w:pos="1593"/>
        </w:tabs>
        <w:spacing w:before="67" w:line="230" w:lineRule="auto"/>
        <w:ind w:right="120" w:firstLine="566"/>
        <w:rPr>
          <w:rFonts w:ascii="Times New Roman" w:hAnsi="Times New Roman" w:cs="Times New Roman"/>
          <w:sz w:val="20"/>
          <w:szCs w:val="20"/>
        </w:rPr>
      </w:pPr>
      <w:r w:rsidRPr="00EC5B47">
        <w:rPr>
          <w:rFonts w:ascii="Times New Roman" w:hAnsi="Times New Roman" w:cs="Times New Roman"/>
          <w:sz w:val="20"/>
          <w:szCs w:val="20"/>
        </w:rPr>
        <w:t>Договор</w:t>
      </w:r>
      <w:r w:rsidRPr="00EC5B47">
        <w:rPr>
          <w:rFonts w:ascii="Times New Roman" w:hAnsi="Times New Roman" w:cs="Times New Roman"/>
          <w:spacing w:val="-9"/>
          <w:sz w:val="20"/>
          <w:szCs w:val="20"/>
        </w:rPr>
        <w:t xml:space="preserve"> </w:t>
      </w:r>
      <w:r w:rsidRPr="00EC5B47">
        <w:rPr>
          <w:rFonts w:ascii="Times New Roman" w:hAnsi="Times New Roman" w:cs="Times New Roman"/>
          <w:sz w:val="20"/>
          <w:szCs w:val="20"/>
        </w:rPr>
        <w:t>теплоснабжения</w:t>
      </w:r>
      <w:r w:rsidRPr="00EC5B47">
        <w:rPr>
          <w:rFonts w:ascii="Times New Roman" w:hAnsi="Times New Roman" w:cs="Times New Roman"/>
          <w:spacing w:val="-6"/>
          <w:sz w:val="20"/>
          <w:szCs w:val="20"/>
        </w:rPr>
        <w:t xml:space="preserve"> </w:t>
      </w:r>
      <w:r w:rsidRPr="00EC5B47">
        <w:rPr>
          <w:rFonts w:ascii="Times New Roman" w:hAnsi="Times New Roman" w:cs="Times New Roman"/>
          <w:sz w:val="20"/>
          <w:szCs w:val="20"/>
        </w:rPr>
        <w:t>и</w:t>
      </w:r>
      <w:r w:rsidRPr="00EC5B47">
        <w:rPr>
          <w:rFonts w:ascii="Times New Roman" w:hAnsi="Times New Roman" w:cs="Times New Roman"/>
          <w:spacing w:val="-8"/>
          <w:sz w:val="20"/>
          <w:szCs w:val="20"/>
        </w:rPr>
        <w:t xml:space="preserve"> </w:t>
      </w:r>
      <w:r w:rsidRPr="00EC5B47">
        <w:rPr>
          <w:rFonts w:ascii="Times New Roman" w:hAnsi="Times New Roman" w:cs="Times New Roman"/>
          <w:sz w:val="20"/>
          <w:szCs w:val="20"/>
        </w:rPr>
        <w:t>поставки</w:t>
      </w:r>
      <w:r w:rsidRPr="00EC5B47">
        <w:rPr>
          <w:rFonts w:ascii="Times New Roman" w:hAnsi="Times New Roman" w:cs="Times New Roman"/>
          <w:spacing w:val="-6"/>
          <w:sz w:val="20"/>
          <w:szCs w:val="20"/>
        </w:rPr>
        <w:t xml:space="preserve"> </w:t>
      </w:r>
      <w:r w:rsidRPr="00EC5B47">
        <w:rPr>
          <w:rFonts w:ascii="Times New Roman" w:hAnsi="Times New Roman" w:cs="Times New Roman"/>
          <w:sz w:val="20"/>
          <w:szCs w:val="20"/>
        </w:rPr>
        <w:t>горячей</w:t>
      </w:r>
      <w:r w:rsidRPr="00EC5B47">
        <w:rPr>
          <w:rFonts w:ascii="Times New Roman" w:hAnsi="Times New Roman" w:cs="Times New Roman"/>
          <w:spacing w:val="-2"/>
          <w:sz w:val="20"/>
          <w:szCs w:val="20"/>
        </w:rPr>
        <w:t xml:space="preserve"> </w:t>
      </w:r>
      <w:r w:rsidRPr="00EC5B47">
        <w:rPr>
          <w:rFonts w:ascii="Times New Roman" w:hAnsi="Times New Roman" w:cs="Times New Roman"/>
          <w:sz w:val="20"/>
          <w:szCs w:val="20"/>
        </w:rPr>
        <w:t>воды</w:t>
      </w:r>
      <w:r w:rsidRPr="00EC5B47">
        <w:rPr>
          <w:rFonts w:ascii="Times New Roman" w:hAnsi="Times New Roman" w:cs="Times New Roman"/>
          <w:spacing w:val="-7"/>
          <w:sz w:val="20"/>
          <w:szCs w:val="20"/>
        </w:rPr>
        <w:t xml:space="preserve"> </w:t>
      </w:r>
      <w:r w:rsidRPr="00EC5B47">
        <w:rPr>
          <w:rFonts w:ascii="Times New Roman" w:hAnsi="Times New Roman" w:cs="Times New Roman"/>
          <w:sz w:val="20"/>
          <w:szCs w:val="20"/>
        </w:rPr>
        <w:t>(снабжение</w:t>
      </w:r>
      <w:r w:rsidRPr="00EC5B47">
        <w:rPr>
          <w:rFonts w:ascii="Times New Roman" w:hAnsi="Times New Roman" w:cs="Times New Roman"/>
          <w:spacing w:val="-8"/>
          <w:sz w:val="20"/>
          <w:szCs w:val="20"/>
        </w:rPr>
        <w:t xml:space="preserve"> </w:t>
      </w:r>
      <w:r w:rsidRPr="00EC5B47">
        <w:rPr>
          <w:rFonts w:ascii="Times New Roman" w:hAnsi="Times New Roman" w:cs="Times New Roman"/>
          <w:sz w:val="20"/>
          <w:szCs w:val="20"/>
        </w:rPr>
        <w:t>горячей</w:t>
      </w:r>
      <w:r w:rsidRPr="00EC5B47">
        <w:rPr>
          <w:rFonts w:ascii="Times New Roman" w:hAnsi="Times New Roman" w:cs="Times New Roman"/>
          <w:spacing w:val="-8"/>
          <w:sz w:val="20"/>
          <w:szCs w:val="20"/>
        </w:rPr>
        <w:t xml:space="preserve"> </w:t>
      </w:r>
      <w:r w:rsidRPr="00EC5B47">
        <w:rPr>
          <w:rFonts w:ascii="Times New Roman" w:hAnsi="Times New Roman" w:cs="Times New Roman"/>
          <w:sz w:val="20"/>
          <w:szCs w:val="20"/>
        </w:rPr>
        <w:t>водой</w:t>
      </w:r>
      <w:r w:rsidRPr="00EC5B47">
        <w:rPr>
          <w:rFonts w:ascii="Times New Roman" w:hAnsi="Times New Roman" w:cs="Times New Roman"/>
          <w:spacing w:val="-6"/>
          <w:sz w:val="20"/>
          <w:szCs w:val="20"/>
        </w:rPr>
        <w:t xml:space="preserve"> </w:t>
      </w:r>
      <w:r w:rsidRPr="00EC5B47">
        <w:rPr>
          <w:rFonts w:ascii="Times New Roman" w:hAnsi="Times New Roman" w:cs="Times New Roman"/>
          <w:sz w:val="20"/>
          <w:szCs w:val="20"/>
        </w:rPr>
        <w:t>в</w:t>
      </w:r>
      <w:r w:rsidRPr="00EC5B47">
        <w:rPr>
          <w:rFonts w:ascii="Times New Roman" w:hAnsi="Times New Roman" w:cs="Times New Roman"/>
          <w:spacing w:val="-8"/>
          <w:sz w:val="20"/>
          <w:szCs w:val="20"/>
        </w:rPr>
        <w:t xml:space="preserve"> </w:t>
      </w:r>
      <w:r w:rsidRPr="00EC5B47">
        <w:rPr>
          <w:rFonts w:ascii="Times New Roman" w:hAnsi="Times New Roman" w:cs="Times New Roman"/>
          <w:sz w:val="20"/>
          <w:szCs w:val="20"/>
        </w:rPr>
        <w:t xml:space="preserve">объеме, потребляемом при содержании общего имущества МКД) </w:t>
      </w:r>
    </w:p>
    <w:p w14:paraId="009A6DAC" w14:textId="77777777" w:rsidR="001E0684" w:rsidRPr="00FA055C" w:rsidRDefault="001E0684">
      <w:pPr>
        <w:spacing w:line="230" w:lineRule="auto"/>
        <w:jc w:val="both"/>
        <w:rPr>
          <w:rFonts w:ascii="Times New Roman" w:hAnsi="Times New Roman" w:cs="Times New Roman"/>
          <w:sz w:val="20"/>
          <w:szCs w:val="20"/>
        </w:rPr>
      </w:pPr>
    </w:p>
    <w:p w14:paraId="72779600" w14:textId="77777777" w:rsidR="00653803" w:rsidRPr="00FA055C" w:rsidRDefault="00653803">
      <w:pPr>
        <w:spacing w:line="230" w:lineRule="auto"/>
        <w:jc w:val="both"/>
        <w:rPr>
          <w:rFonts w:ascii="Times New Roman" w:hAnsi="Times New Roman" w:cs="Times New Roman"/>
          <w:sz w:val="20"/>
          <w:szCs w:val="20"/>
        </w:rPr>
      </w:pPr>
    </w:p>
    <w:p w14:paraId="5E7854F8" w14:textId="6811153F" w:rsidR="00653803" w:rsidRPr="00FA055C" w:rsidRDefault="00653803">
      <w:pPr>
        <w:spacing w:line="230" w:lineRule="auto"/>
        <w:jc w:val="both"/>
        <w:rPr>
          <w:rFonts w:ascii="Times New Roman" w:hAnsi="Times New Roman" w:cs="Times New Roman"/>
          <w:sz w:val="20"/>
          <w:szCs w:val="20"/>
        </w:rPr>
        <w:sectPr w:rsidR="00653803" w:rsidRPr="00FA055C">
          <w:pgSz w:w="11910" w:h="16840"/>
          <w:pgMar w:top="1260" w:right="800" w:bottom="1240" w:left="1180" w:header="150" w:footer="1026" w:gutter="0"/>
          <w:cols w:space="720"/>
        </w:sectPr>
      </w:pPr>
    </w:p>
    <w:p w14:paraId="6A9B2838" w14:textId="571C4123" w:rsidR="00E22066" w:rsidRPr="00FA055C" w:rsidRDefault="00E22066" w:rsidP="00E22066">
      <w:pPr>
        <w:pStyle w:val="a3"/>
        <w:spacing w:line="0" w:lineRule="atLeast"/>
        <w:ind w:left="1328" w:right="114" w:firstLine="6860"/>
        <w:jc w:val="right"/>
        <w:rPr>
          <w:rFonts w:ascii="Times New Roman" w:hAnsi="Times New Roman" w:cs="Times New Roman"/>
        </w:rPr>
      </w:pPr>
      <w:r w:rsidRPr="00FA055C">
        <w:rPr>
          <w:rFonts w:ascii="Times New Roman" w:hAnsi="Times New Roman" w:cs="Times New Roman"/>
        </w:rPr>
        <w:lastRenderedPageBreak/>
        <w:t>Приложение</w:t>
      </w:r>
      <w:r w:rsidRPr="00FA055C">
        <w:rPr>
          <w:rFonts w:ascii="Times New Roman" w:hAnsi="Times New Roman" w:cs="Times New Roman"/>
          <w:spacing w:val="-5"/>
        </w:rPr>
        <w:t xml:space="preserve"> </w:t>
      </w:r>
      <w:r w:rsidRPr="00FA055C">
        <w:rPr>
          <w:rFonts w:ascii="Times New Roman" w:hAnsi="Times New Roman" w:cs="Times New Roman"/>
        </w:rPr>
        <w:t>№</w:t>
      </w:r>
      <w:r w:rsidRPr="00FA055C">
        <w:rPr>
          <w:rFonts w:ascii="Times New Roman" w:hAnsi="Times New Roman" w:cs="Times New Roman"/>
          <w:spacing w:val="-4"/>
        </w:rPr>
        <w:t xml:space="preserve"> </w:t>
      </w:r>
      <w:r w:rsidRPr="00FA055C">
        <w:rPr>
          <w:rFonts w:ascii="Times New Roman" w:hAnsi="Times New Roman" w:cs="Times New Roman"/>
        </w:rPr>
        <w:t>2</w:t>
      </w:r>
    </w:p>
    <w:p w14:paraId="5D62EB0C" w14:textId="1EE43107" w:rsidR="00E22066" w:rsidRPr="00FA055C" w:rsidRDefault="00330778" w:rsidP="00E22066">
      <w:pPr>
        <w:pStyle w:val="a3"/>
        <w:spacing w:line="0" w:lineRule="atLeast"/>
        <w:ind w:left="1328" w:right="114" w:firstLine="1224"/>
        <w:jc w:val="right"/>
        <w:rPr>
          <w:rFonts w:ascii="Times New Roman" w:hAnsi="Times New Roman" w:cs="Times New Roman"/>
        </w:rPr>
      </w:pPr>
      <w:r>
        <w:rPr>
          <w:rFonts w:ascii="Times New Roman" w:hAnsi="Times New Roman" w:cs="Times New Roman"/>
        </w:rPr>
        <w:t xml:space="preserve">к </w:t>
      </w:r>
      <w:r w:rsidR="00E22066" w:rsidRPr="00FA055C">
        <w:rPr>
          <w:rFonts w:ascii="Times New Roman" w:hAnsi="Times New Roman" w:cs="Times New Roman"/>
        </w:rPr>
        <w:t>Стандартам качества обслуживания единой теплоснабжающей организацией</w:t>
      </w:r>
    </w:p>
    <w:p w14:paraId="36E00B1E" w14:textId="77777777" w:rsidR="00E22066" w:rsidRPr="00FA055C" w:rsidRDefault="00E22066" w:rsidP="00E22066">
      <w:pPr>
        <w:pStyle w:val="a3"/>
        <w:spacing w:line="0" w:lineRule="atLeast"/>
        <w:ind w:left="1328" w:right="114" w:firstLine="1366"/>
        <w:jc w:val="right"/>
        <w:rPr>
          <w:rFonts w:ascii="Times New Roman" w:hAnsi="Times New Roman" w:cs="Times New Roman"/>
        </w:rPr>
      </w:pPr>
      <w:r w:rsidRPr="00FA055C">
        <w:rPr>
          <w:rFonts w:ascii="Times New Roman" w:hAnsi="Times New Roman" w:cs="Times New Roman"/>
          <w:spacing w:val="-35"/>
        </w:rPr>
        <w:t>М</w:t>
      </w:r>
      <w:r w:rsidRPr="00FA055C">
        <w:rPr>
          <w:rFonts w:ascii="Times New Roman" w:hAnsi="Times New Roman" w:cs="Times New Roman"/>
        </w:rPr>
        <w:t>униципальным предприятием городского округа Самара «Инженерная служба»</w:t>
      </w:r>
    </w:p>
    <w:p w14:paraId="4C175CFB" w14:textId="77777777" w:rsidR="00E22066" w:rsidRPr="00FA055C" w:rsidRDefault="00E22066" w:rsidP="00E22066">
      <w:pPr>
        <w:pStyle w:val="a3"/>
        <w:spacing w:line="0" w:lineRule="atLeast"/>
        <w:ind w:left="1328" w:right="114" w:firstLine="1649"/>
        <w:jc w:val="right"/>
        <w:rPr>
          <w:rFonts w:ascii="Times New Roman" w:hAnsi="Times New Roman" w:cs="Times New Roman"/>
        </w:rPr>
      </w:pPr>
      <w:r w:rsidRPr="00FA055C">
        <w:rPr>
          <w:rFonts w:ascii="Times New Roman" w:hAnsi="Times New Roman" w:cs="Times New Roman"/>
        </w:rPr>
        <w:t>потребителей тепловой энергии в ценовой зоне</w:t>
      </w:r>
      <w:r w:rsidRPr="00FA055C">
        <w:rPr>
          <w:rFonts w:ascii="Times New Roman" w:hAnsi="Times New Roman" w:cs="Times New Roman"/>
          <w:spacing w:val="-44"/>
        </w:rPr>
        <w:t xml:space="preserve"> </w:t>
      </w:r>
      <w:r w:rsidRPr="00FA055C">
        <w:rPr>
          <w:rFonts w:ascii="Times New Roman" w:hAnsi="Times New Roman" w:cs="Times New Roman"/>
        </w:rPr>
        <w:t>теплоснабжения</w:t>
      </w:r>
    </w:p>
    <w:p w14:paraId="3756F648" w14:textId="54E8C206" w:rsidR="00E22066" w:rsidRPr="00FA055C" w:rsidRDefault="00E22066" w:rsidP="00E22066">
      <w:pPr>
        <w:pStyle w:val="a3"/>
        <w:spacing w:line="0" w:lineRule="atLeast"/>
        <w:ind w:left="0" w:right="121" w:firstLine="0"/>
        <w:jc w:val="right"/>
        <w:rPr>
          <w:rFonts w:ascii="Times New Roman" w:hAnsi="Times New Roman" w:cs="Times New Roman"/>
        </w:rPr>
      </w:pPr>
      <w:r w:rsidRPr="00FA055C">
        <w:rPr>
          <w:rFonts w:ascii="Times New Roman" w:hAnsi="Times New Roman" w:cs="Times New Roman"/>
        </w:rPr>
        <w:t>город Самара Самарской</w:t>
      </w:r>
      <w:r w:rsidRPr="00FA055C">
        <w:rPr>
          <w:rFonts w:ascii="Times New Roman" w:hAnsi="Times New Roman" w:cs="Times New Roman"/>
          <w:spacing w:val="-18"/>
        </w:rPr>
        <w:t xml:space="preserve"> </w:t>
      </w:r>
      <w:r w:rsidRPr="00FA055C">
        <w:rPr>
          <w:rFonts w:ascii="Times New Roman" w:hAnsi="Times New Roman" w:cs="Times New Roman"/>
        </w:rPr>
        <w:t>области</w:t>
      </w:r>
    </w:p>
    <w:p w14:paraId="0068530D" w14:textId="77777777" w:rsidR="00E22066" w:rsidRPr="00FA055C" w:rsidRDefault="00E22066" w:rsidP="00E22066">
      <w:pPr>
        <w:pStyle w:val="a3"/>
        <w:spacing w:line="0" w:lineRule="atLeast"/>
        <w:ind w:left="0" w:right="121" w:firstLine="0"/>
        <w:jc w:val="right"/>
        <w:rPr>
          <w:rFonts w:ascii="Times New Roman" w:hAnsi="Times New Roman" w:cs="Times New Roman"/>
        </w:rPr>
      </w:pPr>
    </w:p>
    <w:p w14:paraId="2BA05544" w14:textId="77777777" w:rsidR="001E0684" w:rsidRPr="00FA055C" w:rsidRDefault="003D386D">
      <w:pPr>
        <w:pStyle w:val="2"/>
        <w:spacing w:before="76"/>
        <w:ind w:left="937" w:firstLine="0"/>
        <w:jc w:val="left"/>
        <w:rPr>
          <w:rFonts w:ascii="Times New Roman" w:hAnsi="Times New Roman" w:cs="Times New Roman"/>
        </w:rPr>
      </w:pPr>
      <w:r w:rsidRPr="00FA055C">
        <w:rPr>
          <w:rFonts w:ascii="Times New Roman" w:hAnsi="Times New Roman" w:cs="Times New Roman"/>
        </w:rPr>
        <w:t>Перечень документов, необходимых для заключения договора теплоснабжения</w:t>
      </w:r>
    </w:p>
    <w:p w14:paraId="40F3E027" w14:textId="77777777" w:rsidR="001E0684" w:rsidRPr="00FA055C" w:rsidRDefault="001E0684">
      <w:pPr>
        <w:pStyle w:val="a3"/>
        <w:spacing w:before="5"/>
        <w:ind w:left="0" w:firstLine="0"/>
        <w:jc w:val="left"/>
        <w:rPr>
          <w:rFonts w:ascii="Times New Roman" w:hAnsi="Times New Roman" w:cs="Times New Roman"/>
          <w:b/>
        </w:rPr>
      </w:pPr>
    </w:p>
    <w:p w14:paraId="66EB18D3" w14:textId="77777777" w:rsidR="001E0684" w:rsidRPr="00FA055C" w:rsidRDefault="003D386D">
      <w:pPr>
        <w:pStyle w:val="a5"/>
        <w:numPr>
          <w:ilvl w:val="0"/>
          <w:numId w:val="6"/>
        </w:numPr>
        <w:tabs>
          <w:tab w:val="left" w:pos="981"/>
        </w:tabs>
        <w:spacing w:line="314" w:lineRule="auto"/>
        <w:ind w:right="224" w:firstLine="566"/>
        <w:rPr>
          <w:rFonts w:ascii="Times New Roman" w:hAnsi="Times New Roman" w:cs="Times New Roman"/>
          <w:b/>
          <w:sz w:val="20"/>
          <w:szCs w:val="20"/>
        </w:rPr>
      </w:pPr>
      <w:r w:rsidRPr="00FA055C">
        <w:rPr>
          <w:rFonts w:ascii="Times New Roman" w:hAnsi="Times New Roman" w:cs="Times New Roman"/>
          <w:b/>
          <w:sz w:val="20"/>
          <w:szCs w:val="20"/>
        </w:rPr>
        <w:t>Перечень документов, предоставляемых для заключения договоров в области теплоснабжения / теплоснабжения и поставки горячей воды с Теплоснабжающей организацией для юридических лиц, индивидуальных предпринимателей (за исключением исполнителей коммунальных услуг) и граждан – потребителей (не зарегистрированных в качестве индивидуальных предпринимателей и не являющихся потребителями коммунальной услуги по отоплению и горячему</w:t>
      </w:r>
      <w:r w:rsidRPr="00FA055C">
        <w:rPr>
          <w:rFonts w:ascii="Times New Roman" w:hAnsi="Times New Roman" w:cs="Times New Roman"/>
          <w:b/>
          <w:spacing w:val="-12"/>
          <w:sz w:val="20"/>
          <w:szCs w:val="20"/>
        </w:rPr>
        <w:t xml:space="preserve"> </w:t>
      </w:r>
      <w:r w:rsidRPr="00FA055C">
        <w:rPr>
          <w:rFonts w:ascii="Times New Roman" w:hAnsi="Times New Roman" w:cs="Times New Roman"/>
          <w:b/>
          <w:sz w:val="20"/>
          <w:szCs w:val="20"/>
        </w:rPr>
        <w:t>водоснабжению).</w:t>
      </w:r>
    </w:p>
    <w:p w14:paraId="64243CA1" w14:textId="77777777" w:rsidR="001E0684" w:rsidRPr="00FA055C" w:rsidRDefault="001E0684">
      <w:pPr>
        <w:pStyle w:val="a3"/>
        <w:spacing w:before="7"/>
        <w:ind w:left="0" w:firstLine="0"/>
        <w:jc w:val="left"/>
        <w:rPr>
          <w:rFonts w:ascii="Times New Roman" w:hAnsi="Times New Roman" w:cs="Times New Roman"/>
          <w:b/>
        </w:rPr>
      </w:pPr>
    </w:p>
    <w:p w14:paraId="5D36CE7E" w14:textId="77777777" w:rsidR="001E0684" w:rsidRPr="00FA055C" w:rsidRDefault="003D386D">
      <w:pPr>
        <w:pStyle w:val="a5"/>
        <w:numPr>
          <w:ilvl w:val="1"/>
          <w:numId w:val="6"/>
        </w:numPr>
        <w:tabs>
          <w:tab w:val="left" w:pos="1060"/>
        </w:tabs>
        <w:spacing w:line="314" w:lineRule="auto"/>
        <w:ind w:right="226" w:firstLine="566"/>
        <w:rPr>
          <w:rFonts w:ascii="Times New Roman" w:hAnsi="Times New Roman" w:cs="Times New Roman"/>
          <w:sz w:val="20"/>
          <w:szCs w:val="20"/>
        </w:rPr>
      </w:pPr>
      <w:r w:rsidRPr="00FA055C">
        <w:rPr>
          <w:rFonts w:ascii="Times New Roman" w:hAnsi="Times New Roman" w:cs="Times New Roman"/>
          <w:sz w:val="20"/>
          <w:szCs w:val="20"/>
        </w:rPr>
        <w:t>Заявка на заключение договора теплоснабжения, содержащая сведения, указанные в подпункте 2.5.1 пункта 2.5 настоящих</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Стандартов;</w:t>
      </w:r>
    </w:p>
    <w:p w14:paraId="1A9CA818" w14:textId="77777777" w:rsidR="001E0684" w:rsidRPr="00FA055C" w:rsidRDefault="003D386D">
      <w:pPr>
        <w:pStyle w:val="a5"/>
        <w:numPr>
          <w:ilvl w:val="1"/>
          <w:numId w:val="6"/>
        </w:numPr>
        <w:tabs>
          <w:tab w:val="left" w:pos="1060"/>
        </w:tabs>
        <w:spacing w:before="4" w:line="314" w:lineRule="auto"/>
        <w:ind w:right="226" w:firstLine="566"/>
        <w:rPr>
          <w:rFonts w:ascii="Times New Roman" w:hAnsi="Times New Roman" w:cs="Times New Roman"/>
          <w:sz w:val="20"/>
          <w:szCs w:val="20"/>
        </w:rPr>
      </w:pPr>
      <w:r w:rsidRPr="00FA055C">
        <w:rPr>
          <w:rFonts w:ascii="Times New Roman" w:hAnsi="Times New Roman" w:cs="Times New Roman"/>
          <w:sz w:val="20"/>
          <w:szCs w:val="20"/>
        </w:rPr>
        <w:t>Удостоверенные в установленном порядке копии правоустанавливающих документов (в том числе свидетельство о государственной регистрации прав на недвижимое имущество и сделок с ним), подтверждающих право собственности и (или) иное законное право потребителя в отношении объектов</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недвижимости</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(здания,</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строения,</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сооружения),</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которых</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расположены</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теплопотребляющие установки (при</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наличии);</w:t>
      </w:r>
    </w:p>
    <w:p w14:paraId="06E95EEA" w14:textId="77777777" w:rsidR="001E0684" w:rsidRPr="00FA055C" w:rsidRDefault="003D386D">
      <w:pPr>
        <w:pStyle w:val="a5"/>
        <w:numPr>
          <w:ilvl w:val="1"/>
          <w:numId w:val="6"/>
        </w:numPr>
        <w:tabs>
          <w:tab w:val="left" w:pos="1060"/>
        </w:tabs>
        <w:spacing w:before="3" w:line="314" w:lineRule="auto"/>
        <w:ind w:right="228" w:firstLine="566"/>
        <w:rPr>
          <w:rFonts w:ascii="Times New Roman" w:hAnsi="Times New Roman" w:cs="Times New Roman"/>
          <w:sz w:val="20"/>
          <w:szCs w:val="20"/>
        </w:rPr>
      </w:pPr>
      <w:r w:rsidRPr="00FA055C">
        <w:rPr>
          <w:rFonts w:ascii="Times New Roman" w:hAnsi="Times New Roman" w:cs="Times New Roman"/>
          <w:sz w:val="20"/>
          <w:szCs w:val="20"/>
        </w:rPr>
        <w:t>Документы, подтверждающие подключение теплопотребляющих установок заявителя к системе</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теплоснабжения:</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акты</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о</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подключении,</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присоединении,</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технические</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условия</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с</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отметкой</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об</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их исполнении, наряды–допуски теплоснабжающих</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организаций;</w:t>
      </w:r>
    </w:p>
    <w:p w14:paraId="41EAE158" w14:textId="77777777" w:rsidR="001E0684" w:rsidRPr="00FA055C" w:rsidRDefault="003D386D">
      <w:pPr>
        <w:pStyle w:val="a5"/>
        <w:numPr>
          <w:ilvl w:val="1"/>
          <w:numId w:val="6"/>
        </w:numPr>
        <w:tabs>
          <w:tab w:val="left" w:pos="1060"/>
        </w:tabs>
        <w:spacing w:before="1" w:line="314" w:lineRule="auto"/>
        <w:ind w:right="223" w:firstLine="566"/>
        <w:rPr>
          <w:rFonts w:ascii="Times New Roman" w:hAnsi="Times New Roman" w:cs="Times New Roman"/>
          <w:sz w:val="20"/>
          <w:szCs w:val="20"/>
        </w:rPr>
      </w:pPr>
      <w:r w:rsidRPr="00FA055C">
        <w:rPr>
          <w:rFonts w:ascii="Times New Roman" w:hAnsi="Times New Roman" w:cs="Times New Roman"/>
          <w:sz w:val="20"/>
          <w:szCs w:val="20"/>
        </w:rPr>
        <w:t>Разрешение на ввод в эксплуатацию (в отношении объектов капитального строительства, для которых законодательством о градостроительной деятельности предусмотрено получение разрешения на ввод в</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эксплуатацию);</w:t>
      </w:r>
    </w:p>
    <w:p w14:paraId="6AD3B87F" w14:textId="77777777" w:rsidR="001E0684" w:rsidRPr="00FA055C" w:rsidRDefault="003D386D">
      <w:pPr>
        <w:pStyle w:val="a5"/>
        <w:numPr>
          <w:ilvl w:val="1"/>
          <w:numId w:val="6"/>
        </w:numPr>
        <w:tabs>
          <w:tab w:val="left" w:pos="1060"/>
        </w:tabs>
        <w:spacing w:before="2" w:line="314" w:lineRule="auto"/>
        <w:ind w:right="230" w:firstLine="566"/>
        <w:rPr>
          <w:rFonts w:ascii="Times New Roman" w:hAnsi="Times New Roman" w:cs="Times New Roman"/>
          <w:sz w:val="20"/>
          <w:szCs w:val="20"/>
        </w:rPr>
      </w:pPr>
      <w:r w:rsidRPr="00FA055C">
        <w:rPr>
          <w:rFonts w:ascii="Times New Roman" w:hAnsi="Times New Roman" w:cs="Times New Roman"/>
          <w:sz w:val="20"/>
          <w:szCs w:val="20"/>
        </w:rPr>
        <w:t>Разрешение на допуск в эксплуатацию энергоустановки (для теплопотребляющих установок с тепловой нагрузкой 0,05 Гкал/час и более, не являющихся объектами капитального строительства, для которых законодательством о градостроительной деятельности предусмотрено получение разрешения на ввод в эксплуатацию), выданное органом федерального государственного энергетического</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надзора;</w:t>
      </w:r>
    </w:p>
    <w:p w14:paraId="5759BD92" w14:textId="77777777" w:rsidR="001E0684" w:rsidRPr="00FA055C" w:rsidRDefault="003D386D">
      <w:pPr>
        <w:pStyle w:val="a5"/>
        <w:numPr>
          <w:ilvl w:val="1"/>
          <w:numId w:val="6"/>
        </w:numPr>
        <w:tabs>
          <w:tab w:val="left" w:pos="1060"/>
        </w:tabs>
        <w:spacing w:before="6" w:line="314" w:lineRule="auto"/>
        <w:ind w:right="224" w:firstLine="566"/>
        <w:rPr>
          <w:rFonts w:ascii="Times New Roman" w:hAnsi="Times New Roman" w:cs="Times New Roman"/>
          <w:sz w:val="20"/>
          <w:szCs w:val="20"/>
        </w:rPr>
      </w:pPr>
      <w:r w:rsidRPr="00FA055C">
        <w:rPr>
          <w:rFonts w:ascii="Times New Roman" w:hAnsi="Times New Roman" w:cs="Times New Roman"/>
          <w:sz w:val="20"/>
          <w:szCs w:val="20"/>
        </w:rPr>
        <w:t>Акты готовности теплопотребляющих установок к отопительному периоду, составленные в порядке, установленном законодательством Российской</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Федерации;</w:t>
      </w:r>
    </w:p>
    <w:p w14:paraId="28CA775C" w14:textId="77777777" w:rsidR="001E0684" w:rsidRPr="00FA055C" w:rsidRDefault="003D386D">
      <w:pPr>
        <w:pStyle w:val="a5"/>
        <w:numPr>
          <w:ilvl w:val="1"/>
          <w:numId w:val="6"/>
        </w:numPr>
        <w:tabs>
          <w:tab w:val="left" w:pos="1060"/>
        </w:tabs>
        <w:spacing w:before="1" w:line="314" w:lineRule="auto"/>
        <w:ind w:right="226" w:firstLine="566"/>
        <w:rPr>
          <w:rFonts w:ascii="Times New Roman" w:hAnsi="Times New Roman" w:cs="Times New Roman"/>
          <w:sz w:val="20"/>
          <w:szCs w:val="20"/>
        </w:rPr>
      </w:pPr>
      <w:r w:rsidRPr="00FA055C">
        <w:rPr>
          <w:rFonts w:ascii="Times New Roman" w:hAnsi="Times New Roman" w:cs="Times New Roman"/>
          <w:sz w:val="20"/>
          <w:szCs w:val="20"/>
        </w:rPr>
        <w:t>В</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целях</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корректного</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оформления</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договора</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необходимо</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предоставить</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следующие</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документы (при</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наличии):</w:t>
      </w:r>
    </w:p>
    <w:p w14:paraId="7A51DEC8" w14:textId="77777777" w:rsidR="001E0684" w:rsidRPr="00FA055C" w:rsidRDefault="003D386D">
      <w:pPr>
        <w:pStyle w:val="a5"/>
        <w:numPr>
          <w:ilvl w:val="0"/>
          <w:numId w:val="5"/>
        </w:numPr>
        <w:tabs>
          <w:tab w:val="left" w:pos="1122"/>
        </w:tabs>
        <w:spacing w:line="314" w:lineRule="auto"/>
        <w:ind w:right="225" w:firstLine="566"/>
        <w:rPr>
          <w:rFonts w:ascii="Times New Roman" w:hAnsi="Times New Roman" w:cs="Times New Roman"/>
          <w:sz w:val="20"/>
          <w:szCs w:val="20"/>
        </w:rPr>
      </w:pPr>
      <w:r w:rsidRPr="00FA055C">
        <w:rPr>
          <w:rFonts w:ascii="Times New Roman" w:hAnsi="Times New Roman" w:cs="Times New Roman"/>
          <w:sz w:val="20"/>
          <w:szCs w:val="20"/>
        </w:rPr>
        <w:t>документы, подтверждающие полномочия лица, подписывающего заявление и договор от имени заявителя (выписка из протокола (решения, приказа и др.) о назначении на должность руководителя</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или</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доверенность</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на</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подписание</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договора,</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если</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договор</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подписывает</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не</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руководитель;</w:t>
      </w:r>
    </w:p>
    <w:p w14:paraId="31DCA11C" w14:textId="77777777" w:rsidR="001E0684" w:rsidRPr="00FA055C" w:rsidRDefault="003D386D">
      <w:pPr>
        <w:pStyle w:val="a5"/>
        <w:numPr>
          <w:ilvl w:val="0"/>
          <w:numId w:val="5"/>
        </w:numPr>
        <w:tabs>
          <w:tab w:val="left" w:pos="1122"/>
        </w:tabs>
        <w:spacing w:line="314" w:lineRule="auto"/>
        <w:ind w:right="228" w:firstLine="566"/>
        <w:rPr>
          <w:rFonts w:ascii="Times New Roman" w:hAnsi="Times New Roman" w:cs="Times New Roman"/>
          <w:sz w:val="20"/>
          <w:szCs w:val="20"/>
        </w:rPr>
      </w:pPr>
      <w:r w:rsidRPr="00FA055C">
        <w:rPr>
          <w:rFonts w:ascii="Times New Roman" w:hAnsi="Times New Roman" w:cs="Times New Roman"/>
          <w:sz w:val="20"/>
          <w:szCs w:val="20"/>
        </w:rPr>
        <w:t>копия документа, удостоверяющего личность в соответствии с законодательством Российской</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Федерации,</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если</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заявителем</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выступает</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индивидуальный</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предприниматель</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или</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физическое лицо, не зарегистрированное в качестве индивидуального</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предпринимателя).</w:t>
      </w:r>
    </w:p>
    <w:p w14:paraId="781D6BC9" w14:textId="34DCFB55" w:rsidR="00330778" w:rsidRDefault="00330778">
      <w:pPr>
        <w:rPr>
          <w:rFonts w:ascii="Times New Roman" w:hAnsi="Times New Roman" w:cs="Times New Roman"/>
          <w:sz w:val="20"/>
          <w:szCs w:val="20"/>
        </w:rPr>
      </w:pPr>
      <w:r>
        <w:rPr>
          <w:rFonts w:ascii="Times New Roman" w:hAnsi="Times New Roman" w:cs="Times New Roman"/>
        </w:rPr>
        <w:br w:type="page"/>
      </w:r>
    </w:p>
    <w:p w14:paraId="4D021194" w14:textId="362005E8" w:rsidR="001E0684" w:rsidRPr="00330778" w:rsidRDefault="003D386D" w:rsidP="008060B4">
      <w:pPr>
        <w:pStyle w:val="2"/>
        <w:numPr>
          <w:ilvl w:val="0"/>
          <w:numId w:val="6"/>
        </w:numPr>
        <w:tabs>
          <w:tab w:val="left" w:pos="1077"/>
        </w:tabs>
        <w:spacing w:before="9" w:line="314" w:lineRule="auto"/>
        <w:ind w:left="0" w:right="225" w:firstLine="0"/>
        <w:jc w:val="left"/>
        <w:rPr>
          <w:rFonts w:ascii="Times New Roman" w:hAnsi="Times New Roman" w:cs="Times New Roman"/>
        </w:rPr>
      </w:pPr>
      <w:r w:rsidRPr="00330778">
        <w:rPr>
          <w:rFonts w:ascii="Times New Roman" w:hAnsi="Times New Roman" w:cs="Times New Roman"/>
        </w:rPr>
        <w:lastRenderedPageBreak/>
        <w:t>Перечень документов, предоставляемых ЕТО для заключения договоров теплоснабжения исполнителем коммунальных услуг.</w:t>
      </w:r>
    </w:p>
    <w:p w14:paraId="6369453D" w14:textId="77777777" w:rsidR="001E0684" w:rsidRPr="00FA055C" w:rsidRDefault="003D386D">
      <w:pPr>
        <w:pStyle w:val="a5"/>
        <w:numPr>
          <w:ilvl w:val="0"/>
          <w:numId w:val="5"/>
        </w:numPr>
        <w:tabs>
          <w:tab w:val="left" w:pos="1060"/>
        </w:tabs>
        <w:spacing w:before="100" w:line="312" w:lineRule="auto"/>
        <w:ind w:right="223" w:firstLine="566"/>
        <w:rPr>
          <w:rFonts w:ascii="Times New Roman" w:hAnsi="Times New Roman" w:cs="Times New Roman"/>
          <w:sz w:val="20"/>
          <w:szCs w:val="20"/>
        </w:rPr>
      </w:pPr>
      <w:r w:rsidRPr="00FA055C">
        <w:rPr>
          <w:rFonts w:ascii="Times New Roman" w:hAnsi="Times New Roman" w:cs="Times New Roman"/>
          <w:sz w:val="20"/>
          <w:szCs w:val="20"/>
        </w:rPr>
        <w:t>Заявка на заключение договора теплоснабжения, содержащая сведения, указанные в подпункте 2.5.1 пункта 2.5 настоящих</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Стандартов;</w:t>
      </w:r>
    </w:p>
    <w:p w14:paraId="58921345" w14:textId="77777777" w:rsidR="001E0684" w:rsidRPr="00FA055C" w:rsidRDefault="003D386D">
      <w:pPr>
        <w:pStyle w:val="a5"/>
        <w:numPr>
          <w:ilvl w:val="0"/>
          <w:numId w:val="5"/>
        </w:numPr>
        <w:tabs>
          <w:tab w:val="left" w:pos="1060"/>
        </w:tabs>
        <w:spacing w:before="4"/>
        <w:ind w:left="1059" w:hanging="385"/>
        <w:rPr>
          <w:rFonts w:ascii="Times New Roman" w:hAnsi="Times New Roman" w:cs="Times New Roman"/>
          <w:sz w:val="20"/>
          <w:szCs w:val="20"/>
        </w:rPr>
      </w:pPr>
      <w:r w:rsidRPr="00FA055C">
        <w:rPr>
          <w:rFonts w:ascii="Times New Roman" w:hAnsi="Times New Roman" w:cs="Times New Roman"/>
          <w:sz w:val="20"/>
          <w:szCs w:val="20"/>
        </w:rPr>
        <w:t>Свидетельство о постановке на учет в налоговом органе и присвоении</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ИНН/КПП;</w:t>
      </w:r>
    </w:p>
    <w:p w14:paraId="76FA1D4C" w14:textId="77777777" w:rsidR="001E0684" w:rsidRPr="00FA055C" w:rsidRDefault="003D386D">
      <w:pPr>
        <w:pStyle w:val="a5"/>
        <w:numPr>
          <w:ilvl w:val="0"/>
          <w:numId w:val="5"/>
        </w:numPr>
        <w:tabs>
          <w:tab w:val="left" w:pos="1060"/>
        </w:tabs>
        <w:spacing w:before="71" w:line="312" w:lineRule="auto"/>
        <w:ind w:right="235" w:firstLine="566"/>
        <w:rPr>
          <w:rFonts w:ascii="Times New Roman" w:hAnsi="Times New Roman" w:cs="Times New Roman"/>
          <w:sz w:val="20"/>
          <w:szCs w:val="20"/>
        </w:rPr>
      </w:pPr>
      <w:r w:rsidRPr="00FA055C">
        <w:rPr>
          <w:rFonts w:ascii="Times New Roman" w:hAnsi="Times New Roman" w:cs="Times New Roman"/>
          <w:sz w:val="20"/>
          <w:szCs w:val="20"/>
        </w:rPr>
        <w:t>Свидетельство о государственной регистрации юридического лица или индивидуального предпринимателя;</w:t>
      </w:r>
    </w:p>
    <w:p w14:paraId="7442E7A4" w14:textId="77777777" w:rsidR="001E0684" w:rsidRPr="00FA055C" w:rsidRDefault="003D386D">
      <w:pPr>
        <w:pStyle w:val="a5"/>
        <w:numPr>
          <w:ilvl w:val="0"/>
          <w:numId w:val="5"/>
        </w:numPr>
        <w:tabs>
          <w:tab w:val="left" w:pos="1060"/>
        </w:tabs>
        <w:spacing w:before="2" w:line="312" w:lineRule="auto"/>
        <w:ind w:right="223" w:firstLine="566"/>
        <w:rPr>
          <w:rFonts w:ascii="Times New Roman" w:hAnsi="Times New Roman" w:cs="Times New Roman"/>
          <w:sz w:val="20"/>
          <w:szCs w:val="20"/>
        </w:rPr>
      </w:pPr>
      <w:r w:rsidRPr="00FA055C">
        <w:rPr>
          <w:rFonts w:ascii="Times New Roman" w:hAnsi="Times New Roman" w:cs="Times New Roman"/>
          <w:sz w:val="20"/>
          <w:szCs w:val="20"/>
        </w:rPr>
        <w:t xml:space="preserve">Документы, подтверждающие полномочия лица, подписывающего заявление и договор </w:t>
      </w:r>
      <w:r w:rsidRPr="00FA055C">
        <w:rPr>
          <w:rFonts w:ascii="Times New Roman" w:hAnsi="Times New Roman" w:cs="Times New Roman"/>
          <w:spacing w:val="4"/>
          <w:sz w:val="20"/>
          <w:szCs w:val="20"/>
        </w:rPr>
        <w:t xml:space="preserve">от </w:t>
      </w:r>
      <w:r w:rsidRPr="00FA055C">
        <w:rPr>
          <w:rFonts w:ascii="Times New Roman" w:hAnsi="Times New Roman" w:cs="Times New Roman"/>
          <w:sz w:val="20"/>
          <w:szCs w:val="20"/>
        </w:rPr>
        <w:t>имени заявителя (выписка из протокола (решения, приказа и др.) о назначении на должность руководителя</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или</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доверенность</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на</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подписание</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договора,</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если</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договор</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подписывает</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не</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руководитель;</w:t>
      </w:r>
    </w:p>
    <w:p w14:paraId="45BD624F" w14:textId="77777777" w:rsidR="001E0684" w:rsidRPr="00FA055C" w:rsidRDefault="003D386D">
      <w:pPr>
        <w:pStyle w:val="a5"/>
        <w:numPr>
          <w:ilvl w:val="0"/>
          <w:numId w:val="5"/>
        </w:numPr>
        <w:tabs>
          <w:tab w:val="left" w:pos="1060"/>
        </w:tabs>
        <w:spacing w:before="4" w:line="312" w:lineRule="auto"/>
        <w:ind w:right="225" w:firstLine="566"/>
        <w:rPr>
          <w:rFonts w:ascii="Times New Roman" w:hAnsi="Times New Roman" w:cs="Times New Roman"/>
          <w:sz w:val="20"/>
          <w:szCs w:val="20"/>
        </w:rPr>
      </w:pPr>
      <w:r w:rsidRPr="00FA055C">
        <w:rPr>
          <w:rFonts w:ascii="Times New Roman" w:hAnsi="Times New Roman" w:cs="Times New Roman"/>
          <w:sz w:val="20"/>
          <w:szCs w:val="20"/>
        </w:rPr>
        <w:t>копия документа, удостоверяющего личность в соответствии с законодательством Российской</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Федерации,</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если</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заявителем</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выступает</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индивидуальный</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предприниматель</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или</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физическое лицо, не зарегистрированное в качестве индивидуального</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предпринимателя);</w:t>
      </w:r>
    </w:p>
    <w:p w14:paraId="0D71418D" w14:textId="77777777" w:rsidR="001E0684" w:rsidRPr="00FA055C" w:rsidRDefault="003D386D">
      <w:pPr>
        <w:pStyle w:val="a5"/>
        <w:numPr>
          <w:ilvl w:val="0"/>
          <w:numId w:val="5"/>
        </w:numPr>
        <w:tabs>
          <w:tab w:val="left" w:pos="1060"/>
        </w:tabs>
        <w:spacing w:before="4" w:line="312" w:lineRule="auto"/>
        <w:ind w:right="233" w:firstLine="566"/>
        <w:rPr>
          <w:rFonts w:ascii="Times New Roman" w:hAnsi="Times New Roman" w:cs="Times New Roman"/>
          <w:sz w:val="20"/>
          <w:szCs w:val="20"/>
        </w:rPr>
      </w:pPr>
      <w:r w:rsidRPr="00FA055C">
        <w:rPr>
          <w:rFonts w:ascii="Times New Roman" w:hAnsi="Times New Roman" w:cs="Times New Roman"/>
          <w:sz w:val="20"/>
          <w:szCs w:val="20"/>
        </w:rPr>
        <w:t>Лицензия на осуществление предпринимательской деятельности по управлению многоквартирными домами – для управляющих организаций;</w:t>
      </w:r>
    </w:p>
    <w:p w14:paraId="4CEC7153" w14:textId="77777777" w:rsidR="001E0684" w:rsidRPr="00FA055C" w:rsidRDefault="003D386D">
      <w:pPr>
        <w:pStyle w:val="a5"/>
        <w:numPr>
          <w:ilvl w:val="0"/>
          <w:numId w:val="5"/>
        </w:numPr>
        <w:tabs>
          <w:tab w:val="left" w:pos="1060"/>
        </w:tabs>
        <w:spacing w:before="2" w:line="314" w:lineRule="auto"/>
        <w:ind w:right="228" w:firstLine="566"/>
        <w:rPr>
          <w:rFonts w:ascii="Times New Roman" w:hAnsi="Times New Roman" w:cs="Times New Roman"/>
          <w:sz w:val="20"/>
          <w:szCs w:val="20"/>
        </w:rPr>
      </w:pPr>
      <w:r w:rsidRPr="00FA055C">
        <w:rPr>
          <w:rFonts w:ascii="Times New Roman" w:hAnsi="Times New Roman" w:cs="Times New Roman"/>
          <w:sz w:val="20"/>
          <w:szCs w:val="20"/>
        </w:rPr>
        <w:t>Документы, подтверждающие наличие у потребителя обязанности по содержанию общего имущества в многоквартирном доме и по предоставлению соответствующей коммунальной услуги потребителям, пользующимся помещениями в многоквартирном доме (при наличии такой обязанности), или обязанности по содержанию общего имущества в многоквартирном доме в случае заключения договора в целях содержания общего имущества в многоквартирном</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доме:</w:t>
      </w:r>
    </w:p>
    <w:p w14:paraId="25C45259" w14:textId="77777777" w:rsidR="001E0684" w:rsidRPr="00FA055C" w:rsidRDefault="003D386D">
      <w:pPr>
        <w:pStyle w:val="a5"/>
        <w:numPr>
          <w:ilvl w:val="0"/>
          <w:numId w:val="4"/>
        </w:numPr>
        <w:tabs>
          <w:tab w:val="left" w:pos="1060"/>
        </w:tabs>
        <w:ind w:hanging="385"/>
        <w:rPr>
          <w:rFonts w:ascii="Times New Roman" w:hAnsi="Times New Roman" w:cs="Times New Roman"/>
          <w:sz w:val="20"/>
          <w:szCs w:val="20"/>
        </w:rPr>
      </w:pPr>
      <w:r w:rsidRPr="00FA055C">
        <w:rPr>
          <w:rFonts w:ascii="Times New Roman" w:hAnsi="Times New Roman" w:cs="Times New Roman"/>
          <w:sz w:val="20"/>
          <w:szCs w:val="20"/>
        </w:rPr>
        <w:t>Для Управляющей</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организации:</w:t>
      </w:r>
    </w:p>
    <w:p w14:paraId="7797E7F6" w14:textId="77777777" w:rsidR="001E0684" w:rsidRPr="00FA055C" w:rsidRDefault="003D386D">
      <w:pPr>
        <w:pStyle w:val="a5"/>
        <w:numPr>
          <w:ilvl w:val="0"/>
          <w:numId w:val="3"/>
        </w:numPr>
        <w:tabs>
          <w:tab w:val="left" w:pos="1122"/>
        </w:tabs>
        <w:spacing w:before="73" w:line="312" w:lineRule="auto"/>
        <w:ind w:right="221" w:firstLine="566"/>
        <w:rPr>
          <w:rFonts w:ascii="Times New Roman" w:hAnsi="Times New Roman" w:cs="Times New Roman"/>
          <w:sz w:val="20"/>
          <w:szCs w:val="20"/>
        </w:rPr>
      </w:pPr>
      <w:r w:rsidRPr="00FA055C">
        <w:rPr>
          <w:rFonts w:ascii="Times New Roman" w:hAnsi="Times New Roman" w:cs="Times New Roman"/>
          <w:sz w:val="20"/>
          <w:szCs w:val="20"/>
        </w:rPr>
        <w:t>если собственниками помещений в многоквартирном доме в качестве способа управления выбрано управление Управляющей организацией, – протокол общего собрания собственников помещений в многоквартирном доме, на котором принято решение о выборе в качестве способа управления многоквартирным домом управление Управляющей организацией, и протокол общего собрания собственников помещений в многоквартирном доме, на котором принято решение о выборе Управляющей организации в лице той Управляющей организации, которая обращается с заявкой (офертой), а также договор управления многоквартирным домом (если таковой</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заключен);</w:t>
      </w:r>
    </w:p>
    <w:p w14:paraId="19AABB16" w14:textId="77777777" w:rsidR="001E0684" w:rsidRPr="00FA055C" w:rsidRDefault="003D386D">
      <w:pPr>
        <w:pStyle w:val="a5"/>
        <w:numPr>
          <w:ilvl w:val="0"/>
          <w:numId w:val="3"/>
        </w:numPr>
        <w:tabs>
          <w:tab w:val="left" w:pos="1118"/>
        </w:tabs>
        <w:spacing w:before="5" w:line="304" w:lineRule="auto"/>
        <w:ind w:right="220" w:firstLine="566"/>
        <w:rPr>
          <w:rFonts w:ascii="Times New Roman" w:hAnsi="Times New Roman" w:cs="Times New Roman"/>
          <w:sz w:val="20"/>
          <w:szCs w:val="20"/>
        </w:rPr>
      </w:pPr>
      <w:r w:rsidRPr="00FA055C">
        <w:rPr>
          <w:rFonts w:ascii="Times New Roman" w:hAnsi="Times New Roman" w:cs="Times New Roman"/>
          <w:sz w:val="20"/>
          <w:szCs w:val="20"/>
        </w:rPr>
        <w:t>если Управляющая организация выбрана по конкурсу органом местного самоуправления – протокол открытого конкурса по выбору Управляющей организации и (или) договор управления многоквартирным домом (если таковой</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заключен);</w:t>
      </w:r>
    </w:p>
    <w:p w14:paraId="45D7F211" w14:textId="77777777" w:rsidR="001E0684" w:rsidRPr="00FA055C" w:rsidRDefault="003D386D">
      <w:pPr>
        <w:pStyle w:val="a5"/>
        <w:numPr>
          <w:ilvl w:val="0"/>
          <w:numId w:val="3"/>
        </w:numPr>
        <w:tabs>
          <w:tab w:val="left" w:pos="1118"/>
        </w:tabs>
        <w:spacing w:before="12" w:line="309" w:lineRule="auto"/>
        <w:ind w:right="221" w:firstLine="566"/>
        <w:rPr>
          <w:rFonts w:ascii="Times New Roman" w:hAnsi="Times New Roman" w:cs="Times New Roman"/>
          <w:sz w:val="20"/>
          <w:szCs w:val="20"/>
        </w:rPr>
      </w:pPr>
      <w:r w:rsidRPr="00FA055C">
        <w:rPr>
          <w:rFonts w:ascii="Times New Roman" w:hAnsi="Times New Roman" w:cs="Times New Roman"/>
          <w:sz w:val="20"/>
          <w:szCs w:val="20"/>
        </w:rPr>
        <w:t>если Управляющая организация привлечена для управления многоквартирным домом товариществом или кооперативом, – протокол общего собрания собственников помещений в многоквартирном доме, на котором принято решение о выборе Управляющей организации, и (или) договор управления многоквартирным домом, заключенный между товариществом или кооперативом и Управляющей</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организацией.</w:t>
      </w:r>
    </w:p>
    <w:p w14:paraId="086E3D10" w14:textId="77777777" w:rsidR="001E0684" w:rsidRPr="00FA055C" w:rsidRDefault="003D386D">
      <w:pPr>
        <w:pStyle w:val="a5"/>
        <w:numPr>
          <w:ilvl w:val="0"/>
          <w:numId w:val="4"/>
        </w:numPr>
        <w:tabs>
          <w:tab w:val="left" w:pos="1060"/>
        </w:tabs>
        <w:spacing w:before="7"/>
        <w:ind w:hanging="385"/>
        <w:rPr>
          <w:rFonts w:ascii="Times New Roman" w:hAnsi="Times New Roman" w:cs="Times New Roman"/>
          <w:sz w:val="20"/>
          <w:szCs w:val="20"/>
        </w:rPr>
      </w:pPr>
      <w:r w:rsidRPr="00FA055C">
        <w:rPr>
          <w:rFonts w:ascii="Times New Roman" w:hAnsi="Times New Roman" w:cs="Times New Roman"/>
          <w:sz w:val="20"/>
          <w:szCs w:val="20"/>
        </w:rPr>
        <w:t>Для товарищества собственников жилья или</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кооператива:</w:t>
      </w:r>
    </w:p>
    <w:p w14:paraId="08293BD9" w14:textId="77777777" w:rsidR="001E0684" w:rsidRPr="00FA055C" w:rsidRDefault="003D386D">
      <w:pPr>
        <w:pStyle w:val="a5"/>
        <w:numPr>
          <w:ilvl w:val="0"/>
          <w:numId w:val="3"/>
        </w:numPr>
        <w:tabs>
          <w:tab w:val="left" w:pos="1122"/>
        </w:tabs>
        <w:spacing w:before="73" w:line="307" w:lineRule="auto"/>
        <w:ind w:right="229" w:firstLine="566"/>
        <w:rPr>
          <w:rFonts w:ascii="Times New Roman" w:hAnsi="Times New Roman" w:cs="Times New Roman"/>
          <w:sz w:val="20"/>
          <w:szCs w:val="20"/>
        </w:rPr>
      </w:pPr>
      <w:r w:rsidRPr="00FA055C">
        <w:rPr>
          <w:rFonts w:ascii="Times New Roman" w:hAnsi="Times New Roman" w:cs="Times New Roman"/>
          <w:sz w:val="20"/>
          <w:szCs w:val="20"/>
        </w:rPr>
        <w:t>протокол общего собрания собственников помещений в многоквартирном доме, в котором создано товарищество, или протокол общего собрания членов кооператива, в которых</w:t>
      </w:r>
      <w:r w:rsidRPr="00FA055C">
        <w:rPr>
          <w:rFonts w:ascii="Times New Roman" w:hAnsi="Times New Roman" w:cs="Times New Roman"/>
          <w:spacing w:val="-33"/>
          <w:sz w:val="20"/>
          <w:szCs w:val="20"/>
        </w:rPr>
        <w:t xml:space="preserve"> </w:t>
      </w:r>
      <w:r w:rsidRPr="00FA055C">
        <w:rPr>
          <w:rFonts w:ascii="Times New Roman" w:hAnsi="Times New Roman" w:cs="Times New Roman"/>
          <w:sz w:val="20"/>
          <w:szCs w:val="20"/>
        </w:rPr>
        <w:t>зафиксировано (отражено) решение о выборе в качестве способа управления многоквартирным домом управление соответственно товариществом или</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кооперативом;</w:t>
      </w:r>
    </w:p>
    <w:p w14:paraId="30E9ADAE" w14:textId="77777777" w:rsidR="001E0684" w:rsidRPr="00FA055C" w:rsidRDefault="003D386D">
      <w:pPr>
        <w:pStyle w:val="a5"/>
        <w:numPr>
          <w:ilvl w:val="0"/>
          <w:numId w:val="3"/>
        </w:numPr>
        <w:tabs>
          <w:tab w:val="left" w:pos="1175"/>
        </w:tabs>
        <w:spacing w:before="15"/>
        <w:ind w:left="1174" w:hanging="500"/>
        <w:rPr>
          <w:rFonts w:ascii="Times New Roman" w:hAnsi="Times New Roman" w:cs="Times New Roman"/>
          <w:sz w:val="20"/>
          <w:szCs w:val="20"/>
        </w:rPr>
      </w:pPr>
      <w:r w:rsidRPr="00FA055C">
        <w:rPr>
          <w:rFonts w:ascii="Times New Roman" w:hAnsi="Times New Roman" w:cs="Times New Roman"/>
          <w:sz w:val="20"/>
          <w:szCs w:val="20"/>
        </w:rPr>
        <w:t>устав товарищества или</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кооператива;</w:t>
      </w:r>
    </w:p>
    <w:p w14:paraId="0FB8A862" w14:textId="77777777" w:rsidR="001E0684" w:rsidRPr="00FA055C" w:rsidRDefault="003D386D">
      <w:pPr>
        <w:pStyle w:val="a5"/>
        <w:numPr>
          <w:ilvl w:val="0"/>
          <w:numId w:val="5"/>
        </w:numPr>
        <w:tabs>
          <w:tab w:val="left" w:pos="1060"/>
        </w:tabs>
        <w:spacing w:before="56" w:line="312" w:lineRule="auto"/>
        <w:ind w:right="224" w:firstLine="566"/>
        <w:rPr>
          <w:rFonts w:ascii="Times New Roman" w:hAnsi="Times New Roman" w:cs="Times New Roman"/>
          <w:sz w:val="20"/>
          <w:szCs w:val="20"/>
        </w:rPr>
      </w:pPr>
      <w:r w:rsidRPr="00FA055C">
        <w:rPr>
          <w:rFonts w:ascii="Times New Roman" w:hAnsi="Times New Roman" w:cs="Times New Roman"/>
          <w:sz w:val="20"/>
          <w:szCs w:val="20"/>
        </w:rPr>
        <w:t>Документы, подтверждающие факт подключения (технологического присоединения) многоквартирного</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дома</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(жилого</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дома)</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установленном</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порядке</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к</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централизованным</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сетям</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инженерно</w:t>
      </w:r>
    </w:p>
    <w:p w14:paraId="3A20659C" w14:textId="77777777" w:rsidR="001E0684" w:rsidRPr="00FA055C" w:rsidRDefault="003D386D">
      <w:pPr>
        <w:pStyle w:val="a5"/>
        <w:numPr>
          <w:ilvl w:val="0"/>
          <w:numId w:val="2"/>
        </w:numPr>
        <w:tabs>
          <w:tab w:val="left" w:pos="436"/>
        </w:tabs>
        <w:spacing w:before="2"/>
        <w:rPr>
          <w:rFonts w:ascii="Times New Roman" w:hAnsi="Times New Roman" w:cs="Times New Roman"/>
          <w:sz w:val="20"/>
          <w:szCs w:val="20"/>
        </w:rPr>
      </w:pPr>
      <w:r w:rsidRPr="00FA055C">
        <w:rPr>
          <w:rFonts w:ascii="Times New Roman" w:hAnsi="Times New Roman" w:cs="Times New Roman"/>
          <w:sz w:val="20"/>
          <w:szCs w:val="20"/>
        </w:rPr>
        <w:t>технического</w:t>
      </w:r>
      <w:r w:rsidRPr="00FA055C">
        <w:rPr>
          <w:rFonts w:ascii="Times New Roman" w:hAnsi="Times New Roman" w:cs="Times New Roman"/>
          <w:spacing w:val="26"/>
          <w:sz w:val="20"/>
          <w:szCs w:val="20"/>
        </w:rPr>
        <w:t xml:space="preserve"> </w:t>
      </w:r>
      <w:r w:rsidRPr="00FA055C">
        <w:rPr>
          <w:rFonts w:ascii="Times New Roman" w:hAnsi="Times New Roman" w:cs="Times New Roman"/>
          <w:sz w:val="20"/>
          <w:szCs w:val="20"/>
        </w:rPr>
        <w:t>обеспечения,</w:t>
      </w:r>
      <w:r w:rsidRPr="00FA055C">
        <w:rPr>
          <w:rFonts w:ascii="Times New Roman" w:hAnsi="Times New Roman" w:cs="Times New Roman"/>
          <w:spacing w:val="27"/>
          <w:sz w:val="20"/>
          <w:szCs w:val="20"/>
        </w:rPr>
        <w:t xml:space="preserve"> </w:t>
      </w:r>
      <w:r w:rsidRPr="00FA055C">
        <w:rPr>
          <w:rFonts w:ascii="Times New Roman" w:hAnsi="Times New Roman" w:cs="Times New Roman"/>
          <w:sz w:val="20"/>
          <w:szCs w:val="20"/>
        </w:rPr>
        <w:t>по</w:t>
      </w:r>
      <w:r w:rsidRPr="00FA055C">
        <w:rPr>
          <w:rFonts w:ascii="Times New Roman" w:hAnsi="Times New Roman" w:cs="Times New Roman"/>
          <w:spacing w:val="26"/>
          <w:sz w:val="20"/>
          <w:szCs w:val="20"/>
        </w:rPr>
        <w:t xml:space="preserve"> </w:t>
      </w:r>
      <w:r w:rsidRPr="00FA055C">
        <w:rPr>
          <w:rFonts w:ascii="Times New Roman" w:hAnsi="Times New Roman" w:cs="Times New Roman"/>
          <w:sz w:val="20"/>
          <w:szCs w:val="20"/>
        </w:rPr>
        <w:t>которым</w:t>
      </w:r>
      <w:r w:rsidRPr="00FA055C">
        <w:rPr>
          <w:rFonts w:ascii="Times New Roman" w:hAnsi="Times New Roman" w:cs="Times New Roman"/>
          <w:spacing w:val="27"/>
          <w:sz w:val="20"/>
          <w:szCs w:val="20"/>
        </w:rPr>
        <w:t xml:space="preserve"> </w:t>
      </w:r>
      <w:r w:rsidRPr="00FA055C">
        <w:rPr>
          <w:rFonts w:ascii="Times New Roman" w:hAnsi="Times New Roman" w:cs="Times New Roman"/>
          <w:sz w:val="20"/>
          <w:szCs w:val="20"/>
        </w:rPr>
        <w:t>осуществляется</w:t>
      </w:r>
      <w:r w:rsidRPr="00FA055C">
        <w:rPr>
          <w:rFonts w:ascii="Times New Roman" w:hAnsi="Times New Roman" w:cs="Times New Roman"/>
          <w:spacing w:val="28"/>
          <w:sz w:val="20"/>
          <w:szCs w:val="20"/>
        </w:rPr>
        <w:t xml:space="preserve"> </w:t>
      </w:r>
      <w:r w:rsidRPr="00FA055C">
        <w:rPr>
          <w:rFonts w:ascii="Times New Roman" w:hAnsi="Times New Roman" w:cs="Times New Roman"/>
          <w:sz w:val="20"/>
          <w:szCs w:val="20"/>
        </w:rPr>
        <w:t>подача</w:t>
      </w:r>
      <w:r w:rsidRPr="00FA055C">
        <w:rPr>
          <w:rFonts w:ascii="Times New Roman" w:hAnsi="Times New Roman" w:cs="Times New Roman"/>
          <w:spacing w:val="30"/>
          <w:sz w:val="20"/>
          <w:szCs w:val="20"/>
        </w:rPr>
        <w:t xml:space="preserve"> </w:t>
      </w:r>
      <w:r w:rsidRPr="00FA055C">
        <w:rPr>
          <w:rFonts w:ascii="Times New Roman" w:hAnsi="Times New Roman" w:cs="Times New Roman"/>
          <w:sz w:val="20"/>
          <w:szCs w:val="20"/>
        </w:rPr>
        <w:t>соответствующего</w:t>
      </w:r>
      <w:r w:rsidRPr="00FA055C">
        <w:rPr>
          <w:rFonts w:ascii="Times New Roman" w:hAnsi="Times New Roman" w:cs="Times New Roman"/>
          <w:spacing w:val="26"/>
          <w:sz w:val="20"/>
          <w:szCs w:val="20"/>
        </w:rPr>
        <w:t xml:space="preserve"> </w:t>
      </w:r>
      <w:r w:rsidRPr="00FA055C">
        <w:rPr>
          <w:rFonts w:ascii="Times New Roman" w:hAnsi="Times New Roman" w:cs="Times New Roman"/>
          <w:sz w:val="20"/>
          <w:szCs w:val="20"/>
        </w:rPr>
        <w:t>вида</w:t>
      </w:r>
    </w:p>
    <w:p w14:paraId="07E6D962" w14:textId="77777777" w:rsidR="001E0684" w:rsidRPr="00FA055C" w:rsidRDefault="001E0684">
      <w:pPr>
        <w:jc w:val="both"/>
        <w:rPr>
          <w:rFonts w:ascii="Times New Roman" w:hAnsi="Times New Roman" w:cs="Times New Roman"/>
          <w:sz w:val="20"/>
          <w:szCs w:val="20"/>
        </w:rPr>
        <w:sectPr w:rsidR="001E0684" w:rsidRPr="00FA055C">
          <w:pgSz w:w="11910" w:h="16840"/>
          <w:pgMar w:top="1260" w:right="800" w:bottom="1240" w:left="1180" w:header="150" w:footer="1026" w:gutter="0"/>
          <w:cols w:space="720"/>
        </w:sectPr>
      </w:pPr>
    </w:p>
    <w:p w14:paraId="3E2E318F" w14:textId="77777777" w:rsidR="001E0684" w:rsidRPr="00FA055C" w:rsidRDefault="003D386D">
      <w:pPr>
        <w:pStyle w:val="a3"/>
        <w:spacing w:before="143" w:line="314" w:lineRule="auto"/>
        <w:ind w:left="109" w:right="226" w:firstLine="0"/>
        <w:rPr>
          <w:rFonts w:ascii="Times New Roman" w:hAnsi="Times New Roman" w:cs="Times New Roman"/>
        </w:rPr>
      </w:pPr>
      <w:r w:rsidRPr="00FA055C">
        <w:rPr>
          <w:rFonts w:ascii="Times New Roman" w:hAnsi="Times New Roman" w:cs="Times New Roman"/>
        </w:rPr>
        <w:lastRenderedPageBreak/>
        <w:t>коммунального ресурса, предусмотренные нормативными правовыми актами, регулирующими отношения в сфере теплоснабжения: акты о подключении, присоединении, технические условия с отметкой об их исполнении, наряды–допуски теплоснабжающих организаций.</w:t>
      </w:r>
    </w:p>
    <w:p w14:paraId="0D301431" w14:textId="77777777" w:rsidR="001E0684" w:rsidRPr="00FA055C" w:rsidRDefault="003D386D">
      <w:pPr>
        <w:pStyle w:val="a3"/>
        <w:spacing w:before="4" w:line="314" w:lineRule="auto"/>
        <w:ind w:left="109" w:right="224"/>
        <w:rPr>
          <w:rFonts w:ascii="Times New Roman" w:hAnsi="Times New Roman" w:cs="Times New Roman"/>
        </w:rPr>
      </w:pPr>
      <w:r w:rsidRPr="00FA055C">
        <w:rPr>
          <w:rFonts w:ascii="Times New Roman" w:hAnsi="Times New Roman" w:cs="Times New Roman"/>
        </w:rPr>
        <w:t>Если подключение (технологическое присоединение) многоквартирного дома (жилого дома) осуществлено</w:t>
      </w:r>
      <w:r w:rsidRPr="00FA055C">
        <w:rPr>
          <w:rFonts w:ascii="Times New Roman" w:hAnsi="Times New Roman" w:cs="Times New Roman"/>
          <w:spacing w:val="-16"/>
        </w:rPr>
        <w:t xml:space="preserve"> </w:t>
      </w:r>
      <w:r w:rsidRPr="00FA055C">
        <w:rPr>
          <w:rFonts w:ascii="Times New Roman" w:hAnsi="Times New Roman" w:cs="Times New Roman"/>
        </w:rPr>
        <w:t>до</w:t>
      </w:r>
      <w:r w:rsidRPr="00FA055C">
        <w:rPr>
          <w:rFonts w:ascii="Times New Roman" w:hAnsi="Times New Roman" w:cs="Times New Roman"/>
          <w:spacing w:val="-16"/>
        </w:rPr>
        <w:t xml:space="preserve"> </w:t>
      </w:r>
      <w:r w:rsidRPr="00FA055C">
        <w:rPr>
          <w:rFonts w:ascii="Times New Roman" w:hAnsi="Times New Roman" w:cs="Times New Roman"/>
        </w:rPr>
        <w:t>вступления</w:t>
      </w:r>
      <w:r w:rsidRPr="00FA055C">
        <w:rPr>
          <w:rFonts w:ascii="Times New Roman" w:hAnsi="Times New Roman" w:cs="Times New Roman"/>
          <w:spacing w:val="-17"/>
        </w:rPr>
        <w:t xml:space="preserve"> </w:t>
      </w:r>
      <w:r w:rsidRPr="00FA055C">
        <w:rPr>
          <w:rFonts w:ascii="Times New Roman" w:hAnsi="Times New Roman" w:cs="Times New Roman"/>
        </w:rPr>
        <w:t>в</w:t>
      </w:r>
      <w:r w:rsidRPr="00FA055C">
        <w:rPr>
          <w:rFonts w:ascii="Times New Roman" w:hAnsi="Times New Roman" w:cs="Times New Roman"/>
          <w:spacing w:val="-17"/>
        </w:rPr>
        <w:t xml:space="preserve"> </w:t>
      </w:r>
      <w:r w:rsidRPr="00FA055C">
        <w:rPr>
          <w:rFonts w:ascii="Times New Roman" w:hAnsi="Times New Roman" w:cs="Times New Roman"/>
        </w:rPr>
        <w:t>силу</w:t>
      </w:r>
      <w:r w:rsidRPr="00FA055C">
        <w:rPr>
          <w:rFonts w:ascii="Times New Roman" w:hAnsi="Times New Roman" w:cs="Times New Roman"/>
          <w:spacing w:val="-14"/>
        </w:rPr>
        <w:t xml:space="preserve"> </w:t>
      </w:r>
      <w:r w:rsidRPr="00FA055C">
        <w:rPr>
          <w:rFonts w:ascii="Times New Roman" w:hAnsi="Times New Roman" w:cs="Times New Roman"/>
        </w:rPr>
        <w:t>Правил</w:t>
      </w:r>
      <w:r w:rsidRPr="00FA055C">
        <w:rPr>
          <w:rFonts w:ascii="Times New Roman" w:hAnsi="Times New Roman" w:cs="Times New Roman"/>
          <w:spacing w:val="-17"/>
        </w:rPr>
        <w:t xml:space="preserve"> </w:t>
      </w:r>
      <w:r w:rsidRPr="00FA055C">
        <w:rPr>
          <w:rFonts w:ascii="Times New Roman" w:hAnsi="Times New Roman" w:cs="Times New Roman"/>
        </w:rPr>
        <w:t>№</w:t>
      </w:r>
      <w:r w:rsidRPr="00FA055C">
        <w:rPr>
          <w:rFonts w:ascii="Times New Roman" w:hAnsi="Times New Roman" w:cs="Times New Roman"/>
          <w:spacing w:val="-15"/>
        </w:rPr>
        <w:t xml:space="preserve"> </w:t>
      </w:r>
      <w:r w:rsidRPr="00FA055C">
        <w:rPr>
          <w:rFonts w:ascii="Times New Roman" w:hAnsi="Times New Roman" w:cs="Times New Roman"/>
        </w:rPr>
        <w:t>83,</w:t>
      </w:r>
      <w:r w:rsidRPr="00FA055C">
        <w:rPr>
          <w:rFonts w:ascii="Times New Roman" w:hAnsi="Times New Roman" w:cs="Times New Roman"/>
          <w:spacing w:val="-17"/>
        </w:rPr>
        <w:t xml:space="preserve"> </w:t>
      </w:r>
      <w:r w:rsidRPr="00FA055C">
        <w:rPr>
          <w:rFonts w:ascii="Times New Roman" w:hAnsi="Times New Roman" w:cs="Times New Roman"/>
        </w:rPr>
        <w:t>указанные</w:t>
      </w:r>
      <w:r w:rsidRPr="00FA055C">
        <w:rPr>
          <w:rFonts w:ascii="Times New Roman" w:hAnsi="Times New Roman" w:cs="Times New Roman"/>
          <w:spacing w:val="-17"/>
        </w:rPr>
        <w:t xml:space="preserve"> </w:t>
      </w:r>
      <w:r w:rsidRPr="00FA055C">
        <w:rPr>
          <w:rFonts w:ascii="Times New Roman" w:hAnsi="Times New Roman" w:cs="Times New Roman"/>
        </w:rPr>
        <w:t>документы</w:t>
      </w:r>
      <w:r w:rsidRPr="00FA055C">
        <w:rPr>
          <w:rFonts w:ascii="Times New Roman" w:hAnsi="Times New Roman" w:cs="Times New Roman"/>
          <w:spacing w:val="-16"/>
        </w:rPr>
        <w:t xml:space="preserve"> </w:t>
      </w:r>
      <w:r w:rsidRPr="00FA055C">
        <w:rPr>
          <w:rFonts w:ascii="Times New Roman" w:hAnsi="Times New Roman" w:cs="Times New Roman"/>
        </w:rPr>
        <w:t>прилагаются</w:t>
      </w:r>
      <w:r w:rsidRPr="00FA055C">
        <w:rPr>
          <w:rFonts w:ascii="Times New Roman" w:hAnsi="Times New Roman" w:cs="Times New Roman"/>
          <w:spacing w:val="-14"/>
        </w:rPr>
        <w:t xml:space="preserve"> </w:t>
      </w:r>
      <w:r w:rsidRPr="00FA055C">
        <w:rPr>
          <w:rFonts w:ascii="Times New Roman" w:hAnsi="Times New Roman" w:cs="Times New Roman"/>
        </w:rPr>
        <w:t>к</w:t>
      </w:r>
      <w:r w:rsidRPr="00FA055C">
        <w:rPr>
          <w:rFonts w:ascii="Times New Roman" w:hAnsi="Times New Roman" w:cs="Times New Roman"/>
          <w:spacing w:val="-19"/>
        </w:rPr>
        <w:t xml:space="preserve"> </w:t>
      </w:r>
      <w:r w:rsidRPr="00FA055C">
        <w:rPr>
          <w:rFonts w:ascii="Times New Roman" w:hAnsi="Times New Roman" w:cs="Times New Roman"/>
        </w:rPr>
        <w:t>заявке</w:t>
      </w:r>
      <w:r w:rsidRPr="00FA055C">
        <w:rPr>
          <w:rFonts w:ascii="Times New Roman" w:hAnsi="Times New Roman" w:cs="Times New Roman"/>
          <w:spacing w:val="-16"/>
        </w:rPr>
        <w:t xml:space="preserve"> </w:t>
      </w:r>
      <w:r w:rsidRPr="00FA055C">
        <w:rPr>
          <w:rFonts w:ascii="Times New Roman" w:hAnsi="Times New Roman" w:cs="Times New Roman"/>
        </w:rPr>
        <w:t>(оферте) при их</w:t>
      </w:r>
      <w:r w:rsidRPr="00FA055C">
        <w:rPr>
          <w:rFonts w:ascii="Times New Roman" w:hAnsi="Times New Roman" w:cs="Times New Roman"/>
          <w:spacing w:val="-2"/>
        </w:rPr>
        <w:t xml:space="preserve"> </w:t>
      </w:r>
      <w:r w:rsidRPr="00FA055C">
        <w:rPr>
          <w:rFonts w:ascii="Times New Roman" w:hAnsi="Times New Roman" w:cs="Times New Roman"/>
        </w:rPr>
        <w:t>наличии.</w:t>
      </w:r>
    </w:p>
    <w:p w14:paraId="08835C18" w14:textId="77777777" w:rsidR="001E0684" w:rsidRPr="00FA055C" w:rsidRDefault="003D386D">
      <w:pPr>
        <w:pStyle w:val="a5"/>
        <w:numPr>
          <w:ilvl w:val="1"/>
          <w:numId w:val="2"/>
        </w:numPr>
        <w:tabs>
          <w:tab w:val="left" w:pos="1060"/>
        </w:tabs>
        <w:spacing w:before="1" w:line="312" w:lineRule="auto"/>
        <w:ind w:right="234" w:firstLine="566"/>
        <w:rPr>
          <w:rFonts w:ascii="Times New Roman" w:hAnsi="Times New Roman" w:cs="Times New Roman"/>
          <w:sz w:val="20"/>
          <w:szCs w:val="20"/>
        </w:rPr>
      </w:pPr>
      <w:r w:rsidRPr="00FA055C">
        <w:rPr>
          <w:rFonts w:ascii="Times New Roman" w:hAnsi="Times New Roman" w:cs="Times New Roman"/>
          <w:sz w:val="20"/>
          <w:szCs w:val="20"/>
        </w:rPr>
        <w:t>Документы об установке и приеме в эксплуатацию коллективного (общедомового) прибора учета (при наличии такого прибора</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учета);</w:t>
      </w:r>
    </w:p>
    <w:p w14:paraId="3270B25A" w14:textId="77777777" w:rsidR="001E0684" w:rsidRPr="00FA055C" w:rsidRDefault="003D386D">
      <w:pPr>
        <w:pStyle w:val="a5"/>
        <w:numPr>
          <w:ilvl w:val="1"/>
          <w:numId w:val="2"/>
        </w:numPr>
        <w:tabs>
          <w:tab w:val="left" w:pos="1060"/>
        </w:tabs>
        <w:spacing w:before="1" w:line="314" w:lineRule="auto"/>
        <w:ind w:right="234" w:firstLine="566"/>
        <w:rPr>
          <w:rFonts w:ascii="Times New Roman" w:hAnsi="Times New Roman" w:cs="Times New Roman"/>
          <w:sz w:val="20"/>
          <w:szCs w:val="20"/>
        </w:rPr>
      </w:pPr>
      <w:r w:rsidRPr="00FA055C">
        <w:rPr>
          <w:rFonts w:ascii="Times New Roman" w:hAnsi="Times New Roman" w:cs="Times New Roman"/>
          <w:sz w:val="20"/>
          <w:szCs w:val="20"/>
        </w:rPr>
        <w:t>Протокол общего собрания собственников помещений в многоквартирном доме, на котором принято решение о внесении собственниками и пользователями помещений в многоквартирном доме платы за тепловую энергию и горячую воду непосредственно теплоснабжающей организации (если такое решение</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принято);</w:t>
      </w:r>
    </w:p>
    <w:p w14:paraId="2876F1ED" w14:textId="77777777" w:rsidR="001E0684" w:rsidRPr="00FA055C" w:rsidRDefault="003D386D">
      <w:pPr>
        <w:pStyle w:val="a5"/>
        <w:numPr>
          <w:ilvl w:val="1"/>
          <w:numId w:val="2"/>
        </w:numPr>
        <w:tabs>
          <w:tab w:val="left" w:pos="1060"/>
        </w:tabs>
        <w:spacing w:line="314" w:lineRule="auto"/>
        <w:ind w:right="224" w:firstLine="566"/>
        <w:rPr>
          <w:rFonts w:ascii="Times New Roman" w:hAnsi="Times New Roman" w:cs="Times New Roman"/>
          <w:sz w:val="20"/>
          <w:szCs w:val="20"/>
        </w:rPr>
      </w:pPr>
      <w:r w:rsidRPr="00FA055C">
        <w:rPr>
          <w:rFonts w:ascii="Times New Roman" w:hAnsi="Times New Roman" w:cs="Times New Roman"/>
          <w:sz w:val="20"/>
          <w:szCs w:val="20"/>
        </w:rPr>
        <w:t>Документы, содержащие сведения о размере площади каждого жилого и нежилого помещения</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многоквартирном</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доме,</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а</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также</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об</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общей</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площади</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помещений</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многоквартирном</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доме, включая помещения, входящие в состав общего имущества в многоквартирном доме, или о размере площади жилого дома и отапливаемых помещений надворных построек, а также о размере площади земельного участка, не занятого жилым домом и надворными</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постройками;</w:t>
      </w:r>
    </w:p>
    <w:p w14:paraId="762BD2A8" w14:textId="77777777" w:rsidR="001E0684" w:rsidRPr="00FA055C" w:rsidRDefault="003D386D">
      <w:pPr>
        <w:pStyle w:val="a5"/>
        <w:numPr>
          <w:ilvl w:val="1"/>
          <w:numId w:val="2"/>
        </w:numPr>
        <w:tabs>
          <w:tab w:val="left" w:pos="1060"/>
        </w:tabs>
        <w:spacing w:line="312" w:lineRule="auto"/>
        <w:ind w:right="225" w:firstLine="566"/>
        <w:rPr>
          <w:rFonts w:ascii="Times New Roman" w:hAnsi="Times New Roman" w:cs="Times New Roman"/>
          <w:sz w:val="20"/>
          <w:szCs w:val="20"/>
        </w:rPr>
      </w:pPr>
      <w:r w:rsidRPr="00FA055C">
        <w:rPr>
          <w:rFonts w:ascii="Times New Roman" w:hAnsi="Times New Roman" w:cs="Times New Roman"/>
          <w:sz w:val="20"/>
          <w:szCs w:val="20"/>
        </w:rPr>
        <w:t>Разрешение на ввод в эксплуатацию (в отношении объектов капитального строительства, для которых законодательством о градостроительной деятельности предусмотрено получение разрешения на ввод в</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эксплуатацию);</w:t>
      </w:r>
    </w:p>
    <w:p w14:paraId="0A3D74C4" w14:textId="77777777" w:rsidR="001E0684" w:rsidRPr="00FA055C" w:rsidRDefault="003D386D">
      <w:pPr>
        <w:pStyle w:val="a5"/>
        <w:numPr>
          <w:ilvl w:val="1"/>
          <w:numId w:val="2"/>
        </w:numPr>
        <w:tabs>
          <w:tab w:val="left" w:pos="1060"/>
        </w:tabs>
        <w:spacing w:before="3" w:line="314" w:lineRule="auto"/>
        <w:ind w:right="231" w:firstLine="566"/>
        <w:rPr>
          <w:rFonts w:ascii="Times New Roman" w:hAnsi="Times New Roman" w:cs="Times New Roman"/>
          <w:sz w:val="20"/>
          <w:szCs w:val="20"/>
        </w:rPr>
      </w:pPr>
      <w:r w:rsidRPr="00FA055C">
        <w:rPr>
          <w:rFonts w:ascii="Times New Roman" w:hAnsi="Times New Roman" w:cs="Times New Roman"/>
          <w:sz w:val="20"/>
          <w:szCs w:val="20"/>
        </w:rPr>
        <w:t xml:space="preserve">Разрешение на допуск в эксплуатацию энергоустановки (для теплопотребляющих установок с тепловой нагрузкой </w:t>
      </w:r>
      <w:r w:rsidRPr="0040563F">
        <w:rPr>
          <w:rFonts w:ascii="Times New Roman" w:hAnsi="Times New Roman" w:cs="Times New Roman"/>
          <w:sz w:val="20"/>
          <w:szCs w:val="20"/>
        </w:rPr>
        <w:t>0,05 Гкал/час</w:t>
      </w:r>
      <w:r w:rsidRPr="00FA055C">
        <w:rPr>
          <w:rFonts w:ascii="Times New Roman" w:hAnsi="Times New Roman" w:cs="Times New Roman"/>
          <w:sz w:val="20"/>
          <w:szCs w:val="20"/>
        </w:rPr>
        <w:t xml:space="preserve"> и более, не являющихся объектами капитального строительства, для которых законодательством о градостроительной деятельности предусмотрено получение разрешения на ввод в эксплуатацию), выданное органом федерального государственного энергетического</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надзора;</w:t>
      </w:r>
    </w:p>
    <w:p w14:paraId="72B52EE2" w14:textId="77777777" w:rsidR="001E0684" w:rsidRPr="00FA055C" w:rsidRDefault="003D386D">
      <w:pPr>
        <w:pStyle w:val="a5"/>
        <w:numPr>
          <w:ilvl w:val="1"/>
          <w:numId w:val="2"/>
        </w:numPr>
        <w:tabs>
          <w:tab w:val="left" w:pos="1060"/>
        </w:tabs>
        <w:spacing w:line="312" w:lineRule="auto"/>
        <w:ind w:right="224" w:firstLine="566"/>
        <w:rPr>
          <w:rFonts w:ascii="Times New Roman" w:hAnsi="Times New Roman" w:cs="Times New Roman"/>
          <w:sz w:val="20"/>
          <w:szCs w:val="20"/>
        </w:rPr>
      </w:pPr>
      <w:r w:rsidRPr="00FA055C">
        <w:rPr>
          <w:rFonts w:ascii="Times New Roman" w:hAnsi="Times New Roman" w:cs="Times New Roman"/>
          <w:sz w:val="20"/>
          <w:szCs w:val="20"/>
        </w:rPr>
        <w:t>Акты готовности теплопотребляющих установок к отопительному периоду, составленные в установленном законодательством Российской Федерации</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порядке).</w:t>
      </w:r>
    </w:p>
    <w:p w14:paraId="2BD49056" w14:textId="77777777" w:rsidR="001E0684" w:rsidRPr="00FA055C" w:rsidRDefault="001E0684">
      <w:pPr>
        <w:pStyle w:val="a3"/>
        <w:spacing w:before="6"/>
        <w:ind w:left="0" w:firstLine="0"/>
        <w:jc w:val="left"/>
        <w:rPr>
          <w:rFonts w:ascii="Times New Roman" w:hAnsi="Times New Roman" w:cs="Times New Roman"/>
        </w:rPr>
      </w:pPr>
    </w:p>
    <w:p w14:paraId="14B1ED04" w14:textId="77777777" w:rsidR="001E0684" w:rsidRPr="00FA055C" w:rsidRDefault="003D386D">
      <w:pPr>
        <w:pStyle w:val="a3"/>
        <w:spacing w:line="314" w:lineRule="auto"/>
        <w:ind w:left="109" w:right="222"/>
        <w:rPr>
          <w:rFonts w:ascii="Times New Roman" w:hAnsi="Times New Roman" w:cs="Times New Roman"/>
        </w:rPr>
      </w:pPr>
      <w:r w:rsidRPr="00FA055C">
        <w:rPr>
          <w:rFonts w:ascii="Times New Roman" w:hAnsi="Times New Roman" w:cs="Times New Roman"/>
        </w:rPr>
        <w:t>Документы, прилагаемые к заявлению о заключении договора, подаются в виде копий, подписанных уполномоченным лицом потребителя и заверенных печатью потребителя (при наличии печати).</w:t>
      </w:r>
    </w:p>
    <w:p w14:paraId="08DE67A8" w14:textId="77777777" w:rsidR="001E0684" w:rsidRPr="00FA055C" w:rsidRDefault="003D386D" w:rsidP="00E22066">
      <w:pPr>
        <w:pStyle w:val="a3"/>
        <w:spacing w:before="2" w:line="314" w:lineRule="auto"/>
        <w:ind w:left="65" w:right="223"/>
        <w:rPr>
          <w:rFonts w:ascii="Times New Roman" w:hAnsi="Times New Roman" w:cs="Times New Roman"/>
        </w:rPr>
      </w:pPr>
      <w:r w:rsidRPr="00FA055C">
        <w:rPr>
          <w:rFonts w:ascii="Times New Roman" w:hAnsi="Times New Roman" w:cs="Times New Roman"/>
        </w:rPr>
        <w:t>Потребитель вправе представить копии таких документов, заверенные лицом, уполномоченным</w:t>
      </w:r>
      <w:r w:rsidRPr="00FA055C">
        <w:rPr>
          <w:rFonts w:ascii="Times New Roman" w:hAnsi="Times New Roman" w:cs="Times New Roman"/>
          <w:w w:val="99"/>
        </w:rPr>
        <w:t xml:space="preserve"> </w:t>
      </w:r>
      <w:r w:rsidRPr="00FA055C">
        <w:rPr>
          <w:rFonts w:ascii="Times New Roman" w:hAnsi="Times New Roman" w:cs="Times New Roman"/>
        </w:rPr>
        <w:t>в соответствии с законодательством Российской Федерации на совершение действий по их заверению.</w:t>
      </w:r>
    </w:p>
    <w:p w14:paraId="573B4A28" w14:textId="77777777" w:rsidR="001E0684" w:rsidRPr="00FA055C" w:rsidRDefault="003D386D" w:rsidP="00E22066">
      <w:pPr>
        <w:pStyle w:val="a3"/>
        <w:spacing w:before="1" w:line="314" w:lineRule="auto"/>
        <w:ind w:left="109" w:right="223"/>
        <w:rPr>
          <w:rFonts w:ascii="Times New Roman" w:hAnsi="Times New Roman" w:cs="Times New Roman"/>
        </w:rPr>
      </w:pPr>
      <w:r w:rsidRPr="00FA055C">
        <w:rPr>
          <w:rFonts w:ascii="Times New Roman" w:hAnsi="Times New Roman" w:cs="Times New Roman"/>
        </w:rPr>
        <w:t>Потребитель, при подаче заявления и документов в месте нахождения ЕТО вправе представить незаверенные копии документов, прилагаемых к заявлению, с одновременным предъявлением оригиналов</w:t>
      </w:r>
      <w:r w:rsidRPr="00FA055C">
        <w:rPr>
          <w:rFonts w:ascii="Times New Roman" w:hAnsi="Times New Roman" w:cs="Times New Roman"/>
          <w:spacing w:val="-12"/>
        </w:rPr>
        <w:t xml:space="preserve"> </w:t>
      </w:r>
      <w:r w:rsidRPr="00FA055C">
        <w:rPr>
          <w:rFonts w:ascii="Times New Roman" w:hAnsi="Times New Roman" w:cs="Times New Roman"/>
        </w:rPr>
        <w:t>таких</w:t>
      </w:r>
      <w:r w:rsidRPr="00FA055C">
        <w:rPr>
          <w:rFonts w:ascii="Times New Roman" w:hAnsi="Times New Roman" w:cs="Times New Roman"/>
          <w:spacing w:val="-11"/>
        </w:rPr>
        <w:t xml:space="preserve"> </w:t>
      </w:r>
      <w:r w:rsidRPr="00FA055C">
        <w:rPr>
          <w:rFonts w:ascii="Times New Roman" w:hAnsi="Times New Roman" w:cs="Times New Roman"/>
        </w:rPr>
        <w:t>документов</w:t>
      </w:r>
      <w:r w:rsidRPr="00FA055C">
        <w:rPr>
          <w:rFonts w:ascii="Times New Roman" w:hAnsi="Times New Roman" w:cs="Times New Roman"/>
          <w:spacing w:val="-11"/>
        </w:rPr>
        <w:t xml:space="preserve"> </w:t>
      </w:r>
      <w:r w:rsidRPr="00FA055C">
        <w:rPr>
          <w:rFonts w:ascii="Times New Roman" w:hAnsi="Times New Roman" w:cs="Times New Roman"/>
        </w:rPr>
        <w:t>для</w:t>
      </w:r>
      <w:r w:rsidRPr="00FA055C">
        <w:rPr>
          <w:rFonts w:ascii="Times New Roman" w:hAnsi="Times New Roman" w:cs="Times New Roman"/>
          <w:spacing w:val="-11"/>
        </w:rPr>
        <w:t xml:space="preserve"> </w:t>
      </w:r>
      <w:r w:rsidRPr="00FA055C">
        <w:rPr>
          <w:rFonts w:ascii="Times New Roman" w:hAnsi="Times New Roman" w:cs="Times New Roman"/>
        </w:rPr>
        <w:t>сверки</w:t>
      </w:r>
      <w:r w:rsidRPr="00FA055C">
        <w:rPr>
          <w:rFonts w:ascii="Times New Roman" w:hAnsi="Times New Roman" w:cs="Times New Roman"/>
          <w:spacing w:val="-13"/>
        </w:rPr>
        <w:t xml:space="preserve"> </w:t>
      </w:r>
      <w:r w:rsidRPr="00FA055C">
        <w:rPr>
          <w:rFonts w:ascii="Times New Roman" w:hAnsi="Times New Roman" w:cs="Times New Roman"/>
        </w:rPr>
        <w:t>их</w:t>
      </w:r>
      <w:r w:rsidRPr="00FA055C">
        <w:rPr>
          <w:rFonts w:ascii="Times New Roman" w:hAnsi="Times New Roman" w:cs="Times New Roman"/>
          <w:spacing w:val="-12"/>
        </w:rPr>
        <w:t xml:space="preserve"> </w:t>
      </w:r>
      <w:r w:rsidRPr="00FA055C">
        <w:rPr>
          <w:rFonts w:ascii="Times New Roman" w:hAnsi="Times New Roman" w:cs="Times New Roman"/>
        </w:rPr>
        <w:t>идентичности,</w:t>
      </w:r>
      <w:r w:rsidRPr="00FA055C">
        <w:rPr>
          <w:rFonts w:ascii="Times New Roman" w:hAnsi="Times New Roman" w:cs="Times New Roman"/>
          <w:spacing w:val="-13"/>
        </w:rPr>
        <w:t xml:space="preserve"> </w:t>
      </w:r>
      <w:r w:rsidRPr="00FA055C">
        <w:rPr>
          <w:rFonts w:ascii="Times New Roman" w:hAnsi="Times New Roman" w:cs="Times New Roman"/>
        </w:rPr>
        <w:t>после</w:t>
      </w:r>
      <w:r w:rsidRPr="00FA055C">
        <w:rPr>
          <w:rFonts w:ascii="Times New Roman" w:hAnsi="Times New Roman" w:cs="Times New Roman"/>
          <w:spacing w:val="-13"/>
        </w:rPr>
        <w:t xml:space="preserve"> </w:t>
      </w:r>
      <w:r w:rsidRPr="00FA055C">
        <w:rPr>
          <w:rFonts w:ascii="Times New Roman" w:hAnsi="Times New Roman" w:cs="Times New Roman"/>
        </w:rPr>
        <w:t>чего</w:t>
      </w:r>
      <w:r w:rsidRPr="00FA055C">
        <w:rPr>
          <w:rFonts w:ascii="Times New Roman" w:hAnsi="Times New Roman" w:cs="Times New Roman"/>
          <w:spacing w:val="-12"/>
        </w:rPr>
        <w:t xml:space="preserve"> </w:t>
      </w:r>
      <w:r w:rsidRPr="00FA055C">
        <w:rPr>
          <w:rFonts w:ascii="Times New Roman" w:hAnsi="Times New Roman" w:cs="Times New Roman"/>
        </w:rPr>
        <w:t>на</w:t>
      </w:r>
      <w:r w:rsidRPr="00FA055C">
        <w:rPr>
          <w:rFonts w:ascii="Times New Roman" w:hAnsi="Times New Roman" w:cs="Times New Roman"/>
          <w:spacing w:val="-10"/>
        </w:rPr>
        <w:t xml:space="preserve"> </w:t>
      </w:r>
      <w:r w:rsidRPr="00FA055C">
        <w:rPr>
          <w:rFonts w:ascii="Times New Roman" w:hAnsi="Times New Roman" w:cs="Times New Roman"/>
        </w:rPr>
        <w:t>копиях</w:t>
      </w:r>
      <w:r w:rsidRPr="00FA055C">
        <w:rPr>
          <w:rFonts w:ascii="Times New Roman" w:hAnsi="Times New Roman" w:cs="Times New Roman"/>
          <w:spacing w:val="-13"/>
        </w:rPr>
        <w:t xml:space="preserve"> </w:t>
      </w:r>
      <w:r w:rsidRPr="00FA055C">
        <w:rPr>
          <w:rFonts w:ascii="Times New Roman" w:hAnsi="Times New Roman" w:cs="Times New Roman"/>
        </w:rPr>
        <w:t>таких</w:t>
      </w:r>
      <w:r w:rsidRPr="00FA055C">
        <w:rPr>
          <w:rFonts w:ascii="Times New Roman" w:hAnsi="Times New Roman" w:cs="Times New Roman"/>
          <w:spacing w:val="-10"/>
        </w:rPr>
        <w:t xml:space="preserve"> </w:t>
      </w:r>
      <w:r w:rsidRPr="00FA055C">
        <w:rPr>
          <w:rFonts w:ascii="Times New Roman" w:hAnsi="Times New Roman" w:cs="Times New Roman"/>
        </w:rPr>
        <w:t>документов</w:t>
      </w:r>
      <w:r w:rsidRPr="00FA055C">
        <w:rPr>
          <w:rFonts w:ascii="Times New Roman" w:hAnsi="Times New Roman" w:cs="Times New Roman"/>
          <w:spacing w:val="-4"/>
        </w:rPr>
        <w:t xml:space="preserve"> </w:t>
      </w:r>
      <w:r w:rsidRPr="00FA055C">
        <w:rPr>
          <w:rFonts w:ascii="Times New Roman" w:hAnsi="Times New Roman" w:cs="Times New Roman"/>
        </w:rPr>
        <w:t>ЕТО делаются отметки о соответствии подлинности копий документов оригиналам, при этом оригиналы возвращаются потребителю.</w:t>
      </w:r>
    </w:p>
    <w:sectPr w:rsidR="001E0684" w:rsidRPr="00FA055C">
      <w:pgSz w:w="11910" w:h="16840"/>
      <w:pgMar w:top="1260" w:right="800" w:bottom="1240" w:left="1180" w:header="150" w:footer="102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57CE5" w14:textId="77777777" w:rsidR="00852AE0" w:rsidRDefault="00852AE0">
      <w:r>
        <w:separator/>
      </w:r>
    </w:p>
  </w:endnote>
  <w:endnote w:type="continuationSeparator" w:id="0">
    <w:p w14:paraId="150BB1B4" w14:textId="77777777" w:rsidR="00852AE0" w:rsidRDefault="0085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395811"/>
      <w:docPartObj>
        <w:docPartGallery w:val="Page Numbers (Bottom of Page)"/>
        <w:docPartUnique/>
      </w:docPartObj>
    </w:sdtPr>
    <w:sdtEndPr>
      <w:rPr>
        <w:rFonts w:ascii="Times New Roman" w:hAnsi="Times New Roman" w:cs="Times New Roman"/>
        <w:sz w:val="20"/>
      </w:rPr>
    </w:sdtEndPr>
    <w:sdtContent>
      <w:p w14:paraId="51C06161" w14:textId="2AE92261" w:rsidR="0031686A" w:rsidRPr="00036F74" w:rsidRDefault="0031686A">
        <w:pPr>
          <w:pStyle w:val="a9"/>
          <w:jc w:val="center"/>
          <w:rPr>
            <w:rFonts w:ascii="Times New Roman" w:hAnsi="Times New Roman" w:cs="Times New Roman"/>
            <w:sz w:val="20"/>
          </w:rPr>
        </w:pPr>
        <w:r w:rsidRPr="00036F74">
          <w:rPr>
            <w:rFonts w:ascii="Times New Roman" w:hAnsi="Times New Roman" w:cs="Times New Roman"/>
            <w:sz w:val="20"/>
          </w:rPr>
          <w:fldChar w:fldCharType="begin"/>
        </w:r>
        <w:r w:rsidRPr="00036F74">
          <w:rPr>
            <w:rFonts w:ascii="Times New Roman" w:hAnsi="Times New Roman" w:cs="Times New Roman"/>
            <w:sz w:val="20"/>
          </w:rPr>
          <w:instrText>PAGE   \* MERGEFORMAT</w:instrText>
        </w:r>
        <w:r w:rsidRPr="00036F74">
          <w:rPr>
            <w:rFonts w:ascii="Times New Roman" w:hAnsi="Times New Roman" w:cs="Times New Roman"/>
            <w:sz w:val="20"/>
          </w:rPr>
          <w:fldChar w:fldCharType="separate"/>
        </w:r>
        <w:r w:rsidR="001C5648">
          <w:rPr>
            <w:rFonts w:ascii="Times New Roman" w:hAnsi="Times New Roman" w:cs="Times New Roman"/>
            <w:noProof/>
            <w:sz w:val="20"/>
          </w:rPr>
          <w:t>1</w:t>
        </w:r>
        <w:r w:rsidRPr="00036F74">
          <w:rPr>
            <w:rFonts w:ascii="Times New Roman" w:hAnsi="Times New Roman" w:cs="Times New Roman"/>
            <w:sz w:val="20"/>
          </w:rPr>
          <w:fldChar w:fldCharType="end"/>
        </w:r>
      </w:p>
    </w:sdtContent>
  </w:sdt>
  <w:p w14:paraId="5EEB7350" w14:textId="77777777" w:rsidR="0031686A" w:rsidRDefault="0031686A">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161184"/>
      <w:docPartObj>
        <w:docPartGallery w:val="Page Numbers (Bottom of Page)"/>
        <w:docPartUnique/>
      </w:docPartObj>
    </w:sdtPr>
    <w:sdtEndPr>
      <w:rPr>
        <w:rFonts w:ascii="Times New Roman" w:hAnsi="Times New Roman" w:cs="Times New Roman"/>
        <w:sz w:val="20"/>
      </w:rPr>
    </w:sdtEndPr>
    <w:sdtContent>
      <w:p w14:paraId="663561F4" w14:textId="26AF85A4" w:rsidR="0031686A" w:rsidRPr="00036F74" w:rsidRDefault="0031686A">
        <w:pPr>
          <w:pStyle w:val="a9"/>
          <w:jc w:val="center"/>
          <w:rPr>
            <w:rFonts w:ascii="Times New Roman" w:hAnsi="Times New Roman" w:cs="Times New Roman"/>
            <w:sz w:val="20"/>
          </w:rPr>
        </w:pPr>
        <w:r w:rsidRPr="00036F74">
          <w:rPr>
            <w:rFonts w:ascii="Times New Roman" w:hAnsi="Times New Roman" w:cs="Times New Roman"/>
            <w:sz w:val="20"/>
          </w:rPr>
          <w:fldChar w:fldCharType="begin"/>
        </w:r>
        <w:r w:rsidRPr="00036F74">
          <w:rPr>
            <w:rFonts w:ascii="Times New Roman" w:hAnsi="Times New Roman" w:cs="Times New Roman"/>
            <w:sz w:val="20"/>
          </w:rPr>
          <w:instrText>PAGE   \* MERGEFORMAT</w:instrText>
        </w:r>
        <w:r w:rsidRPr="00036F74">
          <w:rPr>
            <w:rFonts w:ascii="Times New Roman" w:hAnsi="Times New Roman" w:cs="Times New Roman"/>
            <w:sz w:val="20"/>
          </w:rPr>
          <w:fldChar w:fldCharType="separate"/>
        </w:r>
        <w:r w:rsidR="001C5648">
          <w:rPr>
            <w:rFonts w:ascii="Times New Roman" w:hAnsi="Times New Roman" w:cs="Times New Roman"/>
            <w:noProof/>
            <w:sz w:val="20"/>
          </w:rPr>
          <w:t>30</w:t>
        </w:r>
        <w:r w:rsidRPr="00036F74">
          <w:rPr>
            <w:rFonts w:ascii="Times New Roman" w:hAnsi="Times New Roman" w:cs="Times New Roman"/>
            <w:sz w:val="20"/>
          </w:rPr>
          <w:fldChar w:fldCharType="end"/>
        </w:r>
      </w:p>
    </w:sdtContent>
  </w:sdt>
  <w:p w14:paraId="53C6333A" w14:textId="535057D8" w:rsidR="0031686A" w:rsidRDefault="0031686A">
    <w:pPr>
      <w:pStyle w:val="a3"/>
      <w:spacing w:line="14"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5DD57" w14:textId="77777777" w:rsidR="00852AE0" w:rsidRDefault="00852AE0">
      <w:r>
        <w:separator/>
      </w:r>
    </w:p>
  </w:footnote>
  <w:footnote w:type="continuationSeparator" w:id="0">
    <w:p w14:paraId="16FED0AC" w14:textId="77777777" w:rsidR="00852AE0" w:rsidRDefault="00852A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7C123" w14:textId="1BEBDA58" w:rsidR="0031686A" w:rsidRDefault="0031686A" w:rsidP="00C85966">
    <w:pPr>
      <w:pStyle w:val="a3"/>
      <w:spacing w:line="14" w:lineRule="auto"/>
      <w:ind w:left="0" w:firstLine="0"/>
      <w:jc w:val="center"/>
    </w:pPr>
    <w:r>
      <w:rPr>
        <w:noProof/>
        <w:lang w:eastAsia="ru-RU"/>
      </w:rPr>
      <w:drawing>
        <wp:inline distT="0" distB="0" distL="0" distR="0" wp14:anchorId="4224136C" wp14:editId="4F6DAFEE">
          <wp:extent cx="6162674" cy="200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ИС.png"/>
                  <pic:cNvPicPr/>
                </pic:nvPicPr>
                <pic:blipFill>
                  <a:blip r:embed="rId1">
                    <a:extLst>
                      <a:ext uri="{28A0092B-C50C-407E-A947-70E740481C1C}">
                        <a14:useLocalDpi xmlns:a14="http://schemas.microsoft.com/office/drawing/2010/main" val="0"/>
                      </a:ext>
                    </a:extLst>
                  </a:blip>
                  <a:stretch>
                    <a:fillRect/>
                  </a:stretch>
                </pic:blipFill>
                <pic:spPr>
                  <a:xfrm>
                    <a:off x="0" y="0"/>
                    <a:ext cx="6187041" cy="200816"/>
                  </a:xfrm>
                  <a:prstGeom prst="rect">
                    <a:avLst/>
                  </a:prstGeom>
                </pic:spPr>
              </pic:pic>
            </a:graphicData>
          </a:graphic>
        </wp:inline>
      </w:drawing>
    </w:r>
    <w:r>
      <w:rPr>
        <w:noProof/>
        <w:lang w:eastAsia="ru-RU"/>
      </w:rPr>
      <w:drawing>
        <wp:inline distT="0" distB="0" distL="0" distR="0" wp14:anchorId="23F726DE" wp14:editId="10CFD31C">
          <wp:extent cx="6347895" cy="1304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С.png"/>
                  <pic:cNvPicPr/>
                </pic:nvPicPr>
                <pic:blipFill>
                  <a:blip r:embed="rId2">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350526" cy="130546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F6FEE" w14:textId="3B22EDCB" w:rsidR="0031686A" w:rsidRDefault="0031686A">
    <w:pPr>
      <w:pStyle w:val="a3"/>
      <w:spacing w:line="14"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7947"/>
    <w:multiLevelType w:val="multilevel"/>
    <w:tmpl w:val="FF0ACCD0"/>
    <w:lvl w:ilvl="0">
      <w:start w:val="7"/>
      <w:numFmt w:val="decimal"/>
      <w:lvlText w:val="%1"/>
      <w:lvlJc w:val="left"/>
      <w:pPr>
        <w:ind w:left="459" w:hanging="567"/>
      </w:pPr>
      <w:rPr>
        <w:rFonts w:hint="default"/>
        <w:lang w:val="ru-RU" w:eastAsia="en-US" w:bidi="ar-SA"/>
      </w:rPr>
    </w:lvl>
    <w:lvl w:ilvl="1">
      <w:start w:val="1"/>
      <w:numFmt w:val="decimal"/>
      <w:lvlText w:val="%1.%2."/>
      <w:lvlJc w:val="left"/>
      <w:pPr>
        <w:ind w:left="459" w:hanging="567"/>
      </w:pPr>
      <w:rPr>
        <w:rFonts w:ascii="Tahoma" w:eastAsia="Tahoma" w:hAnsi="Tahoma" w:cs="Tahoma" w:hint="default"/>
        <w:spacing w:val="-2"/>
        <w:w w:val="99"/>
        <w:sz w:val="20"/>
        <w:szCs w:val="20"/>
        <w:lang w:val="ru-RU" w:eastAsia="en-US" w:bidi="ar-SA"/>
      </w:rPr>
    </w:lvl>
    <w:lvl w:ilvl="2">
      <w:numFmt w:val="bullet"/>
      <w:lvlText w:val="•"/>
      <w:lvlJc w:val="left"/>
      <w:pPr>
        <w:ind w:left="2353" w:hanging="567"/>
      </w:pPr>
      <w:rPr>
        <w:rFonts w:hint="default"/>
        <w:lang w:val="ru-RU" w:eastAsia="en-US" w:bidi="ar-SA"/>
      </w:rPr>
    </w:lvl>
    <w:lvl w:ilvl="3">
      <w:numFmt w:val="bullet"/>
      <w:lvlText w:val="•"/>
      <w:lvlJc w:val="left"/>
      <w:pPr>
        <w:ind w:left="3299" w:hanging="567"/>
      </w:pPr>
      <w:rPr>
        <w:rFonts w:hint="default"/>
        <w:lang w:val="ru-RU" w:eastAsia="en-US" w:bidi="ar-SA"/>
      </w:rPr>
    </w:lvl>
    <w:lvl w:ilvl="4">
      <w:numFmt w:val="bullet"/>
      <w:lvlText w:val="•"/>
      <w:lvlJc w:val="left"/>
      <w:pPr>
        <w:ind w:left="4246" w:hanging="567"/>
      </w:pPr>
      <w:rPr>
        <w:rFonts w:hint="default"/>
        <w:lang w:val="ru-RU" w:eastAsia="en-US" w:bidi="ar-SA"/>
      </w:rPr>
    </w:lvl>
    <w:lvl w:ilvl="5">
      <w:numFmt w:val="bullet"/>
      <w:lvlText w:val="•"/>
      <w:lvlJc w:val="left"/>
      <w:pPr>
        <w:ind w:left="5193" w:hanging="567"/>
      </w:pPr>
      <w:rPr>
        <w:rFonts w:hint="default"/>
        <w:lang w:val="ru-RU" w:eastAsia="en-US" w:bidi="ar-SA"/>
      </w:rPr>
    </w:lvl>
    <w:lvl w:ilvl="6">
      <w:numFmt w:val="bullet"/>
      <w:lvlText w:val="•"/>
      <w:lvlJc w:val="left"/>
      <w:pPr>
        <w:ind w:left="6139" w:hanging="567"/>
      </w:pPr>
      <w:rPr>
        <w:rFonts w:hint="default"/>
        <w:lang w:val="ru-RU" w:eastAsia="en-US" w:bidi="ar-SA"/>
      </w:rPr>
    </w:lvl>
    <w:lvl w:ilvl="7">
      <w:numFmt w:val="bullet"/>
      <w:lvlText w:val="•"/>
      <w:lvlJc w:val="left"/>
      <w:pPr>
        <w:ind w:left="7086" w:hanging="567"/>
      </w:pPr>
      <w:rPr>
        <w:rFonts w:hint="default"/>
        <w:lang w:val="ru-RU" w:eastAsia="en-US" w:bidi="ar-SA"/>
      </w:rPr>
    </w:lvl>
    <w:lvl w:ilvl="8">
      <w:numFmt w:val="bullet"/>
      <w:lvlText w:val="•"/>
      <w:lvlJc w:val="left"/>
      <w:pPr>
        <w:ind w:left="8033" w:hanging="567"/>
      </w:pPr>
      <w:rPr>
        <w:rFonts w:hint="default"/>
        <w:lang w:val="ru-RU" w:eastAsia="en-US" w:bidi="ar-SA"/>
      </w:rPr>
    </w:lvl>
  </w:abstractNum>
  <w:abstractNum w:abstractNumId="1" w15:restartNumberingAfterBreak="0">
    <w:nsid w:val="0934481F"/>
    <w:multiLevelType w:val="multilevel"/>
    <w:tmpl w:val="BB400094"/>
    <w:lvl w:ilvl="0">
      <w:start w:val="2"/>
      <w:numFmt w:val="decimal"/>
      <w:lvlText w:val="%1"/>
      <w:lvlJc w:val="left"/>
      <w:pPr>
        <w:ind w:left="459" w:hanging="567"/>
      </w:pPr>
      <w:rPr>
        <w:rFonts w:hint="default"/>
        <w:lang w:val="ru-RU" w:eastAsia="en-US" w:bidi="ar-SA"/>
      </w:rPr>
    </w:lvl>
    <w:lvl w:ilvl="1">
      <w:start w:val="1"/>
      <w:numFmt w:val="decimal"/>
      <w:lvlText w:val="%1.%2."/>
      <w:lvlJc w:val="left"/>
      <w:pPr>
        <w:ind w:left="459" w:hanging="567"/>
        <w:jc w:val="right"/>
      </w:pPr>
      <w:rPr>
        <w:rFonts w:ascii="Tahoma" w:eastAsia="Tahoma" w:hAnsi="Tahoma" w:cs="Tahoma" w:hint="default"/>
        <w:spacing w:val="-2"/>
        <w:w w:val="99"/>
        <w:sz w:val="20"/>
        <w:szCs w:val="20"/>
        <w:lang w:val="ru-RU" w:eastAsia="en-US" w:bidi="ar-SA"/>
      </w:rPr>
    </w:lvl>
    <w:lvl w:ilvl="2">
      <w:numFmt w:val="bullet"/>
      <w:lvlText w:val="•"/>
      <w:lvlJc w:val="left"/>
      <w:pPr>
        <w:ind w:left="2353" w:hanging="567"/>
      </w:pPr>
      <w:rPr>
        <w:rFonts w:hint="default"/>
        <w:lang w:val="ru-RU" w:eastAsia="en-US" w:bidi="ar-SA"/>
      </w:rPr>
    </w:lvl>
    <w:lvl w:ilvl="3">
      <w:numFmt w:val="bullet"/>
      <w:lvlText w:val="•"/>
      <w:lvlJc w:val="left"/>
      <w:pPr>
        <w:ind w:left="3299" w:hanging="567"/>
      </w:pPr>
      <w:rPr>
        <w:rFonts w:hint="default"/>
        <w:lang w:val="ru-RU" w:eastAsia="en-US" w:bidi="ar-SA"/>
      </w:rPr>
    </w:lvl>
    <w:lvl w:ilvl="4">
      <w:numFmt w:val="bullet"/>
      <w:lvlText w:val="•"/>
      <w:lvlJc w:val="left"/>
      <w:pPr>
        <w:ind w:left="4246" w:hanging="567"/>
      </w:pPr>
      <w:rPr>
        <w:rFonts w:hint="default"/>
        <w:lang w:val="ru-RU" w:eastAsia="en-US" w:bidi="ar-SA"/>
      </w:rPr>
    </w:lvl>
    <w:lvl w:ilvl="5">
      <w:numFmt w:val="bullet"/>
      <w:lvlText w:val="•"/>
      <w:lvlJc w:val="left"/>
      <w:pPr>
        <w:ind w:left="5193" w:hanging="567"/>
      </w:pPr>
      <w:rPr>
        <w:rFonts w:hint="default"/>
        <w:lang w:val="ru-RU" w:eastAsia="en-US" w:bidi="ar-SA"/>
      </w:rPr>
    </w:lvl>
    <w:lvl w:ilvl="6">
      <w:numFmt w:val="bullet"/>
      <w:lvlText w:val="•"/>
      <w:lvlJc w:val="left"/>
      <w:pPr>
        <w:ind w:left="6139" w:hanging="567"/>
      </w:pPr>
      <w:rPr>
        <w:rFonts w:hint="default"/>
        <w:lang w:val="ru-RU" w:eastAsia="en-US" w:bidi="ar-SA"/>
      </w:rPr>
    </w:lvl>
    <w:lvl w:ilvl="7">
      <w:numFmt w:val="bullet"/>
      <w:lvlText w:val="•"/>
      <w:lvlJc w:val="left"/>
      <w:pPr>
        <w:ind w:left="7086" w:hanging="567"/>
      </w:pPr>
      <w:rPr>
        <w:rFonts w:hint="default"/>
        <w:lang w:val="ru-RU" w:eastAsia="en-US" w:bidi="ar-SA"/>
      </w:rPr>
    </w:lvl>
    <w:lvl w:ilvl="8">
      <w:numFmt w:val="bullet"/>
      <w:lvlText w:val="•"/>
      <w:lvlJc w:val="left"/>
      <w:pPr>
        <w:ind w:left="8033" w:hanging="567"/>
      </w:pPr>
      <w:rPr>
        <w:rFonts w:hint="default"/>
        <w:lang w:val="ru-RU" w:eastAsia="en-US" w:bidi="ar-SA"/>
      </w:rPr>
    </w:lvl>
  </w:abstractNum>
  <w:abstractNum w:abstractNumId="2" w15:restartNumberingAfterBreak="0">
    <w:nsid w:val="0B240500"/>
    <w:multiLevelType w:val="hybridMultilevel"/>
    <w:tmpl w:val="EA7E7256"/>
    <w:lvl w:ilvl="0" w:tplc="2FD0C70C">
      <w:numFmt w:val="bullet"/>
      <w:lvlText w:val="o"/>
      <w:lvlJc w:val="left"/>
      <w:pPr>
        <w:ind w:left="459" w:hanging="567"/>
      </w:pPr>
      <w:rPr>
        <w:rFonts w:ascii="Courier New" w:eastAsia="Courier New" w:hAnsi="Courier New" w:cs="Courier New" w:hint="default"/>
        <w:w w:val="99"/>
        <w:sz w:val="20"/>
        <w:szCs w:val="20"/>
        <w:lang w:val="ru-RU" w:eastAsia="en-US" w:bidi="ar-SA"/>
      </w:rPr>
    </w:lvl>
    <w:lvl w:ilvl="1" w:tplc="8520BBE0">
      <w:numFmt w:val="bullet"/>
      <w:lvlText w:val="•"/>
      <w:lvlJc w:val="left"/>
      <w:pPr>
        <w:ind w:left="1406" w:hanging="567"/>
      </w:pPr>
      <w:rPr>
        <w:rFonts w:hint="default"/>
        <w:lang w:val="ru-RU" w:eastAsia="en-US" w:bidi="ar-SA"/>
      </w:rPr>
    </w:lvl>
    <w:lvl w:ilvl="2" w:tplc="2F8C97D4">
      <w:numFmt w:val="bullet"/>
      <w:lvlText w:val="•"/>
      <w:lvlJc w:val="left"/>
      <w:pPr>
        <w:ind w:left="2353" w:hanging="567"/>
      </w:pPr>
      <w:rPr>
        <w:rFonts w:hint="default"/>
        <w:lang w:val="ru-RU" w:eastAsia="en-US" w:bidi="ar-SA"/>
      </w:rPr>
    </w:lvl>
    <w:lvl w:ilvl="3" w:tplc="4768C72E">
      <w:numFmt w:val="bullet"/>
      <w:lvlText w:val="•"/>
      <w:lvlJc w:val="left"/>
      <w:pPr>
        <w:ind w:left="3299" w:hanging="567"/>
      </w:pPr>
      <w:rPr>
        <w:rFonts w:hint="default"/>
        <w:lang w:val="ru-RU" w:eastAsia="en-US" w:bidi="ar-SA"/>
      </w:rPr>
    </w:lvl>
    <w:lvl w:ilvl="4" w:tplc="BB985BF2">
      <w:numFmt w:val="bullet"/>
      <w:lvlText w:val="•"/>
      <w:lvlJc w:val="left"/>
      <w:pPr>
        <w:ind w:left="4246" w:hanging="567"/>
      </w:pPr>
      <w:rPr>
        <w:rFonts w:hint="default"/>
        <w:lang w:val="ru-RU" w:eastAsia="en-US" w:bidi="ar-SA"/>
      </w:rPr>
    </w:lvl>
    <w:lvl w:ilvl="5" w:tplc="BCA80012">
      <w:numFmt w:val="bullet"/>
      <w:lvlText w:val="•"/>
      <w:lvlJc w:val="left"/>
      <w:pPr>
        <w:ind w:left="5193" w:hanging="567"/>
      </w:pPr>
      <w:rPr>
        <w:rFonts w:hint="default"/>
        <w:lang w:val="ru-RU" w:eastAsia="en-US" w:bidi="ar-SA"/>
      </w:rPr>
    </w:lvl>
    <w:lvl w:ilvl="6" w:tplc="1F58CB44">
      <w:numFmt w:val="bullet"/>
      <w:lvlText w:val="•"/>
      <w:lvlJc w:val="left"/>
      <w:pPr>
        <w:ind w:left="6139" w:hanging="567"/>
      </w:pPr>
      <w:rPr>
        <w:rFonts w:hint="default"/>
        <w:lang w:val="ru-RU" w:eastAsia="en-US" w:bidi="ar-SA"/>
      </w:rPr>
    </w:lvl>
    <w:lvl w:ilvl="7" w:tplc="6CB82C68">
      <w:numFmt w:val="bullet"/>
      <w:lvlText w:val="•"/>
      <w:lvlJc w:val="left"/>
      <w:pPr>
        <w:ind w:left="7086" w:hanging="567"/>
      </w:pPr>
      <w:rPr>
        <w:rFonts w:hint="default"/>
        <w:lang w:val="ru-RU" w:eastAsia="en-US" w:bidi="ar-SA"/>
      </w:rPr>
    </w:lvl>
    <w:lvl w:ilvl="8" w:tplc="1B10B6CE">
      <w:numFmt w:val="bullet"/>
      <w:lvlText w:val="•"/>
      <w:lvlJc w:val="left"/>
      <w:pPr>
        <w:ind w:left="8033" w:hanging="567"/>
      </w:pPr>
      <w:rPr>
        <w:rFonts w:hint="default"/>
        <w:lang w:val="ru-RU" w:eastAsia="en-US" w:bidi="ar-SA"/>
      </w:rPr>
    </w:lvl>
  </w:abstractNum>
  <w:abstractNum w:abstractNumId="3" w15:restartNumberingAfterBreak="0">
    <w:nsid w:val="0B377B4D"/>
    <w:multiLevelType w:val="hybridMultilevel"/>
    <w:tmpl w:val="11AAE48A"/>
    <w:lvl w:ilvl="0" w:tplc="3B64C87A">
      <w:start w:val="1"/>
      <w:numFmt w:val="decimal"/>
      <w:lvlText w:val="%1)"/>
      <w:lvlJc w:val="left"/>
      <w:pPr>
        <w:ind w:left="459" w:hanging="567"/>
      </w:pPr>
      <w:rPr>
        <w:rFonts w:ascii="Tahoma" w:eastAsia="Tahoma" w:hAnsi="Tahoma" w:cs="Tahoma" w:hint="default"/>
        <w:spacing w:val="-1"/>
        <w:w w:val="99"/>
        <w:sz w:val="20"/>
        <w:szCs w:val="20"/>
        <w:lang w:val="ru-RU" w:eastAsia="en-US" w:bidi="ar-SA"/>
      </w:rPr>
    </w:lvl>
    <w:lvl w:ilvl="1" w:tplc="67AEE3E4">
      <w:numFmt w:val="bullet"/>
      <w:lvlText w:val="•"/>
      <w:lvlJc w:val="left"/>
      <w:pPr>
        <w:ind w:left="1406" w:hanging="567"/>
      </w:pPr>
      <w:rPr>
        <w:rFonts w:hint="default"/>
        <w:lang w:val="ru-RU" w:eastAsia="en-US" w:bidi="ar-SA"/>
      </w:rPr>
    </w:lvl>
    <w:lvl w:ilvl="2" w:tplc="1F2C3382">
      <w:numFmt w:val="bullet"/>
      <w:lvlText w:val="•"/>
      <w:lvlJc w:val="left"/>
      <w:pPr>
        <w:ind w:left="2353" w:hanging="567"/>
      </w:pPr>
      <w:rPr>
        <w:rFonts w:hint="default"/>
        <w:lang w:val="ru-RU" w:eastAsia="en-US" w:bidi="ar-SA"/>
      </w:rPr>
    </w:lvl>
    <w:lvl w:ilvl="3" w:tplc="7A78C7F0">
      <w:numFmt w:val="bullet"/>
      <w:lvlText w:val="•"/>
      <w:lvlJc w:val="left"/>
      <w:pPr>
        <w:ind w:left="3299" w:hanging="567"/>
      </w:pPr>
      <w:rPr>
        <w:rFonts w:hint="default"/>
        <w:lang w:val="ru-RU" w:eastAsia="en-US" w:bidi="ar-SA"/>
      </w:rPr>
    </w:lvl>
    <w:lvl w:ilvl="4" w:tplc="BF584B20">
      <w:numFmt w:val="bullet"/>
      <w:lvlText w:val="•"/>
      <w:lvlJc w:val="left"/>
      <w:pPr>
        <w:ind w:left="4246" w:hanging="567"/>
      </w:pPr>
      <w:rPr>
        <w:rFonts w:hint="default"/>
        <w:lang w:val="ru-RU" w:eastAsia="en-US" w:bidi="ar-SA"/>
      </w:rPr>
    </w:lvl>
    <w:lvl w:ilvl="5" w:tplc="716CB554">
      <w:numFmt w:val="bullet"/>
      <w:lvlText w:val="•"/>
      <w:lvlJc w:val="left"/>
      <w:pPr>
        <w:ind w:left="5193" w:hanging="567"/>
      </w:pPr>
      <w:rPr>
        <w:rFonts w:hint="default"/>
        <w:lang w:val="ru-RU" w:eastAsia="en-US" w:bidi="ar-SA"/>
      </w:rPr>
    </w:lvl>
    <w:lvl w:ilvl="6" w:tplc="0884F480">
      <w:numFmt w:val="bullet"/>
      <w:lvlText w:val="•"/>
      <w:lvlJc w:val="left"/>
      <w:pPr>
        <w:ind w:left="6139" w:hanging="567"/>
      </w:pPr>
      <w:rPr>
        <w:rFonts w:hint="default"/>
        <w:lang w:val="ru-RU" w:eastAsia="en-US" w:bidi="ar-SA"/>
      </w:rPr>
    </w:lvl>
    <w:lvl w:ilvl="7" w:tplc="57A8487A">
      <w:numFmt w:val="bullet"/>
      <w:lvlText w:val="•"/>
      <w:lvlJc w:val="left"/>
      <w:pPr>
        <w:ind w:left="7086" w:hanging="567"/>
      </w:pPr>
      <w:rPr>
        <w:rFonts w:hint="default"/>
        <w:lang w:val="ru-RU" w:eastAsia="en-US" w:bidi="ar-SA"/>
      </w:rPr>
    </w:lvl>
    <w:lvl w:ilvl="8" w:tplc="DD9A1D24">
      <w:numFmt w:val="bullet"/>
      <w:lvlText w:val="•"/>
      <w:lvlJc w:val="left"/>
      <w:pPr>
        <w:ind w:left="8033" w:hanging="567"/>
      </w:pPr>
      <w:rPr>
        <w:rFonts w:hint="default"/>
        <w:lang w:val="ru-RU" w:eastAsia="en-US" w:bidi="ar-SA"/>
      </w:rPr>
    </w:lvl>
  </w:abstractNum>
  <w:abstractNum w:abstractNumId="4" w15:restartNumberingAfterBreak="0">
    <w:nsid w:val="11F101AA"/>
    <w:multiLevelType w:val="hybridMultilevel"/>
    <w:tmpl w:val="28B40E70"/>
    <w:lvl w:ilvl="0" w:tplc="35CE8E2C">
      <w:numFmt w:val="bullet"/>
      <w:lvlText w:val="–"/>
      <w:lvlJc w:val="left"/>
      <w:pPr>
        <w:ind w:left="1196" w:hanging="171"/>
      </w:pPr>
      <w:rPr>
        <w:rFonts w:ascii="Tahoma" w:eastAsia="Tahoma" w:hAnsi="Tahoma" w:cs="Tahoma" w:hint="default"/>
        <w:w w:val="99"/>
        <w:sz w:val="20"/>
        <w:szCs w:val="20"/>
        <w:lang w:val="ru-RU" w:eastAsia="en-US" w:bidi="ar-SA"/>
      </w:rPr>
    </w:lvl>
    <w:lvl w:ilvl="1" w:tplc="D0C00E94">
      <w:numFmt w:val="bullet"/>
      <w:lvlText w:val="•"/>
      <w:lvlJc w:val="left"/>
      <w:pPr>
        <w:ind w:left="2072" w:hanging="171"/>
      </w:pPr>
      <w:rPr>
        <w:rFonts w:hint="default"/>
        <w:lang w:val="ru-RU" w:eastAsia="en-US" w:bidi="ar-SA"/>
      </w:rPr>
    </w:lvl>
    <w:lvl w:ilvl="2" w:tplc="ADE4A27A">
      <w:numFmt w:val="bullet"/>
      <w:lvlText w:val="•"/>
      <w:lvlJc w:val="left"/>
      <w:pPr>
        <w:ind w:left="2945" w:hanging="171"/>
      </w:pPr>
      <w:rPr>
        <w:rFonts w:hint="default"/>
        <w:lang w:val="ru-RU" w:eastAsia="en-US" w:bidi="ar-SA"/>
      </w:rPr>
    </w:lvl>
    <w:lvl w:ilvl="3" w:tplc="CA328BF4">
      <w:numFmt w:val="bullet"/>
      <w:lvlText w:val="•"/>
      <w:lvlJc w:val="left"/>
      <w:pPr>
        <w:ind w:left="3817" w:hanging="171"/>
      </w:pPr>
      <w:rPr>
        <w:rFonts w:hint="default"/>
        <w:lang w:val="ru-RU" w:eastAsia="en-US" w:bidi="ar-SA"/>
      </w:rPr>
    </w:lvl>
    <w:lvl w:ilvl="4" w:tplc="793087A8">
      <w:numFmt w:val="bullet"/>
      <w:lvlText w:val="•"/>
      <w:lvlJc w:val="left"/>
      <w:pPr>
        <w:ind w:left="4690" w:hanging="171"/>
      </w:pPr>
      <w:rPr>
        <w:rFonts w:hint="default"/>
        <w:lang w:val="ru-RU" w:eastAsia="en-US" w:bidi="ar-SA"/>
      </w:rPr>
    </w:lvl>
    <w:lvl w:ilvl="5" w:tplc="C1A690AE">
      <w:numFmt w:val="bullet"/>
      <w:lvlText w:val="•"/>
      <w:lvlJc w:val="left"/>
      <w:pPr>
        <w:ind w:left="5563" w:hanging="171"/>
      </w:pPr>
      <w:rPr>
        <w:rFonts w:hint="default"/>
        <w:lang w:val="ru-RU" w:eastAsia="en-US" w:bidi="ar-SA"/>
      </w:rPr>
    </w:lvl>
    <w:lvl w:ilvl="6" w:tplc="0C5C77A8">
      <w:numFmt w:val="bullet"/>
      <w:lvlText w:val="•"/>
      <w:lvlJc w:val="left"/>
      <w:pPr>
        <w:ind w:left="6435" w:hanging="171"/>
      </w:pPr>
      <w:rPr>
        <w:rFonts w:hint="default"/>
        <w:lang w:val="ru-RU" w:eastAsia="en-US" w:bidi="ar-SA"/>
      </w:rPr>
    </w:lvl>
    <w:lvl w:ilvl="7" w:tplc="CC00A07E">
      <w:numFmt w:val="bullet"/>
      <w:lvlText w:val="•"/>
      <w:lvlJc w:val="left"/>
      <w:pPr>
        <w:ind w:left="7308" w:hanging="171"/>
      </w:pPr>
      <w:rPr>
        <w:rFonts w:hint="default"/>
        <w:lang w:val="ru-RU" w:eastAsia="en-US" w:bidi="ar-SA"/>
      </w:rPr>
    </w:lvl>
    <w:lvl w:ilvl="8" w:tplc="7D5EFB40">
      <w:numFmt w:val="bullet"/>
      <w:lvlText w:val="•"/>
      <w:lvlJc w:val="left"/>
      <w:pPr>
        <w:ind w:left="8181" w:hanging="171"/>
      </w:pPr>
      <w:rPr>
        <w:rFonts w:hint="default"/>
        <w:lang w:val="ru-RU" w:eastAsia="en-US" w:bidi="ar-SA"/>
      </w:rPr>
    </w:lvl>
  </w:abstractNum>
  <w:abstractNum w:abstractNumId="5" w15:restartNumberingAfterBreak="0">
    <w:nsid w:val="135D1A62"/>
    <w:multiLevelType w:val="multilevel"/>
    <w:tmpl w:val="683C4A56"/>
    <w:lvl w:ilvl="0">
      <w:start w:val="1"/>
      <w:numFmt w:val="decimal"/>
      <w:lvlText w:val="%1"/>
      <w:lvlJc w:val="left"/>
      <w:pPr>
        <w:ind w:left="459" w:hanging="567"/>
      </w:pPr>
      <w:rPr>
        <w:rFonts w:hint="default"/>
        <w:lang w:val="ru-RU" w:eastAsia="en-US" w:bidi="ar-SA"/>
      </w:rPr>
    </w:lvl>
    <w:lvl w:ilvl="1">
      <w:start w:val="1"/>
      <w:numFmt w:val="decimal"/>
      <w:lvlText w:val="%1.%2."/>
      <w:lvlJc w:val="left"/>
      <w:pPr>
        <w:ind w:left="459" w:hanging="567"/>
      </w:pPr>
      <w:rPr>
        <w:rFonts w:ascii="Tahoma" w:eastAsia="Tahoma" w:hAnsi="Tahoma" w:cs="Tahoma" w:hint="default"/>
        <w:spacing w:val="-2"/>
        <w:w w:val="99"/>
        <w:sz w:val="20"/>
        <w:szCs w:val="20"/>
        <w:lang w:val="ru-RU" w:eastAsia="en-US" w:bidi="ar-SA"/>
      </w:rPr>
    </w:lvl>
    <w:lvl w:ilvl="2">
      <w:numFmt w:val="bullet"/>
      <w:lvlText w:val="•"/>
      <w:lvlJc w:val="left"/>
      <w:pPr>
        <w:ind w:left="2353" w:hanging="567"/>
      </w:pPr>
      <w:rPr>
        <w:rFonts w:hint="default"/>
        <w:lang w:val="ru-RU" w:eastAsia="en-US" w:bidi="ar-SA"/>
      </w:rPr>
    </w:lvl>
    <w:lvl w:ilvl="3">
      <w:numFmt w:val="bullet"/>
      <w:lvlText w:val="•"/>
      <w:lvlJc w:val="left"/>
      <w:pPr>
        <w:ind w:left="3299" w:hanging="567"/>
      </w:pPr>
      <w:rPr>
        <w:rFonts w:hint="default"/>
        <w:lang w:val="ru-RU" w:eastAsia="en-US" w:bidi="ar-SA"/>
      </w:rPr>
    </w:lvl>
    <w:lvl w:ilvl="4">
      <w:numFmt w:val="bullet"/>
      <w:lvlText w:val="•"/>
      <w:lvlJc w:val="left"/>
      <w:pPr>
        <w:ind w:left="4246" w:hanging="567"/>
      </w:pPr>
      <w:rPr>
        <w:rFonts w:hint="default"/>
        <w:lang w:val="ru-RU" w:eastAsia="en-US" w:bidi="ar-SA"/>
      </w:rPr>
    </w:lvl>
    <w:lvl w:ilvl="5">
      <w:numFmt w:val="bullet"/>
      <w:lvlText w:val="•"/>
      <w:lvlJc w:val="left"/>
      <w:pPr>
        <w:ind w:left="5193" w:hanging="567"/>
      </w:pPr>
      <w:rPr>
        <w:rFonts w:hint="default"/>
        <w:lang w:val="ru-RU" w:eastAsia="en-US" w:bidi="ar-SA"/>
      </w:rPr>
    </w:lvl>
    <w:lvl w:ilvl="6">
      <w:numFmt w:val="bullet"/>
      <w:lvlText w:val="•"/>
      <w:lvlJc w:val="left"/>
      <w:pPr>
        <w:ind w:left="6139" w:hanging="567"/>
      </w:pPr>
      <w:rPr>
        <w:rFonts w:hint="default"/>
        <w:lang w:val="ru-RU" w:eastAsia="en-US" w:bidi="ar-SA"/>
      </w:rPr>
    </w:lvl>
    <w:lvl w:ilvl="7">
      <w:numFmt w:val="bullet"/>
      <w:lvlText w:val="•"/>
      <w:lvlJc w:val="left"/>
      <w:pPr>
        <w:ind w:left="7086" w:hanging="567"/>
      </w:pPr>
      <w:rPr>
        <w:rFonts w:hint="default"/>
        <w:lang w:val="ru-RU" w:eastAsia="en-US" w:bidi="ar-SA"/>
      </w:rPr>
    </w:lvl>
    <w:lvl w:ilvl="8">
      <w:numFmt w:val="bullet"/>
      <w:lvlText w:val="•"/>
      <w:lvlJc w:val="left"/>
      <w:pPr>
        <w:ind w:left="8033" w:hanging="567"/>
      </w:pPr>
      <w:rPr>
        <w:rFonts w:hint="default"/>
        <w:lang w:val="ru-RU" w:eastAsia="en-US" w:bidi="ar-SA"/>
      </w:rPr>
    </w:lvl>
  </w:abstractNum>
  <w:abstractNum w:abstractNumId="6" w15:restartNumberingAfterBreak="0">
    <w:nsid w:val="15AF1681"/>
    <w:multiLevelType w:val="hybridMultilevel"/>
    <w:tmpl w:val="34B20CAA"/>
    <w:lvl w:ilvl="0" w:tplc="2FD0C70C">
      <w:numFmt w:val="bullet"/>
      <w:lvlText w:val="o"/>
      <w:lvlJc w:val="left"/>
      <w:pPr>
        <w:ind w:left="109" w:hanging="447"/>
      </w:pPr>
      <w:rPr>
        <w:rFonts w:ascii="Courier New" w:eastAsia="Courier New" w:hAnsi="Courier New" w:cs="Courier New" w:hint="default"/>
        <w:w w:val="99"/>
        <w:sz w:val="20"/>
        <w:szCs w:val="20"/>
        <w:lang w:val="ru-RU" w:eastAsia="en-US" w:bidi="ar-SA"/>
      </w:rPr>
    </w:lvl>
    <w:lvl w:ilvl="1" w:tplc="A228885E">
      <w:numFmt w:val="bullet"/>
      <w:lvlText w:val="•"/>
      <w:lvlJc w:val="left"/>
      <w:pPr>
        <w:ind w:left="1082" w:hanging="447"/>
      </w:pPr>
      <w:rPr>
        <w:rFonts w:hint="default"/>
        <w:lang w:val="ru-RU" w:eastAsia="en-US" w:bidi="ar-SA"/>
      </w:rPr>
    </w:lvl>
    <w:lvl w:ilvl="2" w:tplc="261A2A30">
      <w:numFmt w:val="bullet"/>
      <w:lvlText w:val="•"/>
      <w:lvlJc w:val="left"/>
      <w:pPr>
        <w:ind w:left="2065" w:hanging="447"/>
      </w:pPr>
      <w:rPr>
        <w:rFonts w:hint="default"/>
        <w:lang w:val="ru-RU" w:eastAsia="en-US" w:bidi="ar-SA"/>
      </w:rPr>
    </w:lvl>
    <w:lvl w:ilvl="3" w:tplc="FE386C44">
      <w:numFmt w:val="bullet"/>
      <w:lvlText w:val="•"/>
      <w:lvlJc w:val="left"/>
      <w:pPr>
        <w:ind w:left="3047" w:hanging="447"/>
      </w:pPr>
      <w:rPr>
        <w:rFonts w:hint="default"/>
        <w:lang w:val="ru-RU" w:eastAsia="en-US" w:bidi="ar-SA"/>
      </w:rPr>
    </w:lvl>
    <w:lvl w:ilvl="4" w:tplc="F1C244BA">
      <w:numFmt w:val="bullet"/>
      <w:lvlText w:val="•"/>
      <w:lvlJc w:val="left"/>
      <w:pPr>
        <w:ind w:left="4030" w:hanging="447"/>
      </w:pPr>
      <w:rPr>
        <w:rFonts w:hint="default"/>
        <w:lang w:val="ru-RU" w:eastAsia="en-US" w:bidi="ar-SA"/>
      </w:rPr>
    </w:lvl>
    <w:lvl w:ilvl="5" w:tplc="EC7CD182">
      <w:numFmt w:val="bullet"/>
      <w:lvlText w:val="•"/>
      <w:lvlJc w:val="left"/>
      <w:pPr>
        <w:ind w:left="5013" w:hanging="447"/>
      </w:pPr>
      <w:rPr>
        <w:rFonts w:hint="default"/>
        <w:lang w:val="ru-RU" w:eastAsia="en-US" w:bidi="ar-SA"/>
      </w:rPr>
    </w:lvl>
    <w:lvl w:ilvl="6" w:tplc="E3BEA4F8">
      <w:numFmt w:val="bullet"/>
      <w:lvlText w:val="•"/>
      <w:lvlJc w:val="left"/>
      <w:pPr>
        <w:ind w:left="5995" w:hanging="447"/>
      </w:pPr>
      <w:rPr>
        <w:rFonts w:hint="default"/>
        <w:lang w:val="ru-RU" w:eastAsia="en-US" w:bidi="ar-SA"/>
      </w:rPr>
    </w:lvl>
    <w:lvl w:ilvl="7" w:tplc="30E08CE4">
      <w:numFmt w:val="bullet"/>
      <w:lvlText w:val="•"/>
      <w:lvlJc w:val="left"/>
      <w:pPr>
        <w:ind w:left="6978" w:hanging="447"/>
      </w:pPr>
      <w:rPr>
        <w:rFonts w:hint="default"/>
        <w:lang w:val="ru-RU" w:eastAsia="en-US" w:bidi="ar-SA"/>
      </w:rPr>
    </w:lvl>
    <w:lvl w:ilvl="8" w:tplc="80E0B312">
      <w:numFmt w:val="bullet"/>
      <w:lvlText w:val="•"/>
      <w:lvlJc w:val="left"/>
      <w:pPr>
        <w:ind w:left="7961" w:hanging="447"/>
      </w:pPr>
      <w:rPr>
        <w:rFonts w:hint="default"/>
        <w:lang w:val="ru-RU" w:eastAsia="en-US" w:bidi="ar-SA"/>
      </w:rPr>
    </w:lvl>
  </w:abstractNum>
  <w:abstractNum w:abstractNumId="7" w15:restartNumberingAfterBreak="0">
    <w:nsid w:val="18FE7B18"/>
    <w:multiLevelType w:val="hybridMultilevel"/>
    <w:tmpl w:val="3E9689B2"/>
    <w:lvl w:ilvl="0" w:tplc="01B273C0">
      <w:numFmt w:val="bullet"/>
      <w:lvlText w:val=""/>
      <w:lvlJc w:val="left"/>
      <w:pPr>
        <w:ind w:left="459" w:hanging="567"/>
      </w:pPr>
      <w:rPr>
        <w:rFonts w:ascii="Symbol" w:eastAsia="Symbol" w:hAnsi="Symbol" w:cs="Symbol" w:hint="default"/>
        <w:w w:val="99"/>
        <w:sz w:val="20"/>
        <w:szCs w:val="20"/>
        <w:lang w:val="ru-RU" w:eastAsia="en-US" w:bidi="ar-SA"/>
      </w:rPr>
    </w:lvl>
    <w:lvl w:ilvl="1" w:tplc="F3AA42F4">
      <w:numFmt w:val="bullet"/>
      <w:lvlText w:val="•"/>
      <w:lvlJc w:val="left"/>
      <w:pPr>
        <w:ind w:left="1406" w:hanging="567"/>
      </w:pPr>
      <w:rPr>
        <w:rFonts w:hint="default"/>
        <w:lang w:val="ru-RU" w:eastAsia="en-US" w:bidi="ar-SA"/>
      </w:rPr>
    </w:lvl>
    <w:lvl w:ilvl="2" w:tplc="FE443F48">
      <w:numFmt w:val="bullet"/>
      <w:lvlText w:val="•"/>
      <w:lvlJc w:val="left"/>
      <w:pPr>
        <w:ind w:left="2353" w:hanging="567"/>
      </w:pPr>
      <w:rPr>
        <w:rFonts w:hint="default"/>
        <w:lang w:val="ru-RU" w:eastAsia="en-US" w:bidi="ar-SA"/>
      </w:rPr>
    </w:lvl>
    <w:lvl w:ilvl="3" w:tplc="3800BFA6">
      <w:numFmt w:val="bullet"/>
      <w:lvlText w:val="•"/>
      <w:lvlJc w:val="left"/>
      <w:pPr>
        <w:ind w:left="3299" w:hanging="567"/>
      </w:pPr>
      <w:rPr>
        <w:rFonts w:hint="default"/>
        <w:lang w:val="ru-RU" w:eastAsia="en-US" w:bidi="ar-SA"/>
      </w:rPr>
    </w:lvl>
    <w:lvl w:ilvl="4" w:tplc="CFDCD672">
      <w:numFmt w:val="bullet"/>
      <w:lvlText w:val="•"/>
      <w:lvlJc w:val="left"/>
      <w:pPr>
        <w:ind w:left="4246" w:hanging="567"/>
      </w:pPr>
      <w:rPr>
        <w:rFonts w:hint="default"/>
        <w:lang w:val="ru-RU" w:eastAsia="en-US" w:bidi="ar-SA"/>
      </w:rPr>
    </w:lvl>
    <w:lvl w:ilvl="5" w:tplc="71A0AB66">
      <w:numFmt w:val="bullet"/>
      <w:lvlText w:val="•"/>
      <w:lvlJc w:val="left"/>
      <w:pPr>
        <w:ind w:left="5193" w:hanging="567"/>
      </w:pPr>
      <w:rPr>
        <w:rFonts w:hint="default"/>
        <w:lang w:val="ru-RU" w:eastAsia="en-US" w:bidi="ar-SA"/>
      </w:rPr>
    </w:lvl>
    <w:lvl w:ilvl="6" w:tplc="12DA91CA">
      <w:numFmt w:val="bullet"/>
      <w:lvlText w:val="•"/>
      <w:lvlJc w:val="left"/>
      <w:pPr>
        <w:ind w:left="6139" w:hanging="567"/>
      </w:pPr>
      <w:rPr>
        <w:rFonts w:hint="default"/>
        <w:lang w:val="ru-RU" w:eastAsia="en-US" w:bidi="ar-SA"/>
      </w:rPr>
    </w:lvl>
    <w:lvl w:ilvl="7" w:tplc="5CA46C32">
      <w:numFmt w:val="bullet"/>
      <w:lvlText w:val="•"/>
      <w:lvlJc w:val="left"/>
      <w:pPr>
        <w:ind w:left="7086" w:hanging="567"/>
      </w:pPr>
      <w:rPr>
        <w:rFonts w:hint="default"/>
        <w:lang w:val="ru-RU" w:eastAsia="en-US" w:bidi="ar-SA"/>
      </w:rPr>
    </w:lvl>
    <w:lvl w:ilvl="8" w:tplc="17E88D0E">
      <w:numFmt w:val="bullet"/>
      <w:lvlText w:val="•"/>
      <w:lvlJc w:val="left"/>
      <w:pPr>
        <w:ind w:left="8033" w:hanging="567"/>
      </w:pPr>
      <w:rPr>
        <w:rFonts w:hint="default"/>
        <w:lang w:val="ru-RU" w:eastAsia="en-US" w:bidi="ar-SA"/>
      </w:rPr>
    </w:lvl>
  </w:abstractNum>
  <w:abstractNum w:abstractNumId="8" w15:restartNumberingAfterBreak="0">
    <w:nsid w:val="1CB04A56"/>
    <w:multiLevelType w:val="hybridMultilevel"/>
    <w:tmpl w:val="39B2BCB8"/>
    <w:lvl w:ilvl="0" w:tplc="93B0311E">
      <w:numFmt w:val="bullet"/>
      <w:lvlText w:val=""/>
      <w:lvlJc w:val="left"/>
      <w:pPr>
        <w:ind w:left="1059" w:hanging="384"/>
      </w:pPr>
      <w:rPr>
        <w:rFonts w:ascii="Symbol" w:eastAsia="Symbol" w:hAnsi="Symbol" w:cs="Symbol" w:hint="default"/>
        <w:w w:val="99"/>
        <w:sz w:val="20"/>
        <w:szCs w:val="20"/>
        <w:lang w:val="ru-RU" w:eastAsia="en-US" w:bidi="ar-SA"/>
      </w:rPr>
    </w:lvl>
    <w:lvl w:ilvl="1" w:tplc="B18032D4">
      <w:numFmt w:val="bullet"/>
      <w:lvlText w:val="•"/>
      <w:lvlJc w:val="left"/>
      <w:pPr>
        <w:ind w:left="1946" w:hanging="384"/>
      </w:pPr>
      <w:rPr>
        <w:rFonts w:hint="default"/>
        <w:lang w:val="ru-RU" w:eastAsia="en-US" w:bidi="ar-SA"/>
      </w:rPr>
    </w:lvl>
    <w:lvl w:ilvl="2" w:tplc="4422309A">
      <w:numFmt w:val="bullet"/>
      <w:lvlText w:val="•"/>
      <w:lvlJc w:val="left"/>
      <w:pPr>
        <w:ind w:left="2833" w:hanging="384"/>
      </w:pPr>
      <w:rPr>
        <w:rFonts w:hint="default"/>
        <w:lang w:val="ru-RU" w:eastAsia="en-US" w:bidi="ar-SA"/>
      </w:rPr>
    </w:lvl>
    <w:lvl w:ilvl="3" w:tplc="FD08DA4C">
      <w:numFmt w:val="bullet"/>
      <w:lvlText w:val="•"/>
      <w:lvlJc w:val="left"/>
      <w:pPr>
        <w:ind w:left="3719" w:hanging="384"/>
      </w:pPr>
      <w:rPr>
        <w:rFonts w:hint="default"/>
        <w:lang w:val="ru-RU" w:eastAsia="en-US" w:bidi="ar-SA"/>
      </w:rPr>
    </w:lvl>
    <w:lvl w:ilvl="4" w:tplc="211A44F0">
      <w:numFmt w:val="bullet"/>
      <w:lvlText w:val="•"/>
      <w:lvlJc w:val="left"/>
      <w:pPr>
        <w:ind w:left="4606" w:hanging="384"/>
      </w:pPr>
      <w:rPr>
        <w:rFonts w:hint="default"/>
        <w:lang w:val="ru-RU" w:eastAsia="en-US" w:bidi="ar-SA"/>
      </w:rPr>
    </w:lvl>
    <w:lvl w:ilvl="5" w:tplc="068EB8A8">
      <w:numFmt w:val="bullet"/>
      <w:lvlText w:val="•"/>
      <w:lvlJc w:val="left"/>
      <w:pPr>
        <w:ind w:left="5493" w:hanging="384"/>
      </w:pPr>
      <w:rPr>
        <w:rFonts w:hint="default"/>
        <w:lang w:val="ru-RU" w:eastAsia="en-US" w:bidi="ar-SA"/>
      </w:rPr>
    </w:lvl>
    <w:lvl w:ilvl="6" w:tplc="AA3E9F88">
      <w:numFmt w:val="bullet"/>
      <w:lvlText w:val="•"/>
      <w:lvlJc w:val="left"/>
      <w:pPr>
        <w:ind w:left="6379" w:hanging="384"/>
      </w:pPr>
      <w:rPr>
        <w:rFonts w:hint="default"/>
        <w:lang w:val="ru-RU" w:eastAsia="en-US" w:bidi="ar-SA"/>
      </w:rPr>
    </w:lvl>
    <w:lvl w:ilvl="7" w:tplc="C48CC9EC">
      <w:numFmt w:val="bullet"/>
      <w:lvlText w:val="•"/>
      <w:lvlJc w:val="left"/>
      <w:pPr>
        <w:ind w:left="7266" w:hanging="384"/>
      </w:pPr>
      <w:rPr>
        <w:rFonts w:hint="default"/>
        <w:lang w:val="ru-RU" w:eastAsia="en-US" w:bidi="ar-SA"/>
      </w:rPr>
    </w:lvl>
    <w:lvl w:ilvl="8" w:tplc="F19C6CE8">
      <w:numFmt w:val="bullet"/>
      <w:lvlText w:val="•"/>
      <w:lvlJc w:val="left"/>
      <w:pPr>
        <w:ind w:left="8153" w:hanging="384"/>
      </w:pPr>
      <w:rPr>
        <w:rFonts w:hint="default"/>
        <w:lang w:val="ru-RU" w:eastAsia="en-US" w:bidi="ar-SA"/>
      </w:rPr>
    </w:lvl>
  </w:abstractNum>
  <w:abstractNum w:abstractNumId="9" w15:restartNumberingAfterBreak="0">
    <w:nsid w:val="1D8955C1"/>
    <w:multiLevelType w:val="multilevel"/>
    <w:tmpl w:val="362EF09E"/>
    <w:lvl w:ilvl="0">
      <w:start w:val="6"/>
      <w:numFmt w:val="decimal"/>
      <w:lvlText w:val="%1"/>
      <w:lvlJc w:val="left"/>
      <w:pPr>
        <w:ind w:left="1592" w:hanging="567"/>
      </w:pPr>
      <w:rPr>
        <w:rFonts w:hint="default"/>
        <w:lang w:val="ru-RU" w:eastAsia="en-US" w:bidi="ar-SA"/>
      </w:rPr>
    </w:lvl>
    <w:lvl w:ilvl="1">
      <w:start w:val="1"/>
      <w:numFmt w:val="decimal"/>
      <w:lvlText w:val="%1.%2."/>
      <w:lvlJc w:val="left"/>
      <w:pPr>
        <w:ind w:left="1592" w:hanging="567"/>
      </w:pPr>
      <w:rPr>
        <w:rFonts w:ascii="Tahoma" w:eastAsia="Tahoma" w:hAnsi="Tahoma" w:cs="Tahoma" w:hint="default"/>
        <w:b/>
        <w:bCs/>
        <w:w w:val="99"/>
        <w:sz w:val="20"/>
        <w:szCs w:val="20"/>
        <w:lang w:val="ru-RU" w:eastAsia="en-US" w:bidi="ar-SA"/>
      </w:rPr>
    </w:lvl>
    <w:lvl w:ilvl="2">
      <w:start w:val="1"/>
      <w:numFmt w:val="decimal"/>
      <w:lvlText w:val="%1.%2.%3."/>
      <w:lvlJc w:val="left"/>
      <w:pPr>
        <w:ind w:left="1899" w:hanging="874"/>
      </w:pPr>
      <w:rPr>
        <w:rFonts w:ascii="Tahoma" w:eastAsia="Tahoma" w:hAnsi="Tahoma" w:cs="Tahoma" w:hint="default"/>
        <w:b/>
        <w:bCs/>
        <w:w w:val="99"/>
        <w:sz w:val="20"/>
        <w:szCs w:val="20"/>
        <w:lang w:val="ru-RU" w:eastAsia="en-US" w:bidi="ar-SA"/>
      </w:rPr>
    </w:lvl>
    <w:lvl w:ilvl="3">
      <w:numFmt w:val="bullet"/>
      <w:lvlText w:val="•"/>
      <w:lvlJc w:val="left"/>
      <w:pPr>
        <w:ind w:left="3683" w:hanging="874"/>
      </w:pPr>
      <w:rPr>
        <w:rFonts w:hint="default"/>
        <w:lang w:val="ru-RU" w:eastAsia="en-US" w:bidi="ar-SA"/>
      </w:rPr>
    </w:lvl>
    <w:lvl w:ilvl="4">
      <w:numFmt w:val="bullet"/>
      <w:lvlText w:val="•"/>
      <w:lvlJc w:val="left"/>
      <w:pPr>
        <w:ind w:left="4575" w:hanging="874"/>
      </w:pPr>
      <w:rPr>
        <w:rFonts w:hint="default"/>
        <w:lang w:val="ru-RU" w:eastAsia="en-US" w:bidi="ar-SA"/>
      </w:rPr>
    </w:lvl>
    <w:lvl w:ilvl="5">
      <w:numFmt w:val="bullet"/>
      <w:lvlText w:val="•"/>
      <w:lvlJc w:val="left"/>
      <w:pPr>
        <w:ind w:left="5467" w:hanging="874"/>
      </w:pPr>
      <w:rPr>
        <w:rFonts w:hint="default"/>
        <w:lang w:val="ru-RU" w:eastAsia="en-US" w:bidi="ar-SA"/>
      </w:rPr>
    </w:lvl>
    <w:lvl w:ilvl="6">
      <w:numFmt w:val="bullet"/>
      <w:lvlText w:val="•"/>
      <w:lvlJc w:val="left"/>
      <w:pPr>
        <w:ind w:left="6359" w:hanging="874"/>
      </w:pPr>
      <w:rPr>
        <w:rFonts w:hint="default"/>
        <w:lang w:val="ru-RU" w:eastAsia="en-US" w:bidi="ar-SA"/>
      </w:rPr>
    </w:lvl>
    <w:lvl w:ilvl="7">
      <w:numFmt w:val="bullet"/>
      <w:lvlText w:val="•"/>
      <w:lvlJc w:val="left"/>
      <w:pPr>
        <w:ind w:left="7250" w:hanging="874"/>
      </w:pPr>
      <w:rPr>
        <w:rFonts w:hint="default"/>
        <w:lang w:val="ru-RU" w:eastAsia="en-US" w:bidi="ar-SA"/>
      </w:rPr>
    </w:lvl>
    <w:lvl w:ilvl="8">
      <w:numFmt w:val="bullet"/>
      <w:lvlText w:val="•"/>
      <w:lvlJc w:val="left"/>
      <w:pPr>
        <w:ind w:left="8142" w:hanging="874"/>
      </w:pPr>
      <w:rPr>
        <w:rFonts w:hint="default"/>
        <w:lang w:val="ru-RU" w:eastAsia="en-US" w:bidi="ar-SA"/>
      </w:rPr>
    </w:lvl>
  </w:abstractNum>
  <w:abstractNum w:abstractNumId="10" w15:restartNumberingAfterBreak="0">
    <w:nsid w:val="1E7072D8"/>
    <w:multiLevelType w:val="multilevel"/>
    <w:tmpl w:val="7DE2A82C"/>
    <w:lvl w:ilvl="0">
      <w:start w:val="5"/>
      <w:numFmt w:val="decimal"/>
      <w:lvlText w:val="%1"/>
      <w:lvlJc w:val="left"/>
      <w:pPr>
        <w:ind w:left="1592" w:hanging="567"/>
      </w:pPr>
      <w:rPr>
        <w:rFonts w:hint="default"/>
        <w:lang w:val="ru-RU" w:eastAsia="en-US" w:bidi="ar-SA"/>
      </w:rPr>
    </w:lvl>
    <w:lvl w:ilvl="1">
      <w:start w:val="1"/>
      <w:numFmt w:val="decimal"/>
      <w:lvlText w:val="%1.%2."/>
      <w:lvlJc w:val="left"/>
      <w:pPr>
        <w:ind w:left="1592" w:hanging="567"/>
      </w:pPr>
      <w:rPr>
        <w:rFonts w:ascii="Tahoma" w:eastAsia="Tahoma" w:hAnsi="Tahoma" w:cs="Tahoma" w:hint="default"/>
        <w:b/>
        <w:bCs/>
        <w:w w:val="99"/>
        <w:sz w:val="20"/>
        <w:szCs w:val="20"/>
        <w:lang w:val="ru-RU" w:eastAsia="en-US" w:bidi="ar-SA"/>
      </w:rPr>
    </w:lvl>
    <w:lvl w:ilvl="2">
      <w:start w:val="1"/>
      <w:numFmt w:val="decimal"/>
      <w:lvlText w:val="%1.%2.%3."/>
      <w:lvlJc w:val="left"/>
      <w:pPr>
        <w:ind w:left="459" w:hanging="874"/>
      </w:pPr>
      <w:rPr>
        <w:rFonts w:hint="default"/>
        <w:b/>
        <w:bCs/>
        <w:w w:val="99"/>
        <w:lang w:val="ru-RU" w:eastAsia="en-US" w:bidi="ar-SA"/>
      </w:rPr>
    </w:lvl>
    <w:lvl w:ilvl="3">
      <w:start w:val="1"/>
      <w:numFmt w:val="decimal"/>
      <w:lvlText w:val="%1.%2.%3.%4."/>
      <w:lvlJc w:val="left"/>
      <w:pPr>
        <w:ind w:left="459" w:hanging="1277"/>
      </w:pPr>
      <w:rPr>
        <w:rFonts w:ascii="Tahoma" w:eastAsia="Tahoma" w:hAnsi="Tahoma" w:cs="Tahoma" w:hint="default"/>
        <w:i/>
        <w:spacing w:val="-1"/>
        <w:w w:val="94"/>
        <w:sz w:val="21"/>
        <w:szCs w:val="21"/>
        <w:lang w:val="ru-RU" w:eastAsia="en-US" w:bidi="ar-SA"/>
      </w:rPr>
    </w:lvl>
    <w:lvl w:ilvl="4">
      <w:numFmt w:val="bullet"/>
      <w:lvlText w:val="•"/>
      <w:lvlJc w:val="left"/>
      <w:pPr>
        <w:ind w:left="4375" w:hanging="1277"/>
      </w:pPr>
      <w:rPr>
        <w:rFonts w:hint="default"/>
        <w:lang w:val="ru-RU" w:eastAsia="en-US" w:bidi="ar-SA"/>
      </w:rPr>
    </w:lvl>
    <w:lvl w:ilvl="5">
      <w:numFmt w:val="bullet"/>
      <w:lvlText w:val="•"/>
      <w:lvlJc w:val="left"/>
      <w:pPr>
        <w:ind w:left="5300" w:hanging="1277"/>
      </w:pPr>
      <w:rPr>
        <w:rFonts w:hint="default"/>
        <w:lang w:val="ru-RU" w:eastAsia="en-US" w:bidi="ar-SA"/>
      </w:rPr>
    </w:lvl>
    <w:lvl w:ilvl="6">
      <w:numFmt w:val="bullet"/>
      <w:lvlText w:val="•"/>
      <w:lvlJc w:val="left"/>
      <w:pPr>
        <w:ind w:left="6225" w:hanging="1277"/>
      </w:pPr>
      <w:rPr>
        <w:rFonts w:hint="default"/>
        <w:lang w:val="ru-RU" w:eastAsia="en-US" w:bidi="ar-SA"/>
      </w:rPr>
    </w:lvl>
    <w:lvl w:ilvl="7">
      <w:numFmt w:val="bullet"/>
      <w:lvlText w:val="•"/>
      <w:lvlJc w:val="left"/>
      <w:pPr>
        <w:ind w:left="7150" w:hanging="1277"/>
      </w:pPr>
      <w:rPr>
        <w:rFonts w:hint="default"/>
        <w:lang w:val="ru-RU" w:eastAsia="en-US" w:bidi="ar-SA"/>
      </w:rPr>
    </w:lvl>
    <w:lvl w:ilvl="8">
      <w:numFmt w:val="bullet"/>
      <w:lvlText w:val="•"/>
      <w:lvlJc w:val="left"/>
      <w:pPr>
        <w:ind w:left="8076" w:hanging="1277"/>
      </w:pPr>
      <w:rPr>
        <w:rFonts w:hint="default"/>
        <w:lang w:val="ru-RU" w:eastAsia="en-US" w:bidi="ar-SA"/>
      </w:rPr>
    </w:lvl>
  </w:abstractNum>
  <w:abstractNum w:abstractNumId="11" w15:restartNumberingAfterBreak="0">
    <w:nsid w:val="205636A1"/>
    <w:multiLevelType w:val="hybridMultilevel"/>
    <w:tmpl w:val="E966AF64"/>
    <w:lvl w:ilvl="0" w:tplc="1C847DBC">
      <w:start w:val="1"/>
      <w:numFmt w:val="decimal"/>
      <w:lvlText w:val="%1)"/>
      <w:lvlJc w:val="left"/>
      <w:pPr>
        <w:ind w:left="1592" w:hanging="567"/>
      </w:pPr>
      <w:rPr>
        <w:rFonts w:ascii="Tahoma" w:eastAsia="Tahoma" w:hAnsi="Tahoma" w:cs="Tahoma" w:hint="default"/>
        <w:spacing w:val="-1"/>
        <w:w w:val="99"/>
        <w:sz w:val="20"/>
        <w:szCs w:val="20"/>
        <w:lang w:val="ru-RU" w:eastAsia="en-US" w:bidi="ar-SA"/>
      </w:rPr>
    </w:lvl>
    <w:lvl w:ilvl="1" w:tplc="1CC4D622">
      <w:numFmt w:val="bullet"/>
      <w:lvlText w:val="•"/>
      <w:lvlJc w:val="left"/>
      <w:pPr>
        <w:ind w:left="2432" w:hanging="567"/>
      </w:pPr>
      <w:rPr>
        <w:rFonts w:hint="default"/>
        <w:lang w:val="ru-RU" w:eastAsia="en-US" w:bidi="ar-SA"/>
      </w:rPr>
    </w:lvl>
    <w:lvl w:ilvl="2" w:tplc="8B441642">
      <w:numFmt w:val="bullet"/>
      <w:lvlText w:val="•"/>
      <w:lvlJc w:val="left"/>
      <w:pPr>
        <w:ind w:left="3265" w:hanging="567"/>
      </w:pPr>
      <w:rPr>
        <w:rFonts w:hint="default"/>
        <w:lang w:val="ru-RU" w:eastAsia="en-US" w:bidi="ar-SA"/>
      </w:rPr>
    </w:lvl>
    <w:lvl w:ilvl="3" w:tplc="4B429968">
      <w:numFmt w:val="bullet"/>
      <w:lvlText w:val="•"/>
      <w:lvlJc w:val="left"/>
      <w:pPr>
        <w:ind w:left="4097" w:hanging="567"/>
      </w:pPr>
      <w:rPr>
        <w:rFonts w:hint="default"/>
        <w:lang w:val="ru-RU" w:eastAsia="en-US" w:bidi="ar-SA"/>
      </w:rPr>
    </w:lvl>
    <w:lvl w:ilvl="4" w:tplc="9DE60E7A">
      <w:numFmt w:val="bullet"/>
      <w:lvlText w:val="•"/>
      <w:lvlJc w:val="left"/>
      <w:pPr>
        <w:ind w:left="4930" w:hanging="567"/>
      </w:pPr>
      <w:rPr>
        <w:rFonts w:hint="default"/>
        <w:lang w:val="ru-RU" w:eastAsia="en-US" w:bidi="ar-SA"/>
      </w:rPr>
    </w:lvl>
    <w:lvl w:ilvl="5" w:tplc="E0468612">
      <w:numFmt w:val="bullet"/>
      <w:lvlText w:val="•"/>
      <w:lvlJc w:val="left"/>
      <w:pPr>
        <w:ind w:left="5763" w:hanging="567"/>
      </w:pPr>
      <w:rPr>
        <w:rFonts w:hint="default"/>
        <w:lang w:val="ru-RU" w:eastAsia="en-US" w:bidi="ar-SA"/>
      </w:rPr>
    </w:lvl>
    <w:lvl w:ilvl="6" w:tplc="079E9530">
      <w:numFmt w:val="bullet"/>
      <w:lvlText w:val="•"/>
      <w:lvlJc w:val="left"/>
      <w:pPr>
        <w:ind w:left="6595" w:hanging="567"/>
      </w:pPr>
      <w:rPr>
        <w:rFonts w:hint="default"/>
        <w:lang w:val="ru-RU" w:eastAsia="en-US" w:bidi="ar-SA"/>
      </w:rPr>
    </w:lvl>
    <w:lvl w:ilvl="7" w:tplc="CB9A70A4">
      <w:numFmt w:val="bullet"/>
      <w:lvlText w:val="•"/>
      <w:lvlJc w:val="left"/>
      <w:pPr>
        <w:ind w:left="7428" w:hanging="567"/>
      </w:pPr>
      <w:rPr>
        <w:rFonts w:hint="default"/>
        <w:lang w:val="ru-RU" w:eastAsia="en-US" w:bidi="ar-SA"/>
      </w:rPr>
    </w:lvl>
    <w:lvl w:ilvl="8" w:tplc="BA028F04">
      <w:numFmt w:val="bullet"/>
      <w:lvlText w:val="•"/>
      <w:lvlJc w:val="left"/>
      <w:pPr>
        <w:ind w:left="8261" w:hanging="567"/>
      </w:pPr>
      <w:rPr>
        <w:rFonts w:hint="default"/>
        <w:lang w:val="ru-RU" w:eastAsia="en-US" w:bidi="ar-SA"/>
      </w:rPr>
    </w:lvl>
  </w:abstractNum>
  <w:abstractNum w:abstractNumId="12" w15:restartNumberingAfterBreak="0">
    <w:nsid w:val="22722E4B"/>
    <w:multiLevelType w:val="hybridMultilevel"/>
    <w:tmpl w:val="439ADCFA"/>
    <w:lvl w:ilvl="0" w:tplc="020610DA">
      <w:start w:val="1"/>
      <w:numFmt w:val="decimal"/>
      <w:lvlText w:val="%1"/>
      <w:lvlJc w:val="left"/>
      <w:pPr>
        <w:ind w:left="459" w:hanging="159"/>
      </w:pPr>
      <w:rPr>
        <w:rFonts w:ascii="Times New Roman" w:eastAsia="Times New Roman" w:hAnsi="Times New Roman" w:cs="Times New Roman" w:hint="default"/>
        <w:w w:val="99"/>
        <w:position w:val="7"/>
        <w:sz w:val="13"/>
        <w:szCs w:val="13"/>
        <w:lang w:val="ru-RU" w:eastAsia="en-US" w:bidi="ar-SA"/>
      </w:rPr>
    </w:lvl>
    <w:lvl w:ilvl="1" w:tplc="C2FAA7AA">
      <w:numFmt w:val="bullet"/>
      <w:lvlText w:val="•"/>
      <w:lvlJc w:val="left"/>
      <w:pPr>
        <w:ind w:left="1592" w:hanging="567"/>
      </w:pPr>
      <w:rPr>
        <w:rFonts w:ascii="Tahoma" w:eastAsia="Tahoma" w:hAnsi="Tahoma" w:cs="Tahoma" w:hint="default"/>
        <w:w w:val="99"/>
        <w:sz w:val="20"/>
        <w:szCs w:val="20"/>
        <w:lang w:val="ru-RU" w:eastAsia="en-US" w:bidi="ar-SA"/>
      </w:rPr>
    </w:lvl>
    <w:lvl w:ilvl="2" w:tplc="9144626A">
      <w:numFmt w:val="bullet"/>
      <w:lvlText w:val="•"/>
      <w:lvlJc w:val="left"/>
      <w:pPr>
        <w:ind w:left="2525" w:hanging="567"/>
      </w:pPr>
      <w:rPr>
        <w:rFonts w:hint="default"/>
        <w:lang w:val="ru-RU" w:eastAsia="en-US" w:bidi="ar-SA"/>
      </w:rPr>
    </w:lvl>
    <w:lvl w:ilvl="3" w:tplc="09EAD3C2">
      <w:numFmt w:val="bullet"/>
      <w:lvlText w:val="•"/>
      <w:lvlJc w:val="left"/>
      <w:pPr>
        <w:ind w:left="3450" w:hanging="567"/>
      </w:pPr>
      <w:rPr>
        <w:rFonts w:hint="default"/>
        <w:lang w:val="ru-RU" w:eastAsia="en-US" w:bidi="ar-SA"/>
      </w:rPr>
    </w:lvl>
    <w:lvl w:ilvl="4" w:tplc="32F689B8">
      <w:numFmt w:val="bullet"/>
      <w:lvlText w:val="•"/>
      <w:lvlJc w:val="left"/>
      <w:pPr>
        <w:ind w:left="4375" w:hanging="567"/>
      </w:pPr>
      <w:rPr>
        <w:rFonts w:hint="default"/>
        <w:lang w:val="ru-RU" w:eastAsia="en-US" w:bidi="ar-SA"/>
      </w:rPr>
    </w:lvl>
    <w:lvl w:ilvl="5" w:tplc="CC4E6200">
      <w:numFmt w:val="bullet"/>
      <w:lvlText w:val="•"/>
      <w:lvlJc w:val="left"/>
      <w:pPr>
        <w:ind w:left="5300" w:hanging="567"/>
      </w:pPr>
      <w:rPr>
        <w:rFonts w:hint="default"/>
        <w:lang w:val="ru-RU" w:eastAsia="en-US" w:bidi="ar-SA"/>
      </w:rPr>
    </w:lvl>
    <w:lvl w:ilvl="6" w:tplc="187C8B92">
      <w:numFmt w:val="bullet"/>
      <w:lvlText w:val="•"/>
      <w:lvlJc w:val="left"/>
      <w:pPr>
        <w:ind w:left="6225" w:hanging="567"/>
      </w:pPr>
      <w:rPr>
        <w:rFonts w:hint="default"/>
        <w:lang w:val="ru-RU" w:eastAsia="en-US" w:bidi="ar-SA"/>
      </w:rPr>
    </w:lvl>
    <w:lvl w:ilvl="7" w:tplc="F2541012">
      <w:numFmt w:val="bullet"/>
      <w:lvlText w:val="•"/>
      <w:lvlJc w:val="left"/>
      <w:pPr>
        <w:ind w:left="7150" w:hanging="567"/>
      </w:pPr>
      <w:rPr>
        <w:rFonts w:hint="default"/>
        <w:lang w:val="ru-RU" w:eastAsia="en-US" w:bidi="ar-SA"/>
      </w:rPr>
    </w:lvl>
    <w:lvl w:ilvl="8" w:tplc="F0B2959E">
      <w:numFmt w:val="bullet"/>
      <w:lvlText w:val="•"/>
      <w:lvlJc w:val="left"/>
      <w:pPr>
        <w:ind w:left="8076" w:hanging="567"/>
      </w:pPr>
      <w:rPr>
        <w:rFonts w:hint="default"/>
        <w:lang w:val="ru-RU" w:eastAsia="en-US" w:bidi="ar-SA"/>
      </w:rPr>
    </w:lvl>
  </w:abstractNum>
  <w:abstractNum w:abstractNumId="13" w15:restartNumberingAfterBreak="0">
    <w:nsid w:val="231A603E"/>
    <w:multiLevelType w:val="multilevel"/>
    <w:tmpl w:val="2434456C"/>
    <w:lvl w:ilvl="0">
      <w:start w:val="8"/>
      <w:numFmt w:val="decimal"/>
      <w:lvlText w:val="%1"/>
      <w:lvlJc w:val="left"/>
      <w:pPr>
        <w:ind w:left="459" w:hanging="567"/>
      </w:pPr>
      <w:rPr>
        <w:rFonts w:hint="default"/>
        <w:lang w:val="ru-RU" w:eastAsia="en-US" w:bidi="ar-SA"/>
      </w:rPr>
    </w:lvl>
    <w:lvl w:ilvl="1">
      <w:start w:val="1"/>
      <w:numFmt w:val="decimal"/>
      <w:lvlText w:val="%1.%2."/>
      <w:lvlJc w:val="left"/>
      <w:pPr>
        <w:ind w:left="459" w:hanging="567"/>
      </w:pPr>
      <w:rPr>
        <w:rFonts w:ascii="Tahoma" w:eastAsia="Tahoma" w:hAnsi="Tahoma" w:cs="Tahoma" w:hint="default"/>
        <w:spacing w:val="-2"/>
        <w:w w:val="99"/>
        <w:sz w:val="20"/>
        <w:szCs w:val="20"/>
        <w:lang w:val="ru-RU" w:eastAsia="en-US" w:bidi="ar-SA"/>
      </w:rPr>
    </w:lvl>
    <w:lvl w:ilvl="2">
      <w:numFmt w:val="bullet"/>
      <w:lvlText w:val="•"/>
      <w:lvlJc w:val="left"/>
      <w:pPr>
        <w:ind w:left="2353" w:hanging="567"/>
      </w:pPr>
      <w:rPr>
        <w:rFonts w:hint="default"/>
        <w:lang w:val="ru-RU" w:eastAsia="en-US" w:bidi="ar-SA"/>
      </w:rPr>
    </w:lvl>
    <w:lvl w:ilvl="3">
      <w:numFmt w:val="bullet"/>
      <w:lvlText w:val="•"/>
      <w:lvlJc w:val="left"/>
      <w:pPr>
        <w:ind w:left="3299" w:hanging="567"/>
      </w:pPr>
      <w:rPr>
        <w:rFonts w:hint="default"/>
        <w:lang w:val="ru-RU" w:eastAsia="en-US" w:bidi="ar-SA"/>
      </w:rPr>
    </w:lvl>
    <w:lvl w:ilvl="4">
      <w:numFmt w:val="bullet"/>
      <w:lvlText w:val="•"/>
      <w:lvlJc w:val="left"/>
      <w:pPr>
        <w:ind w:left="4246" w:hanging="567"/>
      </w:pPr>
      <w:rPr>
        <w:rFonts w:hint="default"/>
        <w:lang w:val="ru-RU" w:eastAsia="en-US" w:bidi="ar-SA"/>
      </w:rPr>
    </w:lvl>
    <w:lvl w:ilvl="5">
      <w:numFmt w:val="bullet"/>
      <w:lvlText w:val="•"/>
      <w:lvlJc w:val="left"/>
      <w:pPr>
        <w:ind w:left="5193" w:hanging="567"/>
      </w:pPr>
      <w:rPr>
        <w:rFonts w:hint="default"/>
        <w:lang w:val="ru-RU" w:eastAsia="en-US" w:bidi="ar-SA"/>
      </w:rPr>
    </w:lvl>
    <w:lvl w:ilvl="6">
      <w:numFmt w:val="bullet"/>
      <w:lvlText w:val="•"/>
      <w:lvlJc w:val="left"/>
      <w:pPr>
        <w:ind w:left="6139" w:hanging="567"/>
      </w:pPr>
      <w:rPr>
        <w:rFonts w:hint="default"/>
        <w:lang w:val="ru-RU" w:eastAsia="en-US" w:bidi="ar-SA"/>
      </w:rPr>
    </w:lvl>
    <w:lvl w:ilvl="7">
      <w:numFmt w:val="bullet"/>
      <w:lvlText w:val="•"/>
      <w:lvlJc w:val="left"/>
      <w:pPr>
        <w:ind w:left="7086" w:hanging="567"/>
      </w:pPr>
      <w:rPr>
        <w:rFonts w:hint="default"/>
        <w:lang w:val="ru-RU" w:eastAsia="en-US" w:bidi="ar-SA"/>
      </w:rPr>
    </w:lvl>
    <w:lvl w:ilvl="8">
      <w:numFmt w:val="bullet"/>
      <w:lvlText w:val="•"/>
      <w:lvlJc w:val="left"/>
      <w:pPr>
        <w:ind w:left="8033" w:hanging="567"/>
      </w:pPr>
      <w:rPr>
        <w:rFonts w:hint="default"/>
        <w:lang w:val="ru-RU" w:eastAsia="en-US" w:bidi="ar-SA"/>
      </w:rPr>
    </w:lvl>
  </w:abstractNum>
  <w:abstractNum w:abstractNumId="14" w15:restartNumberingAfterBreak="0">
    <w:nsid w:val="24A32E5A"/>
    <w:multiLevelType w:val="hybridMultilevel"/>
    <w:tmpl w:val="B9323C9A"/>
    <w:lvl w:ilvl="0" w:tplc="464C349E">
      <w:start w:val="1"/>
      <w:numFmt w:val="decimal"/>
      <w:lvlText w:val="%1)"/>
      <w:lvlJc w:val="left"/>
      <w:pPr>
        <w:ind w:left="1592" w:hanging="567"/>
      </w:pPr>
      <w:rPr>
        <w:rFonts w:ascii="Tahoma" w:eastAsia="Tahoma" w:hAnsi="Tahoma" w:cs="Tahoma" w:hint="default"/>
        <w:spacing w:val="-1"/>
        <w:w w:val="99"/>
        <w:sz w:val="20"/>
        <w:szCs w:val="20"/>
        <w:lang w:val="ru-RU" w:eastAsia="en-US" w:bidi="ar-SA"/>
      </w:rPr>
    </w:lvl>
    <w:lvl w:ilvl="1" w:tplc="FF8AED58">
      <w:numFmt w:val="bullet"/>
      <w:lvlText w:val="•"/>
      <w:lvlJc w:val="left"/>
      <w:pPr>
        <w:ind w:left="2432" w:hanging="567"/>
      </w:pPr>
      <w:rPr>
        <w:rFonts w:hint="default"/>
        <w:lang w:val="ru-RU" w:eastAsia="en-US" w:bidi="ar-SA"/>
      </w:rPr>
    </w:lvl>
    <w:lvl w:ilvl="2" w:tplc="E8A8096C">
      <w:numFmt w:val="bullet"/>
      <w:lvlText w:val="•"/>
      <w:lvlJc w:val="left"/>
      <w:pPr>
        <w:ind w:left="3265" w:hanging="567"/>
      </w:pPr>
      <w:rPr>
        <w:rFonts w:hint="default"/>
        <w:lang w:val="ru-RU" w:eastAsia="en-US" w:bidi="ar-SA"/>
      </w:rPr>
    </w:lvl>
    <w:lvl w:ilvl="3" w:tplc="F08CE6EA">
      <w:numFmt w:val="bullet"/>
      <w:lvlText w:val="•"/>
      <w:lvlJc w:val="left"/>
      <w:pPr>
        <w:ind w:left="4097" w:hanging="567"/>
      </w:pPr>
      <w:rPr>
        <w:rFonts w:hint="default"/>
        <w:lang w:val="ru-RU" w:eastAsia="en-US" w:bidi="ar-SA"/>
      </w:rPr>
    </w:lvl>
    <w:lvl w:ilvl="4" w:tplc="3B1CEC90">
      <w:numFmt w:val="bullet"/>
      <w:lvlText w:val="•"/>
      <w:lvlJc w:val="left"/>
      <w:pPr>
        <w:ind w:left="4930" w:hanging="567"/>
      </w:pPr>
      <w:rPr>
        <w:rFonts w:hint="default"/>
        <w:lang w:val="ru-RU" w:eastAsia="en-US" w:bidi="ar-SA"/>
      </w:rPr>
    </w:lvl>
    <w:lvl w:ilvl="5" w:tplc="FC804676">
      <w:numFmt w:val="bullet"/>
      <w:lvlText w:val="•"/>
      <w:lvlJc w:val="left"/>
      <w:pPr>
        <w:ind w:left="5763" w:hanging="567"/>
      </w:pPr>
      <w:rPr>
        <w:rFonts w:hint="default"/>
        <w:lang w:val="ru-RU" w:eastAsia="en-US" w:bidi="ar-SA"/>
      </w:rPr>
    </w:lvl>
    <w:lvl w:ilvl="6" w:tplc="70B68C88">
      <w:numFmt w:val="bullet"/>
      <w:lvlText w:val="•"/>
      <w:lvlJc w:val="left"/>
      <w:pPr>
        <w:ind w:left="6595" w:hanging="567"/>
      </w:pPr>
      <w:rPr>
        <w:rFonts w:hint="default"/>
        <w:lang w:val="ru-RU" w:eastAsia="en-US" w:bidi="ar-SA"/>
      </w:rPr>
    </w:lvl>
    <w:lvl w:ilvl="7" w:tplc="C6842972">
      <w:numFmt w:val="bullet"/>
      <w:lvlText w:val="•"/>
      <w:lvlJc w:val="left"/>
      <w:pPr>
        <w:ind w:left="7428" w:hanging="567"/>
      </w:pPr>
      <w:rPr>
        <w:rFonts w:hint="default"/>
        <w:lang w:val="ru-RU" w:eastAsia="en-US" w:bidi="ar-SA"/>
      </w:rPr>
    </w:lvl>
    <w:lvl w:ilvl="8" w:tplc="6C78CEF6">
      <w:numFmt w:val="bullet"/>
      <w:lvlText w:val="•"/>
      <w:lvlJc w:val="left"/>
      <w:pPr>
        <w:ind w:left="8261" w:hanging="567"/>
      </w:pPr>
      <w:rPr>
        <w:rFonts w:hint="default"/>
        <w:lang w:val="ru-RU" w:eastAsia="en-US" w:bidi="ar-SA"/>
      </w:rPr>
    </w:lvl>
  </w:abstractNum>
  <w:abstractNum w:abstractNumId="15" w15:restartNumberingAfterBreak="0">
    <w:nsid w:val="26F83142"/>
    <w:multiLevelType w:val="hybridMultilevel"/>
    <w:tmpl w:val="0022541A"/>
    <w:lvl w:ilvl="0" w:tplc="E4AC3D00">
      <w:numFmt w:val="bullet"/>
      <w:lvlText w:val=""/>
      <w:lvlJc w:val="left"/>
      <w:pPr>
        <w:ind w:left="459" w:hanging="567"/>
      </w:pPr>
      <w:rPr>
        <w:rFonts w:ascii="Symbol" w:eastAsia="Symbol" w:hAnsi="Symbol" w:cs="Symbol" w:hint="default"/>
        <w:w w:val="99"/>
        <w:sz w:val="20"/>
        <w:szCs w:val="20"/>
        <w:lang w:val="ru-RU" w:eastAsia="en-US" w:bidi="ar-SA"/>
      </w:rPr>
    </w:lvl>
    <w:lvl w:ilvl="1" w:tplc="8520BBE0">
      <w:numFmt w:val="bullet"/>
      <w:lvlText w:val="•"/>
      <w:lvlJc w:val="left"/>
      <w:pPr>
        <w:ind w:left="1406" w:hanging="567"/>
      </w:pPr>
      <w:rPr>
        <w:rFonts w:hint="default"/>
        <w:lang w:val="ru-RU" w:eastAsia="en-US" w:bidi="ar-SA"/>
      </w:rPr>
    </w:lvl>
    <w:lvl w:ilvl="2" w:tplc="2F8C97D4">
      <w:numFmt w:val="bullet"/>
      <w:lvlText w:val="•"/>
      <w:lvlJc w:val="left"/>
      <w:pPr>
        <w:ind w:left="2353" w:hanging="567"/>
      </w:pPr>
      <w:rPr>
        <w:rFonts w:hint="default"/>
        <w:lang w:val="ru-RU" w:eastAsia="en-US" w:bidi="ar-SA"/>
      </w:rPr>
    </w:lvl>
    <w:lvl w:ilvl="3" w:tplc="4768C72E">
      <w:numFmt w:val="bullet"/>
      <w:lvlText w:val="•"/>
      <w:lvlJc w:val="left"/>
      <w:pPr>
        <w:ind w:left="3299" w:hanging="567"/>
      </w:pPr>
      <w:rPr>
        <w:rFonts w:hint="default"/>
        <w:lang w:val="ru-RU" w:eastAsia="en-US" w:bidi="ar-SA"/>
      </w:rPr>
    </w:lvl>
    <w:lvl w:ilvl="4" w:tplc="BB985BF2">
      <w:numFmt w:val="bullet"/>
      <w:lvlText w:val="•"/>
      <w:lvlJc w:val="left"/>
      <w:pPr>
        <w:ind w:left="4246" w:hanging="567"/>
      </w:pPr>
      <w:rPr>
        <w:rFonts w:hint="default"/>
        <w:lang w:val="ru-RU" w:eastAsia="en-US" w:bidi="ar-SA"/>
      </w:rPr>
    </w:lvl>
    <w:lvl w:ilvl="5" w:tplc="BCA80012">
      <w:numFmt w:val="bullet"/>
      <w:lvlText w:val="•"/>
      <w:lvlJc w:val="left"/>
      <w:pPr>
        <w:ind w:left="5193" w:hanging="567"/>
      </w:pPr>
      <w:rPr>
        <w:rFonts w:hint="default"/>
        <w:lang w:val="ru-RU" w:eastAsia="en-US" w:bidi="ar-SA"/>
      </w:rPr>
    </w:lvl>
    <w:lvl w:ilvl="6" w:tplc="1F58CB44">
      <w:numFmt w:val="bullet"/>
      <w:lvlText w:val="•"/>
      <w:lvlJc w:val="left"/>
      <w:pPr>
        <w:ind w:left="6139" w:hanging="567"/>
      </w:pPr>
      <w:rPr>
        <w:rFonts w:hint="default"/>
        <w:lang w:val="ru-RU" w:eastAsia="en-US" w:bidi="ar-SA"/>
      </w:rPr>
    </w:lvl>
    <w:lvl w:ilvl="7" w:tplc="6CB82C68">
      <w:numFmt w:val="bullet"/>
      <w:lvlText w:val="•"/>
      <w:lvlJc w:val="left"/>
      <w:pPr>
        <w:ind w:left="7086" w:hanging="567"/>
      </w:pPr>
      <w:rPr>
        <w:rFonts w:hint="default"/>
        <w:lang w:val="ru-RU" w:eastAsia="en-US" w:bidi="ar-SA"/>
      </w:rPr>
    </w:lvl>
    <w:lvl w:ilvl="8" w:tplc="1B10B6CE">
      <w:numFmt w:val="bullet"/>
      <w:lvlText w:val="•"/>
      <w:lvlJc w:val="left"/>
      <w:pPr>
        <w:ind w:left="8033" w:hanging="567"/>
      </w:pPr>
      <w:rPr>
        <w:rFonts w:hint="default"/>
        <w:lang w:val="ru-RU" w:eastAsia="en-US" w:bidi="ar-SA"/>
      </w:rPr>
    </w:lvl>
  </w:abstractNum>
  <w:abstractNum w:abstractNumId="16" w15:restartNumberingAfterBreak="0">
    <w:nsid w:val="296D0838"/>
    <w:multiLevelType w:val="hybridMultilevel"/>
    <w:tmpl w:val="F058EC30"/>
    <w:lvl w:ilvl="0" w:tplc="7BD048BE">
      <w:start w:val="1"/>
      <w:numFmt w:val="decimal"/>
      <w:lvlText w:val="%1)"/>
      <w:lvlJc w:val="left"/>
      <w:pPr>
        <w:ind w:left="459" w:hanging="567"/>
      </w:pPr>
      <w:rPr>
        <w:rFonts w:ascii="Tahoma" w:eastAsia="Tahoma" w:hAnsi="Tahoma" w:cs="Tahoma" w:hint="default"/>
        <w:spacing w:val="-1"/>
        <w:w w:val="99"/>
        <w:sz w:val="20"/>
        <w:szCs w:val="20"/>
        <w:lang w:val="ru-RU" w:eastAsia="en-US" w:bidi="ar-SA"/>
      </w:rPr>
    </w:lvl>
    <w:lvl w:ilvl="1" w:tplc="03AAD3A0">
      <w:numFmt w:val="bullet"/>
      <w:lvlText w:val="•"/>
      <w:lvlJc w:val="left"/>
      <w:pPr>
        <w:ind w:left="1406" w:hanging="567"/>
      </w:pPr>
      <w:rPr>
        <w:rFonts w:hint="default"/>
        <w:lang w:val="ru-RU" w:eastAsia="en-US" w:bidi="ar-SA"/>
      </w:rPr>
    </w:lvl>
    <w:lvl w:ilvl="2" w:tplc="616A8D72">
      <w:numFmt w:val="bullet"/>
      <w:lvlText w:val="•"/>
      <w:lvlJc w:val="left"/>
      <w:pPr>
        <w:ind w:left="2353" w:hanging="567"/>
      </w:pPr>
      <w:rPr>
        <w:rFonts w:hint="default"/>
        <w:lang w:val="ru-RU" w:eastAsia="en-US" w:bidi="ar-SA"/>
      </w:rPr>
    </w:lvl>
    <w:lvl w:ilvl="3" w:tplc="DDFE186C">
      <w:numFmt w:val="bullet"/>
      <w:lvlText w:val="•"/>
      <w:lvlJc w:val="left"/>
      <w:pPr>
        <w:ind w:left="3299" w:hanging="567"/>
      </w:pPr>
      <w:rPr>
        <w:rFonts w:hint="default"/>
        <w:lang w:val="ru-RU" w:eastAsia="en-US" w:bidi="ar-SA"/>
      </w:rPr>
    </w:lvl>
    <w:lvl w:ilvl="4" w:tplc="53763AD8">
      <w:numFmt w:val="bullet"/>
      <w:lvlText w:val="•"/>
      <w:lvlJc w:val="left"/>
      <w:pPr>
        <w:ind w:left="4246" w:hanging="567"/>
      </w:pPr>
      <w:rPr>
        <w:rFonts w:hint="default"/>
        <w:lang w:val="ru-RU" w:eastAsia="en-US" w:bidi="ar-SA"/>
      </w:rPr>
    </w:lvl>
    <w:lvl w:ilvl="5" w:tplc="C266509A">
      <w:numFmt w:val="bullet"/>
      <w:lvlText w:val="•"/>
      <w:lvlJc w:val="left"/>
      <w:pPr>
        <w:ind w:left="5193" w:hanging="567"/>
      </w:pPr>
      <w:rPr>
        <w:rFonts w:hint="default"/>
        <w:lang w:val="ru-RU" w:eastAsia="en-US" w:bidi="ar-SA"/>
      </w:rPr>
    </w:lvl>
    <w:lvl w:ilvl="6" w:tplc="9F1EBA9E">
      <w:numFmt w:val="bullet"/>
      <w:lvlText w:val="•"/>
      <w:lvlJc w:val="left"/>
      <w:pPr>
        <w:ind w:left="6139" w:hanging="567"/>
      </w:pPr>
      <w:rPr>
        <w:rFonts w:hint="default"/>
        <w:lang w:val="ru-RU" w:eastAsia="en-US" w:bidi="ar-SA"/>
      </w:rPr>
    </w:lvl>
    <w:lvl w:ilvl="7" w:tplc="EF70660E">
      <w:numFmt w:val="bullet"/>
      <w:lvlText w:val="•"/>
      <w:lvlJc w:val="left"/>
      <w:pPr>
        <w:ind w:left="7086" w:hanging="567"/>
      </w:pPr>
      <w:rPr>
        <w:rFonts w:hint="default"/>
        <w:lang w:val="ru-RU" w:eastAsia="en-US" w:bidi="ar-SA"/>
      </w:rPr>
    </w:lvl>
    <w:lvl w:ilvl="8" w:tplc="9252CB5C">
      <w:numFmt w:val="bullet"/>
      <w:lvlText w:val="•"/>
      <w:lvlJc w:val="left"/>
      <w:pPr>
        <w:ind w:left="8033" w:hanging="567"/>
      </w:pPr>
      <w:rPr>
        <w:rFonts w:hint="default"/>
        <w:lang w:val="ru-RU" w:eastAsia="en-US" w:bidi="ar-SA"/>
      </w:rPr>
    </w:lvl>
  </w:abstractNum>
  <w:abstractNum w:abstractNumId="17" w15:restartNumberingAfterBreak="0">
    <w:nsid w:val="2BF76D6A"/>
    <w:multiLevelType w:val="multilevel"/>
    <w:tmpl w:val="A9D28734"/>
    <w:lvl w:ilvl="0">
      <w:start w:val="10"/>
      <w:numFmt w:val="decimal"/>
      <w:lvlText w:val="%1"/>
      <w:lvlJc w:val="left"/>
      <w:pPr>
        <w:ind w:left="1592" w:hanging="567"/>
      </w:pPr>
      <w:rPr>
        <w:rFonts w:hint="default"/>
        <w:lang w:val="ru-RU" w:eastAsia="en-US" w:bidi="ar-SA"/>
      </w:rPr>
    </w:lvl>
    <w:lvl w:ilvl="1">
      <w:start w:val="1"/>
      <w:numFmt w:val="decimal"/>
      <w:lvlText w:val="%1.%2."/>
      <w:lvlJc w:val="left"/>
      <w:pPr>
        <w:ind w:left="1592" w:hanging="567"/>
      </w:pPr>
      <w:rPr>
        <w:rFonts w:ascii="Tahoma" w:eastAsia="Tahoma" w:hAnsi="Tahoma" w:cs="Tahoma" w:hint="default"/>
        <w:spacing w:val="-1"/>
        <w:w w:val="99"/>
        <w:sz w:val="20"/>
        <w:szCs w:val="20"/>
        <w:lang w:val="ru-RU" w:eastAsia="en-US" w:bidi="ar-SA"/>
      </w:rPr>
    </w:lvl>
    <w:lvl w:ilvl="2">
      <w:numFmt w:val="bullet"/>
      <w:lvlText w:val="•"/>
      <w:lvlJc w:val="left"/>
      <w:pPr>
        <w:ind w:left="3265" w:hanging="567"/>
      </w:pPr>
      <w:rPr>
        <w:rFonts w:hint="default"/>
        <w:lang w:val="ru-RU" w:eastAsia="en-US" w:bidi="ar-SA"/>
      </w:rPr>
    </w:lvl>
    <w:lvl w:ilvl="3">
      <w:numFmt w:val="bullet"/>
      <w:lvlText w:val="•"/>
      <w:lvlJc w:val="left"/>
      <w:pPr>
        <w:ind w:left="4097" w:hanging="567"/>
      </w:pPr>
      <w:rPr>
        <w:rFonts w:hint="default"/>
        <w:lang w:val="ru-RU" w:eastAsia="en-US" w:bidi="ar-SA"/>
      </w:rPr>
    </w:lvl>
    <w:lvl w:ilvl="4">
      <w:numFmt w:val="bullet"/>
      <w:lvlText w:val="•"/>
      <w:lvlJc w:val="left"/>
      <w:pPr>
        <w:ind w:left="4930" w:hanging="567"/>
      </w:pPr>
      <w:rPr>
        <w:rFonts w:hint="default"/>
        <w:lang w:val="ru-RU" w:eastAsia="en-US" w:bidi="ar-SA"/>
      </w:rPr>
    </w:lvl>
    <w:lvl w:ilvl="5">
      <w:numFmt w:val="bullet"/>
      <w:lvlText w:val="•"/>
      <w:lvlJc w:val="left"/>
      <w:pPr>
        <w:ind w:left="5763" w:hanging="567"/>
      </w:pPr>
      <w:rPr>
        <w:rFonts w:hint="default"/>
        <w:lang w:val="ru-RU" w:eastAsia="en-US" w:bidi="ar-SA"/>
      </w:rPr>
    </w:lvl>
    <w:lvl w:ilvl="6">
      <w:numFmt w:val="bullet"/>
      <w:lvlText w:val="•"/>
      <w:lvlJc w:val="left"/>
      <w:pPr>
        <w:ind w:left="6595" w:hanging="567"/>
      </w:pPr>
      <w:rPr>
        <w:rFonts w:hint="default"/>
        <w:lang w:val="ru-RU" w:eastAsia="en-US" w:bidi="ar-SA"/>
      </w:rPr>
    </w:lvl>
    <w:lvl w:ilvl="7">
      <w:numFmt w:val="bullet"/>
      <w:lvlText w:val="•"/>
      <w:lvlJc w:val="left"/>
      <w:pPr>
        <w:ind w:left="7428" w:hanging="567"/>
      </w:pPr>
      <w:rPr>
        <w:rFonts w:hint="default"/>
        <w:lang w:val="ru-RU" w:eastAsia="en-US" w:bidi="ar-SA"/>
      </w:rPr>
    </w:lvl>
    <w:lvl w:ilvl="8">
      <w:numFmt w:val="bullet"/>
      <w:lvlText w:val="•"/>
      <w:lvlJc w:val="left"/>
      <w:pPr>
        <w:ind w:left="8261" w:hanging="567"/>
      </w:pPr>
      <w:rPr>
        <w:rFonts w:hint="default"/>
        <w:lang w:val="ru-RU" w:eastAsia="en-US" w:bidi="ar-SA"/>
      </w:rPr>
    </w:lvl>
  </w:abstractNum>
  <w:abstractNum w:abstractNumId="18" w15:restartNumberingAfterBreak="0">
    <w:nsid w:val="2E78750C"/>
    <w:multiLevelType w:val="hybridMultilevel"/>
    <w:tmpl w:val="460CA0E2"/>
    <w:lvl w:ilvl="0" w:tplc="6AFCC192">
      <w:numFmt w:val="bullet"/>
      <w:lvlText w:val="•"/>
      <w:lvlJc w:val="left"/>
      <w:pPr>
        <w:ind w:left="459" w:hanging="567"/>
      </w:pPr>
      <w:rPr>
        <w:rFonts w:ascii="Tahoma" w:eastAsia="Tahoma" w:hAnsi="Tahoma" w:cs="Tahoma" w:hint="default"/>
        <w:w w:val="99"/>
        <w:sz w:val="20"/>
        <w:szCs w:val="20"/>
        <w:lang w:val="ru-RU" w:eastAsia="en-US" w:bidi="ar-SA"/>
      </w:rPr>
    </w:lvl>
    <w:lvl w:ilvl="1" w:tplc="92F0765E">
      <w:numFmt w:val="bullet"/>
      <w:lvlText w:val="•"/>
      <w:lvlJc w:val="left"/>
      <w:pPr>
        <w:ind w:left="1406" w:hanging="567"/>
      </w:pPr>
      <w:rPr>
        <w:rFonts w:hint="default"/>
        <w:lang w:val="ru-RU" w:eastAsia="en-US" w:bidi="ar-SA"/>
      </w:rPr>
    </w:lvl>
    <w:lvl w:ilvl="2" w:tplc="57A496F8">
      <w:numFmt w:val="bullet"/>
      <w:lvlText w:val="•"/>
      <w:lvlJc w:val="left"/>
      <w:pPr>
        <w:ind w:left="2353" w:hanging="567"/>
      </w:pPr>
      <w:rPr>
        <w:rFonts w:hint="default"/>
        <w:lang w:val="ru-RU" w:eastAsia="en-US" w:bidi="ar-SA"/>
      </w:rPr>
    </w:lvl>
    <w:lvl w:ilvl="3" w:tplc="1D64DEAA">
      <w:numFmt w:val="bullet"/>
      <w:lvlText w:val="•"/>
      <w:lvlJc w:val="left"/>
      <w:pPr>
        <w:ind w:left="3299" w:hanging="567"/>
      </w:pPr>
      <w:rPr>
        <w:rFonts w:hint="default"/>
        <w:lang w:val="ru-RU" w:eastAsia="en-US" w:bidi="ar-SA"/>
      </w:rPr>
    </w:lvl>
    <w:lvl w:ilvl="4" w:tplc="BEE27AF8">
      <w:numFmt w:val="bullet"/>
      <w:lvlText w:val="•"/>
      <w:lvlJc w:val="left"/>
      <w:pPr>
        <w:ind w:left="4246" w:hanging="567"/>
      </w:pPr>
      <w:rPr>
        <w:rFonts w:hint="default"/>
        <w:lang w:val="ru-RU" w:eastAsia="en-US" w:bidi="ar-SA"/>
      </w:rPr>
    </w:lvl>
    <w:lvl w:ilvl="5" w:tplc="EC307A3E">
      <w:numFmt w:val="bullet"/>
      <w:lvlText w:val="•"/>
      <w:lvlJc w:val="left"/>
      <w:pPr>
        <w:ind w:left="5193" w:hanging="567"/>
      </w:pPr>
      <w:rPr>
        <w:rFonts w:hint="default"/>
        <w:lang w:val="ru-RU" w:eastAsia="en-US" w:bidi="ar-SA"/>
      </w:rPr>
    </w:lvl>
    <w:lvl w:ilvl="6" w:tplc="30886016">
      <w:numFmt w:val="bullet"/>
      <w:lvlText w:val="•"/>
      <w:lvlJc w:val="left"/>
      <w:pPr>
        <w:ind w:left="6139" w:hanging="567"/>
      </w:pPr>
      <w:rPr>
        <w:rFonts w:hint="default"/>
        <w:lang w:val="ru-RU" w:eastAsia="en-US" w:bidi="ar-SA"/>
      </w:rPr>
    </w:lvl>
    <w:lvl w:ilvl="7" w:tplc="8146FFE0">
      <w:numFmt w:val="bullet"/>
      <w:lvlText w:val="•"/>
      <w:lvlJc w:val="left"/>
      <w:pPr>
        <w:ind w:left="7086" w:hanging="567"/>
      </w:pPr>
      <w:rPr>
        <w:rFonts w:hint="default"/>
        <w:lang w:val="ru-RU" w:eastAsia="en-US" w:bidi="ar-SA"/>
      </w:rPr>
    </w:lvl>
    <w:lvl w:ilvl="8" w:tplc="E9E0DE86">
      <w:numFmt w:val="bullet"/>
      <w:lvlText w:val="•"/>
      <w:lvlJc w:val="left"/>
      <w:pPr>
        <w:ind w:left="8033" w:hanging="567"/>
      </w:pPr>
      <w:rPr>
        <w:rFonts w:hint="default"/>
        <w:lang w:val="ru-RU" w:eastAsia="en-US" w:bidi="ar-SA"/>
      </w:rPr>
    </w:lvl>
  </w:abstractNum>
  <w:abstractNum w:abstractNumId="19" w15:restartNumberingAfterBreak="0">
    <w:nsid w:val="353605A6"/>
    <w:multiLevelType w:val="hybridMultilevel"/>
    <w:tmpl w:val="A2BE063A"/>
    <w:lvl w:ilvl="0" w:tplc="280483BC">
      <w:numFmt w:val="bullet"/>
      <w:lvlText w:val="o"/>
      <w:lvlJc w:val="left"/>
      <w:pPr>
        <w:ind w:left="459" w:hanging="567"/>
      </w:pPr>
      <w:rPr>
        <w:rFonts w:ascii="Courier New" w:eastAsia="Courier New" w:hAnsi="Courier New" w:cs="Courier New" w:hint="default"/>
        <w:w w:val="99"/>
        <w:sz w:val="20"/>
        <w:szCs w:val="20"/>
        <w:lang w:val="ru-RU" w:eastAsia="en-US" w:bidi="ar-SA"/>
      </w:rPr>
    </w:lvl>
    <w:lvl w:ilvl="1" w:tplc="3DEC15A6">
      <w:numFmt w:val="bullet"/>
      <w:lvlText w:val="•"/>
      <w:lvlJc w:val="left"/>
      <w:pPr>
        <w:ind w:left="1406" w:hanging="567"/>
      </w:pPr>
      <w:rPr>
        <w:rFonts w:hint="default"/>
        <w:lang w:val="ru-RU" w:eastAsia="en-US" w:bidi="ar-SA"/>
      </w:rPr>
    </w:lvl>
    <w:lvl w:ilvl="2" w:tplc="EA08F00A">
      <w:numFmt w:val="bullet"/>
      <w:lvlText w:val="•"/>
      <w:lvlJc w:val="left"/>
      <w:pPr>
        <w:ind w:left="2353" w:hanging="567"/>
      </w:pPr>
      <w:rPr>
        <w:rFonts w:hint="default"/>
        <w:lang w:val="ru-RU" w:eastAsia="en-US" w:bidi="ar-SA"/>
      </w:rPr>
    </w:lvl>
    <w:lvl w:ilvl="3" w:tplc="65E44084">
      <w:numFmt w:val="bullet"/>
      <w:lvlText w:val="•"/>
      <w:lvlJc w:val="left"/>
      <w:pPr>
        <w:ind w:left="3299" w:hanging="567"/>
      </w:pPr>
      <w:rPr>
        <w:rFonts w:hint="default"/>
        <w:lang w:val="ru-RU" w:eastAsia="en-US" w:bidi="ar-SA"/>
      </w:rPr>
    </w:lvl>
    <w:lvl w:ilvl="4" w:tplc="57FCB4D2">
      <w:numFmt w:val="bullet"/>
      <w:lvlText w:val="•"/>
      <w:lvlJc w:val="left"/>
      <w:pPr>
        <w:ind w:left="4246" w:hanging="567"/>
      </w:pPr>
      <w:rPr>
        <w:rFonts w:hint="default"/>
        <w:lang w:val="ru-RU" w:eastAsia="en-US" w:bidi="ar-SA"/>
      </w:rPr>
    </w:lvl>
    <w:lvl w:ilvl="5" w:tplc="8086034A">
      <w:numFmt w:val="bullet"/>
      <w:lvlText w:val="•"/>
      <w:lvlJc w:val="left"/>
      <w:pPr>
        <w:ind w:left="5193" w:hanging="567"/>
      </w:pPr>
      <w:rPr>
        <w:rFonts w:hint="default"/>
        <w:lang w:val="ru-RU" w:eastAsia="en-US" w:bidi="ar-SA"/>
      </w:rPr>
    </w:lvl>
    <w:lvl w:ilvl="6" w:tplc="A6021DD0">
      <w:numFmt w:val="bullet"/>
      <w:lvlText w:val="•"/>
      <w:lvlJc w:val="left"/>
      <w:pPr>
        <w:ind w:left="6139" w:hanging="567"/>
      </w:pPr>
      <w:rPr>
        <w:rFonts w:hint="default"/>
        <w:lang w:val="ru-RU" w:eastAsia="en-US" w:bidi="ar-SA"/>
      </w:rPr>
    </w:lvl>
    <w:lvl w:ilvl="7" w:tplc="F3D6EE3A">
      <w:numFmt w:val="bullet"/>
      <w:lvlText w:val="•"/>
      <w:lvlJc w:val="left"/>
      <w:pPr>
        <w:ind w:left="7086" w:hanging="567"/>
      </w:pPr>
      <w:rPr>
        <w:rFonts w:hint="default"/>
        <w:lang w:val="ru-RU" w:eastAsia="en-US" w:bidi="ar-SA"/>
      </w:rPr>
    </w:lvl>
    <w:lvl w:ilvl="8" w:tplc="C876F82C">
      <w:numFmt w:val="bullet"/>
      <w:lvlText w:val="•"/>
      <w:lvlJc w:val="left"/>
      <w:pPr>
        <w:ind w:left="8033" w:hanging="567"/>
      </w:pPr>
      <w:rPr>
        <w:rFonts w:hint="default"/>
        <w:lang w:val="ru-RU" w:eastAsia="en-US" w:bidi="ar-SA"/>
      </w:rPr>
    </w:lvl>
  </w:abstractNum>
  <w:abstractNum w:abstractNumId="20" w15:restartNumberingAfterBreak="0">
    <w:nsid w:val="36A33C12"/>
    <w:multiLevelType w:val="multilevel"/>
    <w:tmpl w:val="4B28D662"/>
    <w:lvl w:ilvl="0">
      <w:start w:val="10"/>
      <w:numFmt w:val="decimal"/>
      <w:lvlText w:val="%1"/>
      <w:lvlJc w:val="left"/>
      <w:pPr>
        <w:ind w:left="1899" w:hanging="874"/>
      </w:pPr>
      <w:rPr>
        <w:rFonts w:hint="default"/>
        <w:lang w:val="ru-RU" w:eastAsia="en-US" w:bidi="ar-SA"/>
      </w:rPr>
    </w:lvl>
    <w:lvl w:ilvl="1">
      <w:start w:val="4"/>
      <w:numFmt w:val="decimal"/>
      <w:lvlText w:val="%1.%2"/>
      <w:lvlJc w:val="left"/>
      <w:pPr>
        <w:ind w:left="1899" w:hanging="874"/>
      </w:pPr>
      <w:rPr>
        <w:rFonts w:hint="default"/>
        <w:lang w:val="ru-RU" w:eastAsia="en-US" w:bidi="ar-SA"/>
      </w:rPr>
    </w:lvl>
    <w:lvl w:ilvl="2">
      <w:start w:val="2"/>
      <w:numFmt w:val="decimal"/>
      <w:lvlText w:val="%1.%2.%3."/>
      <w:lvlJc w:val="left"/>
      <w:pPr>
        <w:ind w:left="1899" w:hanging="874"/>
      </w:pPr>
      <w:rPr>
        <w:rFonts w:ascii="Tahoma" w:eastAsia="Tahoma" w:hAnsi="Tahoma" w:cs="Tahoma" w:hint="default"/>
        <w:spacing w:val="-1"/>
        <w:w w:val="99"/>
        <w:sz w:val="20"/>
        <w:szCs w:val="20"/>
        <w:lang w:val="ru-RU" w:eastAsia="en-US" w:bidi="ar-SA"/>
      </w:rPr>
    </w:lvl>
    <w:lvl w:ilvl="3">
      <w:numFmt w:val="bullet"/>
      <w:lvlText w:val="•"/>
      <w:lvlJc w:val="left"/>
      <w:pPr>
        <w:ind w:left="4307" w:hanging="874"/>
      </w:pPr>
      <w:rPr>
        <w:rFonts w:hint="default"/>
        <w:lang w:val="ru-RU" w:eastAsia="en-US" w:bidi="ar-SA"/>
      </w:rPr>
    </w:lvl>
    <w:lvl w:ilvl="4">
      <w:numFmt w:val="bullet"/>
      <w:lvlText w:val="•"/>
      <w:lvlJc w:val="left"/>
      <w:pPr>
        <w:ind w:left="5110" w:hanging="874"/>
      </w:pPr>
      <w:rPr>
        <w:rFonts w:hint="default"/>
        <w:lang w:val="ru-RU" w:eastAsia="en-US" w:bidi="ar-SA"/>
      </w:rPr>
    </w:lvl>
    <w:lvl w:ilvl="5">
      <w:numFmt w:val="bullet"/>
      <w:lvlText w:val="•"/>
      <w:lvlJc w:val="left"/>
      <w:pPr>
        <w:ind w:left="5913" w:hanging="874"/>
      </w:pPr>
      <w:rPr>
        <w:rFonts w:hint="default"/>
        <w:lang w:val="ru-RU" w:eastAsia="en-US" w:bidi="ar-SA"/>
      </w:rPr>
    </w:lvl>
    <w:lvl w:ilvl="6">
      <w:numFmt w:val="bullet"/>
      <w:lvlText w:val="•"/>
      <w:lvlJc w:val="left"/>
      <w:pPr>
        <w:ind w:left="6715" w:hanging="874"/>
      </w:pPr>
      <w:rPr>
        <w:rFonts w:hint="default"/>
        <w:lang w:val="ru-RU" w:eastAsia="en-US" w:bidi="ar-SA"/>
      </w:rPr>
    </w:lvl>
    <w:lvl w:ilvl="7">
      <w:numFmt w:val="bullet"/>
      <w:lvlText w:val="•"/>
      <w:lvlJc w:val="left"/>
      <w:pPr>
        <w:ind w:left="7518" w:hanging="874"/>
      </w:pPr>
      <w:rPr>
        <w:rFonts w:hint="default"/>
        <w:lang w:val="ru-RU" w:eastAsia="en-US" w:bidi="ar-SA"/>
      </w:rPr>
    </w:lvl>
    <w:lvl w:ilvl="8">
      <w:numFmt w:val="bullet"/>
      <w:lvlText w:val="•"/>
      <w:lvlJc w:val="left"/>
      <w:pPr>
        <w:ind w:left="8321" w:hanging="874"/>
      </w:pPr>
      <w:rPr>
        <w:rFonts w:hint="default"/>
        <w:lang w:val="ru-RU" w:eastAsia="en-US" w:bidi="ar-SA"/>
      </w:rPr>
    </w:lvl>
  </w:abstractNum>
  <w:abstractNum w:abstractNumId="21" w15:restartNumberingAfterBreak="0">
    <w:nsid w:val="37E63C55"/>
    <w:multiLevelType w:val="hybridMultilevel"/>
    <w:tmpl w:val="95C2DCFC"/>
    <w:lvl w:ilvl="0" w:tplc="6B505B48">
      <w:numFmt w:val="bullet"/>
      <w:lvlText w:val=""/>
      <w:lvlJc w:val="left"/>
      <w:pPr>
        <w:ind w:left="459" w:hanging="567"/>
      </w:pPr>
      <w:rPr>
        <w:rFonts w:ascii="Symbol" w:eastAsia="Symbol" w:hAnsi="Symbol" w:cs="Symbol" w:hint="default"/>
        <w:w w:val="99"/>
        <w:sz w:val="20"/>
        <w:szCs w:val="20"/>
        <w:lang w:val="ru-RU" w:eastAsia="en-US" w:bidi="ar-SA"/>
      </w:rPr>
    </w:lvl>
    <w:lvl w:ilvl="1" w:tplc="7226B57C">
      <w:numFmt w:val="bullet"/>
      <w:lvlText w:val="•"/>
      <w:lvlJc w:val="left"/>
      <w:pPr>
        <w:ind w:left="1406" w:hanging="567"/>
      </w:pPr>
      <w:rPr>
        <w:rFonts w:hint="default"/>
        <w:lang w:val="ru-RU" w:eastAsia="en-US" w:bidi="ar-SA"/>
      </w:rPr>
    </w:lvl>
    <w:lvl w:ilvl="2" w:tplc="CD48BB54">
      <w:numFmt w:val="bullet"/>
      <w:lvlText w:val="•"/>
      <w:lvlJc w:val="left"/>
      <w:pPr>
        <w:ind w:left="2353" w:hanging="567"/>
      </w:pPr>
      <w:rPr>
        <w:rFonts w:hint="default"/>
        <w:lang w:val="ru-RU" w:eastAsia="en-US" w:bidi="ar-SA"/>
      </w:rPr>
    </w:lvl>
    <w:lvl w:ilvl="3" w:tplc="25602FAC">
      <w:numFmt w:val="bullet"/>
      <w:lvlText w:val="•"/>
      <w:lvlJc w:val="left"/>
      <w:pPr>
        <w:ind w:left="3299" w:hanging="567"/>
      </w:pPr>
      <w:rPr>
        <w:rFonts w:hint="default"/>
        <w:lang w:val="ru-RU" w:eastAsia="en-US" w:bidi="ar-SA"/>
      </w:rPr>
    </w:lvl>
    <w:lvl w:ilvl="4" w:tplc="3CF265DA">
      <w:numFmt w:val="bullet"/>
      <w:lvlText w:val="•"/>
      <w:lvlJc w:val="left"/>
      <w:pPr>
        <w:ind w:left="4246" w:hanging="567"/>
      </w:pPr>
      <w:rPr>
        <w:rFonts w:hint="default"/>
        <w:lang w:val="ru-RU" w:eastAsia="en-US" w:bidi="ar-SA"/>
      </w:rPr>
    </w:lvl>
    <w:lvl w:ilvl="5" w:tplc="E9F63BA4">
      <w:numFmt w:val="bullet"/>
      <w:lvlText w:val="•"/>
      <w:lvlJc w:val="left"/>
      <w:pPr>
        <w:ind w:left="5193" w:hanging="567"/>
      </w:pPr>
      <w:rPr>
        <w:rFonts w:hint="default"/>
        <w:lang w:val="ru-RU" w:eastAsia="en-US" w:bidi="ar-SA"/>
      </w:rPr>
    </w:lvl>
    <w:lvl w:ilvl="6" w:tplc="56E03CE6">
      <w:numFmt w:val="bullet"/>
      <w:lvlText w:val="•"/>
      <w:lvlJc w:val="left"/>
      <w:pPr>
        <w:ind w:left="6139" w:hanging="567"/>
      </w:pPr>
      <w:rPr>
        <w:rFonts w:hint="default"/>
        <w:lang w:val="ru-RU" w:eastAsia="en-US" w:bidi="ar-SA"/>
      </w:rPr>
    </w:lvl>
    <w:lvl w:ilvl="7" w:tplc="D16CDCA0">
      <w:numFmt w:val="bullet"/>
      <w:lvlText w:val="•"/>
      <w:lvlJc w:val="left"/>
      <w:pPr>
        <w:ind w:left="7086" w:hanging="567"/>
      </w:pPr>
      <w:rPr>
        <w:rFonts w:hint="default"/>
        <w:lang w:val="ru-RU" w:eastAsia="en-US" w:bidi="ar-SA"/>
      </w:rPr>
    </w:lvl>
    <w:lvl w:ilvl="8" w:tplc="76063D62">
      <w:numFmt w:val="bullet"/>
      <w:lvlText w:val="•"/>
      <w:lvlJc w:val="left"/>
      <w:pPr>
        <w:ind w:left="8033" w:hanging="567"/>
      </w:pPr>
      <w:rPr>
        <w:rFonts w:hint="default"/>
        <w:lang w:val="ru-RU" w:eastAsia="en-US" w:bidi="ar-SA"/>
      </w:rPr>
    </w:lvl>
  </w:abstractNum>
  <w:abstractNum w:abstractNumId="22" w15:restartNumberingAfterBreak="0">
    <w:nsid w:val="3DCD1056"/>
    <w:multiLevelType w:val="multilevel"/>
    <w:tmpl w:val="1E027E5C"/>
    <w:lvl w:ilvl="0">
      <w:start w:val="1"/>
      <w:numFmt w:val="decimal"/>
      <w:lvlText w:val="%1."/>
      <w:lvlJc w:val="left"/>
      <w:pPr>
        <w:ind w:left="109" w:hanging="305"/>
      </w:pPr>
      <w:rPr>
        <w:rFonts w:ascii="Tahoma" w:eastAsia="Tahoma" w:hAnsi="Tahoma" w:cs="Tahoma" w:hint="default"/>
        <w:b/>
        <w:bCs/>
        <w:w w:val="99"/>
        <w:sz w:val="20"/>
        <w:szCs w:val="20"/>
        <w:lang w:val="ru-RU" w:eastAsia="en-US" w:bidi="ar-SA"/>
      </w:rPr>
    </w:lvl>
    <w:lvl w:ilvl="1">
      <w:start w:val="1"/>
      <w:numFmt w:val="decimal"/>
      <w:lvlText w:val="%1.%2."/>
      <w:lvlJc w:val="left"/>
      <w:pPr>
        <w:ind w:left="109" w:hanging="384"/>
      </w:pPr>
      <w:rPr>
        <w:rFonts w:ascii="Tahoma" w:eastAsia="Tahoma" w:hAnsi="Tahoma" w:cs="Tahoma" w:hint="default"/>
        <w:spacing w:val="-2"/>
        <w:w w:val="99"/>
        <w:sz w:val="20"/>
        <w:szCs w:val="20"/>
        <w:lang w:val="ru-RU" w:eastAsia="en-US" w:bidi="ar-SA"/>
      </w:rPr>
    </w:lvl>
    <w:lvl w:ilvl="2">
      <w:numFmt w:val="bullet"/>
      <w:lvlText w:val="•"/>
      <w:lvlJc w:val="left"/>
      <w:pPr>
        <w:ind w:left="2065" w:hanging="384"/>
      </w:pPr>
      <w:rPr>
        <w:rFonts w:hint="default"/>
        <w:lang w:val="ru-RU" w:eastAsia="en-US" w:bidi="ar-SA"/>
      </w:rPr>
    </w:lvl>
    <w:lvl w:ilvl="3">
      <w:numFmt w:val="bullet"/>
      <w:lvlText w:val="•"/>
      <w:lvlJc w:val="left"/>
      <w:pPr>
        <w:ind w:left="3047" w:hanging="384"/>
      </w:pPr>
      <w:rPr>
        <w:rFonts w:hint="default"/>
        <w:lang w:val="ru-RU" w:eastAsia="en-US" w:bidi="ar-SA"/>
      </w:rPr>
    </w:lvl>
    <w:lvl w:ilvl="4">
      <w:numFmt w:val="bullet"/>
      <w:lvlText w:val="•"/>
      <w:lvlJc w:val="left"/>
      <w:pPr>
        <w:ind w:left="4030" w:hanging="384"/>
      </w:pPr>
      <w:rPr>
        <w:rFonts w:hint="default"/>
        <w:lang w:val="ru-RU" w:eastAsia="en-US" w:bidi="ar-SA"/>
      </w:rPr>
    </w:lvl>
    <w:lvl w:ilvl="5">
      <w:numFmt w:val="bullet"/>
      <w:lvlText w:val="•"/>
      <w:lvlJc w:val="left"/>
      <w:pPr>
        <w:ind w:left="5013" w:hanging="384"/>
      </w:pPr>
      <w:rPr>
        <w:rFonts w:hint="default"/>
        <w:lang w:val="ru-RU" w:eastAsia="en-US" w:bidi="ar-SA"/>
      </w:rPr>
    </w:lvl>
    <w:lvl w:ilvl="6">
      <w:numFmt w:val="bullet"/>
      <w:lvlText w:val="•"/>
      <w:lvlJc w:val="left"/>
      <w:pPr>
        <w:ind w:left="5995" w:hanging="384"/>
      </w:pPr>
      <w:rPr>
        <w:rFonts w:hint="default"/>
        <w:lang w:val="ru-RU" w:eastAsia="en-US" w:bidi="ar-SA"/>
      </w:rPr>
    </w:lvl>
    <w:lvl w:ilvl="7">
      <w:numFmt w:val="bullet"/>
      <w:lvlText w:val="•"/>
      <w:lvlJc w:val="left"/>
      <w:pPr>
        <w:ind w:left="6978" w:hanging="384"/>
      </w:pPr>
      <w:rPr>
        <w:rFonts w:hint="default"/>
        <w:lang w:val="ru-RU" w:eastAsia="en-US" w:bidi="ar-SA"/>
      </w:rPr>
    </w:lvl>
    <w:lvl w:ilvl="8">
      <w:numFmt w:val="bullet"/>
      <w:lvlText w:val="•"/>
      <w:lvlJc w:val="left"/>
      <w:pPr>
        <w:ind w:left="7961" w:hanging="384"/>
      </w:pPr>
      <w:rPr>
        <w:rFonts w:hint="default"/>
        <w:lang w:val="ru-RU" w:eastAsia="en-US" w:bidi="ar-SA"/>
      </w:rPr>
    </w:lvl>
  </w:abstractNum>
  <w:abstractNum w:abstractNumId="23" w15:restartNumberingAfterBreak="0">
    <w:nsid w:val="40E42C3D"/>
    <w:multiLevelType w:val="hybridMultilevel"/>
    <w:tmpl w:val="DA9E98AA"/>
    <w:lvl w:ilvl="0" w:tplc="5CA465A8">
      <w:numFmt w:val="bullet"/>
      <w:lvlText w:val=""/>
      <w:lvlJc w:val="left"/>
      <w:pPr>
        <w:ind w:left="109" w:hanging="447"/>
      </w:pPr>
      <w:rPr>
        <w:rFonts w:ascii="Symbol" w:eastAsia="Symbol" w:hAnsi="Symbol" w:cs="Symbol" w:hint="default"/>
        <w:w w:val="99"/>
        <w:sz w:val="20"/>
        <w:szCs w:val="20"/>
        <w:lang w:val="ru-RU" w:eastAsia="en-US" w:bidi="ar-SA"/>
      </w:rPr>
    </w:lvl>
    <w:lvl w:ilvl="1" w:tplc="55C4BD32">
      <w:numFmt w:val="bullet"/>
      <w:lvlText w:val="•"/>
      <w:lvlJc w:val="left"/>
      <w:pPr>
        <w:ind w:left="1082" w:hanging="447"/>
      </w:pPr>
      <w:rPr>
        <w:rFonts w:hint="default"/>
        <w:lang w:val="ru-RU" w:eastAsia="en-US" w:bidi="ar-SA"/>
      </w:rPr>
    </w:lvl>
    <w:lvl w:ilvl="2" w:tplc="B7E66388">
      <w:numFmt w:val="bullet"/>
      <w:lvlText w:val="•"/>
      <w:lvlJc w:val="left"/>
      <w:pPr>
        <w:ind w:left="2065" w:hanging="447"/>
      </w:pPr>
      <w:rPr>
        <w:rFonts w:hint="default"/>
        <w:lang w:val="ru-RU" w:eastAsia="en-US" w:bidi="ar-SA"/>
      </w:rPr>
    </w:lvl>
    <w:lvl w:ilvl="3" w:tplc="DC80BAAA">
      <w:numFmt w:val="bullet"/>
      <w:lvlText w:val="•"/>
      <w:lvlJc w:val="left"/>
      <w:pPr>
        <w:ind w:left="3047" w:hanging="447"/>
      </w:pPr>
      <w:rPr>
        <w:rFonts w:hint="default"/>
        <w:lang w:val="ru-RU" w:eastAsia="en-US" w:bidi="ar-SA"/>
      </w:rPr>
    </w:lvl>
    <w:lvl w:ilvl="4" w:tplc="AA9E1A04">
      <w:numFmt w:val="bullet"/>
      <w:lvlText w:val="•"/>
      <w:lvlJc w:val="left"/>
      <w:pPr>
        <w:ind w:left="4030" w:hanging="447"/>
      </w:pPr>
      <w:rPr>
        <w:rFonts w:hint="default"/>
        <w:lang w:val="ru-RU" w:eastAsia="en-US" w:bidi="ar-SA"/>
      </w:rPr>
    </w:lvl>
    <w:lvl w:ilvl="5" w:tplc="71289B9A">
      <w:numFmt w:val="bullet"/>
      <w:lvlText w:val="•"/>
      <w:lvlJc w:val="left"/>
      <w:pPr>
        <w:ind w:left="5013" w:hanging="447"/>
      </w:pPr>
      <w:rPr>
        <w:rFonts w:hint="default"/>
        <w:lang w:val="ru-RU" w:eastAsia="en-US" w:bidi="ar-SA"/>
      </w:rPr>
    </w:lvl>
    <w:lvl w:ilvl="6" w:tplc="009244F0">
      <w:numFmt w:val="bullet"/>
      <w:lvlText w:val="•"/>
      <w:lvlJc w:val="left"/>
      <w:pPr>
        <w:ind w:left="5995" w:hanging="447"/>
      </w:pPr>
      <w:rPr>
        <w:rFonts w:hint="default"/>
        <w:lang w:val="ru-RU" w:eastAsia="en-US" w:bidi="ar-SA"/>
      </w:rPr>
    </w:lvl>
    <w:lvl w:ilvl="7" w:tplc="016860F2">
      <w:numFmt w:val="bullet"/>
      <w:lvlText w:val="•"/>
      <w:lvlJc w:val="left"/>
      <w:pPr>
        <w:ind w:left="6978" w:hanging="447"/>
      </w:pPr>
      <w:rPr>
        <w:rFonts w:hint="default"/>
        <w:lang w:val="ru-RU" w:eastAsia="en-US" w:bidi="ar-SA"/>
      </w:rPr>
    </w:lvl>
    <w:lvl w:ilvl="8" w:tplc="875C6886">
      <w:numFmt w:val="bullet"/>
      <w:lvlText w:val="•"/>
      <w:lvlJc w:val="left"/>
      <w:pPr>
        <w:ind w:left="7961" w:hanging="447"/>
      </w:pPr>
      <w:rPr>
        <w:rFonts w:hint="default"/>
        <w:lang w:val="ru-RU" w:eastAsia="en-US" w:bidi="ar-SA"/>
      </w:rPr>
    </w:lvl>
  </w:abstractNum>
  <w:abstractNum w:abstractNumId="24" w15:restartNumberingAfterBreak="0">
    <w:nsid w:val="43FC6A96"/>
    <w:multiLevelType w:val="multilevel"/>
    <w:tmpl w:val="B6789C4A"/>
    <w:lvl w:ilvl="0">
      <w:start w:val="5"/>
      <w:numFmt w:val="decimal"/>
      <w:lvlText w:val="%1"/>
      <w:lvlJc w:val="left"/>
      <w:pPr>
        <w:ind w:left="459" w:hanging="567"/>
      </w:pPr>
      <w:rPr>
        <w:rFonts w:hint="default"/>
        <w:lang w:val="ru-RU" w:eastAsia="en-US" w:bidi="ar-SA"/>
      </w:rPr>
    </w:lvl>
    <w:lvl w:ilvl="1">
      <w:start w:val="5"/>
      <w:numFmt w:val="decimal"/>
      <w:lvlText w:val="%1.%2"/>
      <w:lvlJc w:val="left"/>
      <w:pPr>
        <w:ind w:left="459" w:hanging="567"/>
      </w:pPr>
      <w:rPr>
        <w:rFonts w:hint="default"/>
        <w:lang w:val="ru-RU" w:eastAsia="en-US" w:bidi="ar-SA"/>
      </w:rPr>
    </w:lvl>
    <w:lvl w:ilvl="2">
      <w:start w:val="1"/>
      <w:numFmt w:val="bullet"/>
      <w:lvlText w:val=""/>
      <w:lvlJc w:val="left"/>
      <w:pPr>
        <w:ind w:left="459" w:hanging="567"/>
      </w:pPr>
      <w:rPr>
        <w:rFonts w:ascii="Symbol" w:hAnsi="Symbol" w:hint="default"/>
        <w:spacing w:val="-2"/>
        <w:w w:val="99"/>
        <w:sz w:val="20"/>
        <w:szCs w:val="20"/>
        <w:lang w:val="ru-RU" w:eastAsia="en-US" w:bidi="ar-SA"/>
      </w:rPr>
    </w:lvl>
    <w:lvl w:ilvl="3">
      <w:numFmt w:val="bullet"/>
      <w:lvlText w:val="•"/>
      <w:lvlJc w:val="left"/>
      <w:pPr>
        <w:ind w:left="3299" w:hanging="567"/>
      </w:pPr>
      <w:rPr>
        <w:rFonts w:hint="default"/>
        <w:lang w:val="ru-RU" w:eastAsia="en-US" w:bidi="ar-SA"/>
      </w:rPr>
    </w:lvl>
    <w:lvl w:ilvl="4">
      <w:numFmt w:val="bullet"/>
      <w:lvlText w:val="•"/>
      <w:lvlJc w:val="left"/>
      <w:pPr>
        <w:ind w:left="4246" w:hanging="567"/>
      </w:pPr>
      <w:rPr>
        <w:rFonts w:hint="default"/>
        <w:lang w:val="ru-RU" w:eastAsia="en-US" w:bidi="ar-SA"/>
      </w:rPr>
    </w:lvl>
    <w:lvl w:ilvl="5">
      <w:numFmt w:val="bullet"/>
      <w:lvlText w:val="•"/>
      <w:lvlJc w:val="left"/>
      <w:pPr>
        <w:ind w:left="5193" w:hanging="567"/>
      </w:pPr>
      <w:rPr>
        <w:rFonts w:hint="default"/>
        <w:lang w:val="ru-RU" w:eastAsia="en-US" w:bidi="ar-SA"/>
      </w:rPr>
    </w:lvl>
    <w:lvl w:ilvl="6">
      <w:numFmt w:val="bullet"/>
      <w:lvlText w:val="•"/>
      <w:lvlJc w:val="left"/>
      <w:pPr>
        <w:ind w:left="6139" w:hanging="567"/>
      </w:pPr>
      <w:rPr>
        <w:rFonts w:hint="default"/>
        <w:lang w:val="ru-RU" w:eastAsia="en-US" w:bidi="ar-SA"/>
      </w:rPr>
    </w:lvl>
    <w:lvl w:ilvl="7">
      <w:numFmt w:val="bullet"/>
      <w:lvlText w:val="•"/>
      <w:lvlJc w:val="left"/>
      <w:pPr>
        <w:ind w:left="7086" w:hanging="567"/>
      </w:pPr>
      <w:rPr>
        <w:rFonts w:hint="default"/>
        <w:lang w:val="ru-RU" w:eastAsia="en-US" w:bidi="ar-SA"/>
      </w:rPr>
    </w:lvl>
    <w:lvl w:ilvl="8">
      <w:numFmt w:val="bullet"/>
      <w:lvlText w:val="•"/>
      <w:lvlJc w:val="left"/>
      <w:pPr>
        <w:ind w:left="8033" w:hanging="567"/>
      </w:pPr>
      <w:rPr>
        <w:rFonts w:hint="default"/>
        <w:lang w:val="ru-RU" w:eastAsia="en-US" w:bidi="ar-SA"/>
      </w:rPr>
    </w:lvl>
  </w:abstractNum>
  <w:abstractNum w:abstractNumId="25" w15:restartNumberingAfterBreak="0">
    <w:nsid w:val="4ED345A0"/>
    <w:multiLevelType w:val="hybridMultilevel"/>
    <w:tmpl w:val="98CC56CE"/>
    <w:lvl w:ilvl="0" w:tplc="905C9668">
      <w:numFmt w:val="bullet"/>
      <w:lvlText w:val=""/>
      <w:lvlJc w:val="left"/>
      <w:pPr>
        <w:ind w:left="459" w:hanging="567"/>
      </w:pPr>
      <w:rPr>
        <w:rFonts w:ascii="Symbol" w:eastAsia="Symbol" w:hAnsi="Symbol" w:cs="Symbol" w:hint="default"/>
        <w:w w:val="99"/>
        <w:sz w:val="20"/>
        <w:szCs w:val="20"/>
        <w:lang w:val="ru-RU" w:eastAsia="en-US" w:bidi="ar-SA"/>
      </w:rPr>
    </w:lvl>
    <w:lvl w:ilvl="1" w:tplc="96107F12">
      <w:numFmt w:val="bullet"/>
      <w:lvlText w:val="•"/>
      <w:lvlJc w:val="left"/>
      <w:pPr>
        <w:ind w:left="1406" w:hanging="567"/>
      </w:pPr>
      <w:rPr>
        <w:rFonts w:hint="default"/>
        <w:lang w:val="ru-RU" w:eastAsia="en-US" w:bidi="ar-SA"/>
      </w:rPr>
    </w:lvl>
    <w:lvl w:ilvl="2" w:tplc="3E0A5BB4">
      <w:numFmt w:val="bullet"/>
      <w:lvlText w:val="•"/>
      <w:lvlJc w:val="left"/>
      <w:pPr>
        <w:ind w:left="2353" w:hanging="567"/>
      </w:pPr>
      <w:rPr>
        <w:rFonts w:hint="default"/>
        <w:lang w:val="ru-RU" w:eastAsia="en-US" w:bidi="ar-SA"/>
      </w:rPr>
    </w:lvl>
    <w:lvl w:ilvl="3" w:tplc="77DCD64C">
      <w:numFmt w:val="bullet"/>
      <w:lvlText w:val="•"/>
      <w:lvlJc w:val="left"/>
      <w:pPr>
        <w:ind w:left="3299" w:hanging="567"/>
      </w:pPr>
      <w:rPr>
        <w:rFonts w:hint="default"/>
        <w:lang w:val="ru-RU" w:eastAsia="en-US" w:bidi="ar-SA"/>
      </w:rPr>
    </w:lvl>
    <w:lvl w:ilvl="4" w:tplc="B18CB53A">
      <w:numFmt w:val="bullet"/>
      <w:lvlText w:val="•"/>
      <w:lvlJc w:val="left"/>
      <w:pPr>
        <w:ind w:left="4246" w:hanging="567"/>
      </w:pPr>
      <w:rPr>
        <w:rFonts w:hint="default"/>
        <w:lang w:val="ru-RU" w:eastAsia="en-US" w:bidi="ar-SA"/>
      </w:rPr>
    </w:lvl>
    <w:lvl w:ilvl="5" w:tplc="ED30FCC4">
      <w:numFmt w:val="bullet"/>
      <w:lvlText w:val="•"/>
      <w:lvlJc w:val="left"/>
      <w:pPr>
        <w:ind w:left="5193" w:hanging="567"/>
      </w:pPr>
      <w:rPr>
        <w:rFonts w:hint="default"/>
        <w:lang w:val="ru-RU" w:eastAsia="en-US" w:bidi="ar-SA"/>
      </w:rPr>
    </w:lvl>
    <w:lvl w:ilvl="6" w:tplc="813EC948">
      <w:numFmt w:val="bullet"/>
      <w:lvlText w:val="•"/>
      <w:lvlJc w:val="left"/>
      <w:pPr>
        <w:ind w:left="6139" w:hanging="567"/>
      </w:pPr>
      <w:rPr>
        <w:rFonts w:hint="default"/>
        <w:lang w:val="ru-RU" w:eastAsia="en-US" w:bidi="ar-SA"/>
      </w:rPr>
    </w:lvl>
    <w:lvl w:ilvl="7" w:tplc="75F0F074">
      <w:numFmt w:val="bullet"/>
      <w:lvlText w:val="•"/>
      <w:lvlJc w:val="left"/>
      <w:pPr>
        <w:ind w:left="7086" w:hanging="567"/>
      </w:pPr>
      <w:rPr>
        <w:rFonts w:hint="default"/>
        <w:lang w:val="ru-RU" w:eastAsia="en-US" w:bidi="ar-SA"/>
      </w:rPr>
    </w:lvl>
    <w:lvl w:ilvl="8" w:tplc="4C1C4C8A">
      <w:numFmt w:val="bullet"/>
      <w:lvlText w:val="•"/>
      <w:lvlJc w:val="left"/>
      <w:pPr>
        <w:ind w:left="8033" w:hanging="567"/>
      </w:pPr>
      <w:rPr>
        <w:rFonts w:hint="default"/>
        <w:lang w:val="ru-RU" w:eastAsia="en-US" w:bidi="ar-SA"/>
      </w:rPr>
    </w:lvl>
  </w:abstractNum>
  <w:abstractNum w:abstractNumId="26" w15:restartNumberingAfterBreak="0">
    <w:nsid w:val="61530936"/>
    <w:multiLevelType w:val="hybridMultilevel"/>
    <w:tmpl w:val="286E8906"/>
    <w:lvl w:ilvl="0" w:tplc="1236F4AC">
      <w:start w:val="1"/>
      <w:numFmt w:val="decimal"/>
      <w:lvlText w:val="%1)"/>
      <w:lvlJc w:val="left"/>
      <w:pPr>
        <w:ind w:left="459" w:hanging="567"/>
      </w:pPr>
      <w:rPr>
        <w:rFonts w:ascii="Tahoma" w:eastAsia="Tahoma" w:hAnsi="Tahoma" w:cs="Tahoma" w:hint="default"/>
        <w:spacing w:val="-1"/>
        <w:w w:val="99"/>
        <w:sz w:val="20"/>
        <w:szCs w:val="20"/>
        <w:lang w:val="ru-RU" w:eastAsia="en-US" w:bidi="ar-SA"/>
      </w:rPr>
    </w:lvl>
    <w:lvl w:ilvl="1" w:tplc="FAF06260">
      <w:numFmt w:val="bullet"/>
      <w:lvlText w:val="•"/>
      <w:lvlJc w:val="left"/>
      <w:pPr>
        <w:ind w:left="1406" w:hanging="567"/>
      </w:pPr>
      <w:rPr>
        <w:rFonts w:hint="default"/>
        <w:lang w:val="ru-RU" w:eastAsia="en-US" w:bidi="ar-SA"/>
      </w:rPr>
    </w:lvl>
    <w:lvl w:ilvl="2" w:tplc="892009FA">
      <w:numFmt w:val="bullet"/>
      <w:lvlText w:val="•"/>
      <w:lvlJc w:val="left"/>
      <w:pPr>
        <w:ind w:left="2353" w:hanging="567"/>
      </w:pPr>
      <w:rPr>
        <w:rFonts w:hint="default"/>
        <w:lang w:val="ru-RU" w:eastAsia="en-US" w:bidi="ar-SA"/>
      </w:rPr>
    </w:lvl>
    <w:lvl w:ilvl="3" w:tplc="F5BA7936">
      <w:numFmt w:val="bullet"/>
      <w:lvlText w:val="•"/>
      <w:lvlJc w:val="left"/>
      <w:pPr>
        <w:ind w:left="3299" w:hanging="567"/>
      </w:pPr>
      <w:rPr>
        <w:rFonts w:hint="default"/>
        <w:lang w:val="ru-RU" w:eastAsia="en-US" w:bidi="ar-SA"/>
      </w:rPr>
    </w:lvl>
    <w:lvl w:ilvl="4" w:tplc="96104A8E">
      <w:numFmt w:val="bullet"/>
      <w:lvlText w:val="•"/>
      <w:lvlJc w:val="left"/>
      <w:pPr>
        <w:ind w:left="4246" w:hanging="567"/>
      </w:pPr>
      <w:rPr>
        <w:rFonts w:hint="default"/>
        <w:lang w:val="ru-RU" w:eastAsia="en-US" w:bidi="ar-SA"/>
      </w:rPr>
    </w:lvl>
    <w:lvl w:ilvl="5" w:tplc="8DC2DA26">
      <w:numFmt w:val="bullet"/>
      <w:lvlText w:val="•"/>
      <w:lvlJc w:val="left"/>
      <w:pPr>
        <w:ind w:left="5193" w:hanging="567"/>
      </w:pPr>
      <w:rPr>
        <w:rFonts w:hint="default"/>
        <w:lang w:val="ru-RU" w:eastAsia="en-US" w:bidi="ar-SA"/>
      </w:rPr>
    </w:lvl>
    <w:lvl w:ilvl="6" w:tplc="741E4088">
      <w:numFmt w:val="bullet"/>
      <w:lvlText w:val="•"/>
      <w:lvlJc w:val="left"/>
      <w:pPr>
        <w:ind w:left="6139" w:hanging="567"/>
      </w:pPr>
      <w:rPr>
        <w:rFonts w:hint="default"/>
        <w:lang w:val="ru-RU" w:eastAsia="en-US" w:bidi="ar-SA"/>
      </w:rPr>
    </w:lvl>
    <w:lvl w:ilvl="7" w:tplc="0E74D396">
      <w:numFmt w:val="bullet"/>
      <w:lvlText w:val="•"/>
      <w:lvlJc w:val="left"/>
      <w:pPr>
        <w:ind w:left="7086" w:hanging="567"/>
      </w:pPr>
      <w:rPr>
        <w:rFonts w:hint="default"/>
        <w:lang w:val="ru-RU" w:eastAsia="en-US" w:bidi="ar-SA"/>
      </w:rPr>
    </w:lvl>
    <w:lvl w:ilvl="8" w:tplc="C890EA62">
      <w:numFmt w:val="bullet"/>
      <w:lvlText w:val="•"/>
      <w:lvlJc w:val="left"/>
      <w:pPr>
        <w:ind w:left="8033" w:hanging="567"/>
      </w:pPr>
      <w:rPr>
        <w:rFonts w:hint="default"/>
        <w:lang w:val="ru-RU" w:eastAsia="en-US" w:bidi="ar-SA"/>
      </w:rPr>
    </w:lvl>
  </w:abstractNum>
  <w:abstractNum w:abstractNumId="27" w15:restartNumberingAfterBreak="0">
    <w:nsid w:val="67C959F7"/>
    <w:multiLevelType w:val="multilevel"/>
    <w:tmpl w:val="F5A69D08"/>
    <w:lvl w:ilvl="0">
      <w:start w:val="1"/>
      <w:numFmt w:val="decimal"/>
      <w:lvlText w:val="%1."/>
      <w:lvlJc w:val="left"/>
      <w:pPr>
        <w:ind w:left="704" w:hanging="245"/>
      </w:pPr>
      <w:rPr>
        <w:rFonts w:ascii="Tahoma" w:eastAsia="Tahoma" w:hAnsi="Tahoma" w:cs="Tahoma" w:hint="default"/>
        <w:spacing w:val="-1"/>
        <w:w w:val="99"/>
        <w:sz w:val="20"/>
        <w:szCs w:val="20"/>
        <w:lang w:val="ru-RU" w:eastAsia="en-US" w:bidi="ar-SA"/>
      </w:rPr>
    </w:lvl>
    <w:lvl w:ilvl="1">
      <w:start w:val="1"/>
      <w:numFmt w:val="decimal"/>
      <w:lvlText w:val="%2."/>
      <w:lvlJc w:val="left"/>
      <w:pPr>
        <w:ind w:left="4559" w:hanging="248"/>
        <w:jc w:val="right"/>
      </w:pPr>
      <w:rPr>
        <w:rFonts w:ascii="Tahoma" w:eastAsia="Tahoma" w:hAnsi="Tahoma" w:cs="Tahoma" w:hint="default"/>
        <w:b/>
        <w:bCs/>
        <w:w w:val="99"/>
        <w:sz w:val="20"/>
        <w:szCs w:val="20"/>
        <w:lang w:val="ru-RU" w:eastAsia="en-US" w:bidi="ar-SA"/>
      </w:rPr>
    </w:lvl>
    <w:lvl w:ilvl="2">
      <w:start w:val="1"/>
      <w:numFmt w:val="decimal"/>
      <w:lvlText w:val="%2.%3."/>
      <w:lvlJc w:val="left"/>
      <w:pPr>
        <w:ind w:left="459" w:hanging="1028"/>
        <w:jc w:val="right"/>
      </w:pPr>
      <w:rPr>
        <w:rFonts w:ascii="Tahoma" w:eastAsia="Tahoma" w:hAnsi="Tahoma" w:cs="Tahoma" w:hint="default"/>
        <w:spacing w:val="-2"/>
        <w:w w:val="99"/>
        <w:sz w:val="20"/>
        <w:szCs w:val="20"/>
        <w:lang w:val="ru-RU" w:eastAsia="en-US" w:bidi="ar-SA"/>
      </w:rPr>
    </w:lvl>
    <w:lvl w:ilvl="3">
      <w:start w:val="1"/>
      <w:numFmt w:val="decimal"/>
      <w:lvlText w:val="%2.%3.%4."/>
      <w:lvlJc w:val="left"/>
      <w:pPr>
        <w:ind w:left="459" w:hanging="1028"/>
        <w:jc w:val="right"/>
      </w:pPr>
      <w:rPr>
        <w:rFonts w:ascii="Tahoma" w:eastAsia="Tahoma" w:hAnsi="Tahoma" w:cs="Tahoma" w:hint="default"/>
        <w:spacing w:val="-2"/>
        <w:w w:val="99"/>
        <w:sz w:val="20"/>
        <w:szCs w:val="20"/>
        <w:lang w:val="ru-RU" w:eastAsia="en-US" w:bidi="ar-SA"/>
      </w:rPr>
    </w:lvl>
    <w:lvl w:ilvl="4">
      <w:numFmt w:val="bullet"/>
      <w:lvlText w:val="•"/>
      <w:lvlJc w:val="left"/>
      <w:pPr>
        <w:ind w:left="5901" w:hanging="1028"/>
      </w:pPr>
      <w:rPr>
        <w:rFonts w:hint="default"/>
        <w:lang w:val="ru-RU" w:eastAsia="en-US" w:bidi="ar-SA"/>
      </w:rPr>
    </w:lvl>
    <w:lvl w:ilvl="5">
      <w:numFmt w:val="bullet"/>
      <w:lvlText w:val="•"/>
      <w:lvlJc w:val="left"/>
      <w:pPr>
        <w:ind w:left="6572" w:hanging="1028"/>
      </w:pPr>
      <w:rPr>
        <w:rFonts w:hint="default"/>
        <w:lang w:val="ru-RU" w:eastAsia="en-US" w:bidi="ar-SA"/>
      </w:rPr>
    </w:lvl>
    <w:lvl w:ilvl="6">
      <w:numFmt w:val="bullet"/>
      <w:lvlText w:val="•"/>
      <w:lvlJc w:val="left"/>
      <w:pPr>
        <w:ind w:left="7243" w:hanging="1028"/>
      </w:pPr>
      <w:rPr>
        <w:rFonts w:hint="default"/>
        <w:lang w:val="ru-RU" w:eastAsia="en-US" w:bidi="ar-SA"/>
      </w:rPr>
    </w:lvl>
    <w:lvl w:ilvl="7">
      <w:numFmt w:val="bullet"/>
      <w:lvlText w:val="•"/>
      <w:lvlJc w:val="left"/>
      <w:pPr>
        <w:ind w:left="7914" w:hanging="1028"/>
      </w:pPr>
      <w:rPr>
        <w:rFonts w:hint="default"/>
        <w:lang w:val="ru-RU" w:eastAsia="en-US" w:bidi="ar-SA"/>
      </w:rPr>
    </w:lvl>
    <w:lvl w:ilvl="8">
      <w:numFmt w:val="bullet"/>
      <w:lvlText w:val="•"/>
      <w:lvlJc w:val="left"/>
      <w:pPr>
        <w:ind w:left="8584" w:hanging="1028"/>
      </w:pPr>
      <w:rPr>
        <w:rFonts w:hint="default"/>
        <w:lang w:val="ru-RU" w:eastAsia="en-US" w:bidi="ar-SA"/>
      </w:rPr>
    </w:lvl>
  </w:abstractNum>
  <w:abstractNum w:abstractNumId="28" w15:restartNumberingAfterBreak="0">
    <w:nsid w:val="6C344A46"/>
    <w:multiLevelType w:val="multilevel"/>
    <w:tmpl w:val="D9CE2B78"/>
    <w:lvl w:ilvl="0">
      <w:start w:val="4"/>
      <w:numFmt w:val="decimal"/>
      <w:lvlText w:val="%1"/>
      <w:lvlJc w:val="left"/>
      <w:pPr>
        <w:ind w:left="459" w:hanging="308"/>
      </w:pPr>
      <w:rPr>
        <w:rFonts w:hint="default"/>
        <w:lang w:val="ru-RU" w:eastAsia="en-US" w:bidi="ar-SA"/>
      </w:rPr>
    </w:lvl>
    <w:lvl w:ilvl="1">
      <w:start w:val="1"/>
      <w:numFmt w:val="decimal"/>
      <w:lvlText w:val="%1.%2"/>
      <w:lvlJc w:val="left"/>
      <w:pPr>
        <w:ind w:left="459" w:hanging="308"/>
      </w:pPr>
      <w:rPr>
        <w:rFonts w:ascii="Tahoma" w:eastAsia="Tahoma" w:hAnsi="Tahoma" w:cs="Tahoma" w:hint="default"/>
        <w:spacing w:val="-1"/>
        <w:w w:val="99"/>
        <w:sz w:val="20"/>
        <w:szCs w:val="20"/>
        <w:lang w:val="ru-RU" w:eastAsia="en-US" w:bidi="ar-SA"/>
      </w:rPr>
    </w:lvl>
    <w:lvl w:ilvl="2">
      <w:numFmt w:val="bullet"/>
      <w:lvlText w:val="•"/>
      <w:lvlJc w:val="left"/>
      <w:pPr>
        <w:ind w:left="2353" w:hanging="308"/>
      </w:pPr>
      <w:rPr>
        <w:rFonts w:hint="default"/>
        <w:lang w:val="ru-RU" w:eastAsia="en-US" w:bidi="ar-SA"/>
      </w:rPr>
    </w:lvl>
    <w:lvl w:ilvl="3">
      <w:numFmt w:val="bullet"/>
      <w:lvlText w:val="•"/>
      <w:lvlJc w:val="left"/>
      <w:pPr>
        <w:ind w:left="3299" w:hanging="308"/>
      </w:pPr>
      <w:rPr>
        <w:rFonts w:hint="default"/>
        <w:lang w:val="ru-RU" w:eastAsia="en-US" w:bidi="ar-SA"/>
      </w:rPr>
    </w:lvl>
    <w:lvl w:ilvl="4">
      <w:numFmt w:val="bullet"/>
      <w:lvlText w:val="•"/>
      <w:lvlJc w:val="left"/>
      <w:pPr>
        <w:ind w:left="4246" w:hanging="308"/>
      </w:pPr>
      <w:rPr>
        <w:rFonts w:hint="default"/>
        <w:lang w:val="ru-RU" w:eastAsia="en-US" w:bidi="ar-SA"/>
      </w:rPr>
    </w:lvl>
    <w:lvl w:ilvl="5">
      <w:numFmt w:val="bullet"/>
      <w:lvlText w:val="•"/>
      <w:lvlJc w:val="left"/>
      <w:pPr>
        <w:ind w:left="5193" w:hanging="308"/>
      </w:pPr>
      <w:rPr>
        <w:rFonts w:hint="default"/>
        <w:lang w:val="ru-RU" w:eastAsia="en-US" w:bidi="ar-SA"/>
      </w:rPr>
    </w:lvl>
    <w:lvl w:ilvl="6">
      <w:numFmt w:val="bullet"/>
      <w:lvlText w:val="•"/>
      <w:lvlJc w:val="left"/>
      <w:pPr>
        <w:ind w:left="6139" w:hanging="308"/>
      </w:pPr>
      <w:rPr>
        <w:rFonts w:hint="default"/>
        <w:lang w:val="ru-RU" w:eastAsia="en-US" w:bidi="ar-SA"/>
      </w:rPr>
    </w:lvl>
    <w:lvl w:ilvl="7">
      <w:numFmt w:val="bullet"/>
      <w:lvlText w:val="•"/>
      <w:lvlJc w:val="left"/>
      <w:pPr>
        <w:ind w:left="7086" w:hanging="308"/>
      </w:pPr>
      <w:rPr>
        <w:rFonts w:hint="default"/>
        <w:lang w:val="ru-RU" w:eastAsia="en-US" w:bidi="ar-SA"/>
      </w:rPr>
    </w:lvl>
    <w:lvl w:ilvl="8">
      <w:numFmt w:val="bullet"/>
      <w:lvlText w:val="•"/>
      <w:lvlJc w:val="left"/>
      <w:pPr>
        <w:ind w:left="8033" w:hanging="308"/>
      </w:pPr>
      <w:rPr>
        <w:rFonts w:hint="default"/>
        <w:lang w:val="ru-RU" w:eastAsia="en-US" w:bidi="ar-SA"/>
      </w:rPr>
    </w:lvl>
  </w:abstractNum>
  <w:abstractNum w:abstractNumId="29" w15:restartNumberingAfterBreak="0">
    <w:nsid w:val="717D1A80"/>
    <w:multiLevelType w:val="multilevel"/>
    <w:tmpl w:val="22649FC0"/>
    <w:lvl w:ilvl="0">
      <w:start w:val="1"/>
      <w:numFmt w:val="decimal"/>
      <w:lvlText w:val="%1"/>
      <w:lvlJc w:val="left"/>
      <w:pPr>
        <w:ind w:left="459" w:hanging="567"/>
      </w:pPr>
      <w:rPr>
        <w:rFonts w:hint="default"/>
        <w:lang w:val="ru-RU" w:eastAsia="en-US" w:bidi="ar-SA"/>
      </w:rPr>
    </w:lvl>
    <w:lvl w:ilvl="1">
      <w:start w:val="1"/>
      <w:numFmt w:val="decimal"/>
      <w:lvlText w:val="%1.%2."/>
      <w:lvlJc w:val="left"/>
      <w:pPr>
        <w:ind w:left="459" w:hanging="567"/>
      </w:pPr>
      <w:rPr>
        <w:rFonts w:ascii="Tahoma" w:eastAsia="Tahoma" w:hAnsi="Tahoma" w:cs="Tahoma" w:hint="default"/>
        <w:spacing w:val="-2"/>
        <w:w w:val="99"/>
        <w:sz w:val="20"/>
        <w:szCs w:val="20"/>
        <w:lang w:val="ru-RU" w:eastAsia="en-US" w:bidi="ar-SA"/>
      </w:rPr>
    </w:lvl>
    <w:lvl w:ilvl="2">
      <w:numFmt w:val="bullet"/>
      <w:lvlText w:val="•"/>
      <w:lvlJc w:val="left"/>
      <w:pPr>
        <w:ind w:left="2353" w:hanging="567"/>
      </w:pPr>
      <w:rPr>
        <w:rFonts w:hint="default"/>
        <w:lang w:val="ru-RU" w:eastAsia="en-US" w:bidi="ar-SA"/>
      </w:rPr>
    </w:lvl>
    <w:lvl w:ilvl="3">
      <w:numFmt w:val="bullet"/>
      <w:lvlText w:val="•"/>
      <w:lvlJc w:val="left"/>
      <w:pPr>
        <w:ind w:left="3299" w:hanging="567"/>
      </w:pPr>
      <w:rPr>
        <w:rFonts w:hint="default"/>
        <w:lang w:val="ru-RU" w:eastAsia="en-US" w:bidi="ar-SA"/>
      </w:rPr>
    </w:lvl>
    <w:lvl w:ilvl="4">
      <w:numFmt w:val="bullet"/>
      <w:lvlText w:val="•"/>
      <w:lvlJc w:val="left"/>
      <w:pPr>
        <w:ind w:left="4246" w:hanging="567"/>
      </w:pPr>
      <w:rPr>
        <w:rFonts w:hint="default"/>
        <w:lang w:val="ru-RU" w:eastAsia="en-US" w:bidi="ar-SA"/>
      </w:rPr>
    </w:lvl>
    <w:lvl w:ilvl="5">
      <w:numFmt w:val="bullet"/>
      <w:lvlText w:val="•"/>
      <w:lvlJc w:val="left"/>
      <w:pPr>
        <w:ind w:left="5193" w:hanging="567"/>
      </w:pPr>
      <w:rPr>
        <w:rFonts w:hint="default"/>
        <w:lang w:val="ru-RU" w:eastAsia="en-US" w:bidi="ar-SA"/>
      </w:rPr>
    </w:lvl>
    <w:lvl w:ilvl="6">
      <w:numFmt w:val="bullet"/>
      <w:lvlText w:val="•"/>
      <w:lvlJc w:val="left"/>
      <w:pPr>
        <w:ind w:left="6139" w:hanging="567"/>
      </w:pPr>
      <w:rPr>
        <w:rFonts w:hint="default"/>
        <w:lang w:val="ru-RU" w:eastAsia="en-US" w:bidi="ar-SA"/>
      </w:rPr>
    </w:lvl>
    <w:lvl w:ilvl="7">
      <w:numFmt w:val="bullet"/>
      <w:lvlText w:val="•"/>
      <w:lvlJc w:val="left"/>
      <w:pPr>
        <w:ind w:left="7086" w:hanging="567"/>
      </w:pPr>
      <w:rPr>
        <w:rFonts w:hint="default"/>
        <w:lang w:val="ru-RU" w:eastAsia="en-US" w:bidi="ar-SA"/>
      </w:rPr>
    </w:lvl>
    <w:lvl w:ilvl="8">
      <w:numFmt w:val="bullet"/>
      <w:lvlText w:val="•"/>
      <w:lvlJc w:val="left"/>
      <w:pPr>
        <w:ind w:left="8033" w:hanging="567"/>
      </w:pPr>
      <w:rPr>
        <w:rFonts w:hint="default"/>
        <w:lang w:val="ru-RU" w:eastAsia="en-US" w:bidi="ar-SA"/>
      </w:rPr>
    </w:lvl>
  </w:abstractNum>
  <w:abstractNum w:abstractNumId="30" w15:restartNumberingAfterBreak="0">
    <w:nsid w:val="74884BC5"/>
    <w:multiLevelType w:val="multilevel"/>
    <w:tmpl w:val="2DB83D5C"/>
    <w:lvl w:ilvl="0">
      <w:start w:val="5"/>
      <w:numFmt w:val="decimal"/>
      <w:lvlText w:val="%1"/>
      <w:lvlJc w:val="left"/>
      <w:pPr>
        <w:ind w:left="459" w:hanging="567"/>
      </w:pPr>
      <w:rPr>
        <w:rFonts w:hint="default"/>
        <w:lang w:val="ru-RU" w:eastAsia="en-US" w:bidi="ar-SA"/>
      </w:rPr>
    </w:lvl>
    <w:lvl w:ilvl="1">
      <w:start w:val="4"/>
      <w:numFmt w:val="decimal"/>
      <w:lvlText w:val="%1.%2."/>
      <w:lvlJc w:val="left"/>
      <w:pPr>
        <w:ind w:left="459" w:hanging="567"/>
        <w:jc w:val="right"/>
      </w:pPr>
      <w:rPr>
        <w:rFonts w:ascii="Tahoma" w:eastAsia="Tahoma" w:hAnsi="Tahoma" w:cs="Tahoma" w:hint="default"/>
        <w:b/>
        <w:bCs/>
        <w:w w:val="99"/>
        <w:sz w:val="20"/>
        <w:szCs w:val="20"/>
        <w:lang w:val="ru-RU" w:eastAsia="en-US" w:bidi="ar-SA"/>
      </w:rPr>
    </w:lvl>
    <w:lvl w:ilvl="2">
      <w:start w:val="1"/>
      <w:numFmt w:val="decimal"/>
      <w:lvlText w:val="%1.%2.%3."/>
      <w:lvlJc w:val="left"/>
      <w:pPr>
        <w:ind w:left="459" w:hanging="567"/>
      </w:pPr>
      <w:rPr>
        <w:rFonts w:ascii="Tahoma" w:eastAsia="Tahoma" w:hAnsi="Tahoma" w:cs="Tahoma" w:hint="default"/>
        <w:spacing w:val="-1"/>
        <w:w w:val="99"/>
        <w:sz w:val="20"/>
        <w:szCs w:val="20"/>
        <w:lang w:val="ru-RU" w:eastAsia="en-US" w:bidi="ar-SA"/>
      </w:rPr>
    </w:lvl>
    <w:lvl w:ilvl="3">
      <w:numFmt w:val="bullet"/>
      <w:lvlText w:val="•"/>
      <w:lvlJc w:val="left"/>
      <w:pPr>
        <w:ind w:left="3299" w:hanging="567"/>
      </w:pPr>
      <w:rPr>
        <w:rFonts w:hint="default"/>
        <w:lang w:val="ru-RU" w:eastAsia="en-US" w:bidi="ar-SA"/>
      </w:rPr>
    </w:lvl>
    <w:lvl w:ilvl="4">
      <w:numFmt w:val="bullet"/>
      <w:lvlText w:val="•"/>
      <w:lvlJc w:val="left"/>
      <w:pPr>
        <w:ind w:left="4246" w:hanging="567"/>
      </w:pPr>
      <w:rPr>
        <w:rFonts w:hint="default"/>
        <w:lang w:val="ru-RU" w:eastAsia="en-US" w:bidi="ar-SA"/>
      </w:rPr>
    </w:lvl>
    <w:lvl w:ilvl="5">
      <w:numFmt w:val="bullet"/>
      <w:lvlText w:val="•"/>
      <w:lvlJc w:val="left"/>
      <w:pPr>
        <w:ind w:left="5193" w:hanging="567"/>
      </w:pPr>
      <w:rPr>
        <w:rFonts w:hint="default"/>
        <w:lang w:val="ru-RU" w:eastAsia="en-US" w:bidi="ar-SA"/>
      </w:rPr>
    </w:lvl>
    <w:lvl w:ilvl="6">
      <w:numFmt w:val="bullet"/>
      <w:lvlText w:val="•"/>
      <w:lvlJc w:val="left"/>
      <w:pPr>
        <w:ind w:left="6139" w:hanging="567"/>
      </w:pPr>
      <w:rPr>
        <w:rFonts w:hint="default"/>
        <w:lang w:val="ru-RU" w:eastAsia="en-US" w:bidi="ar-SA"/>
      </w:rPr>
    </w:lvl>
    <w:lvl w:ilvl="7">
      <w:numFmt w:val="bullet"/>
      <w:lvlText w:val="•"/>
      <w:lvlJc w:val="left"/>
      <w:pPr>
        <w:ind w:left="7086" w:hanging="567"/>
      </w:pPr>
      <w:rPr>
        <w:rFonts w:hint="default"/>
        <w:lang w:val="ru-RU" w:eastAsia="en-US" w:bidi="ar-SA"/>
      </w:rPr>
    </w:lvl>
    <w:lvl w:ilvl="8">
      <w:numFmt w:val="bullet"/>
      <w:lvlText w:val="•"/>
      <w:lvlJc w:val="left"/>
      <w:pPr>
        <w:ind w:left="8033" w:hanging="567"/>
      </w:pPr>
      <w:rPr>
        <w:rFonts w:hint="default"/>
        <w:lang w:val="ru-RU" w:eastAsia="en-US" w:bidi="ar-SA"/>
      </w:rPr>
    </w:lvl>
  </w:abstractNum>
  <w:abstractNum w:abstractNumId="31" w15:restartNumberingAfterBreak="0">
    <w:nsid w:val="75633351"/>
    <w:multiLevelType w:val="hybridMultilevel"/>
    <w:tmpl w:val="C1CC51D0"/>
    <w:lvl w:ilvl="0" w:tplc="0308CCA2">
      <w:numFmt w:val="bullet"/>
      <w:lvlText w:val="–"/>
      <w:lvlJc w:val="left"/>
      <w:pPr>
        <w:ind w:left="435" w:hanging="327"/>
      </w:pPr>
      <w:rPr>
        <w:rFonts w:ascii="Tahoma" w:eastAsia="Tahoma" w:hAnsi="Tahoma" w:cs="Tahoma" w:hint="default"/>
        <w:w w:val="99"/>
        <w:sz w:val="20"/>
        <w:szCs w:val="20"/>
        <w:lang w:val="ru-RU" w:eastAsia="en-US" w:bidi="ar-SA"/>
      </w:rPr>
    </w:lvl>
    <w:lvl w:ilvl="1" w:tplc="FC1A0340">
      <w:numFmt w:val="bullet"/>
      <w:lvlText w:val=""/>
      <w:lvlJc w:val="left"/>
      <w:pPr>
        <w:ind w:left="109" w:hanging="384"/>
      </w:pPr>
      <w:rPr>
        <w:rFonts w:ascii="Symbol" w:eastAsia="Symbol" w:hAnsi="Symbol" w:cs="Symbol" w:hint="default"/>
        <w:w w:val="99"/>
        <w:sz w:val="20"/>
        <w:szCs w:val="20"/>
        <w:lang w:val="ru-RU" w:eastAsia="en-US" w:bidi="ar-SA"/>
      </w:rPr>
    </w:lvl>
    <w:lvl w:ilvl="2" w:tplc="09CC5CD2">
      <w:numFmt w:val="bullet"/>
      <w:lvlText w:val="•"/>
      <w:lvlJc w:val="left"/>
      <w:pPr>
        <w:ind w:left="1494" w:hanging="384"/>
      </w:pPr>
      <w:rPr>
        <w:rFonts w:hint="default"/>
        <w:lang w:val="ru-RU" w:eastAsia="en-US" w:bidi="ar-SA"/>
      </w:rPr>
    </w:lvl>
    <w:lvl w:ilvl="3" w:tplc="4A726B9C">
      <w:numFmt w:val="bullet"/>
      <w:lvlText w:val="•"/>
      <w:lvlJc w:val="left"/>
      <w:pPr>
        <w:ind w:left="2548" w:hanging="384"/>
      </w:pPr>
      <w:rPr>
        <w:rFonts w:hint="default"/>
        <w:lang w:val="ru-RU" w:eastAsia="en-US" w:bidi="ar-SA"/>
      </w:rPr>
    </w:lvl>
    <w:lvl w:ilvl="4" w:tplc="C29A2C7A">
      <w:numFmt w:val="bullet"/>
      <w:lvlText w:val="•"/>
      <w:lvlJc w:val="left"/>
      <w:pPr>
        <w:ind w:left="3602" w:hanging="384"/>
      </w:pPr>
      <w:rPr>
        <w:rFonts w:hint="default"/>
        <w:lang w:val="ru-RU" w:eastAsia="en-US" w:bidi="ar-SA"/>
      </w:rPr>
    </w:lvl>
    <w:lvl w:ilvl="5" w:tplc="9836CDB2">
      <w:numFmt w:val="bullet"/>
      <w:lvlText w:val="•"/>
      <w:lvlJc w:val="left"/>
      <w:pPr>
        <w:ind w:left="4656" w:hanging="384"/>
      </w:pPr>
      <w:rPr>
        <w:rFonts w:hint="default"/>
        <w:lang w:val="ru-RU" w:eastAsia="en-US" w:bidi="ar-SA"/>
      </w:rPr>
    </w:lvl>
    <w:lvl w:ilvl="6" w:tplc="BD76D67A">
      <w:numFmt w:val="bullet"/>
      <w:lvlText w:val="•"/>
      <w:lvlJc w:val="left"/>
      <w:pPr>
        <w:ind w:left="5710" w:hanging="384"/>
      </w:pPr>
      <w:rPr>
        <w:rFonts w:hint="default"/>
        <w:lang w:val="ru-RU" w:eastAsia="en-US" w:bidi="ar-SA"/>
      </w:rPr>
    </w:lvl>
    <w:lvl w:ilvl="7" w:tplc="BBC89D1E">
      <w:numFmt w:val="bullet"/>
      <w:lvlText w:val="•"/>
      <w:lvlJc w:val="left"/>
      <w:pPr>
        <w:ind w:left="6764" w:hanging="384"/>
      </w:pPr>
      <w:rPr>
        <w:rFonts w:hint="default"/>
        <w:lang w:val="ru-RU" w:eastAsia="en-US" w:bidi="ar-SA"/>
      </w:rPr>
    </w:lvl>
    <w:lvl w:ilvl="8" w:tplc="36A22C1A">
      <w:numFmt w:val="bullet"/>
      <w:lvlText w:val="•"/>
      <w:lvlJc w:val="left"/>
      <w:pPr>
        <w:ind w:left="7818" w:hanging="384"/>
      </w:pPr>
      <w:rPr>
        <w:rFonts w:hint="default"/>
        <w:lang w:val="ru-RU" w:eastAsia="en-US" w:bidi="ar-SA"/>
      </w:rPr>
    </w:lvl>
  </w:abstractNum>
  <w:abstractNum w:abstractNumId="32" w15:restartNumberingAfterBreak="0">
    <w:nsid w:val="7A3D3D16"/>
    <w:multiLevelType w:val="hybridMultilevel"/>
    <w:tmpl w:val="4F3AF42C"/>
    <w:lvl w:ilvl="0" w:tplc="DFF8ED44">
      <w:numFmt w:val="bullet"/>
      <w:lvlText w:val="-"/>
      <w:lvlJc w:val="left"/>
      <w:pPr>
        <w:ind w:left="459" w:hanging="428"/>
      </w:pPr>
      <w:rPr>
        <w:rFonts w:ascii="Tahoma" w:eastAsia="Tahoma" w:hAnsi="Tahoma" w:cs="Tahoma" w:hint="default"/>
        <w:w w:val="99"/>
        <w:sz w:val="20"/>
        <w:szCs w:val="20"/>
        <w:lang w:val="ru-RU" w:eastAsia="en-US" w:bidi="ar-SA"/>
      </w:rPr>
    </w:lvl>
    <w:lvl w:ilvl="1" w:tplc="FD146D5E">
      <w:numFmt w:val="bullet"/>
      <w:lvlText w:val="•"/>
      <w:lvlJc w:val="left"/>
      <w:pPr>
        <w:ind w:left="1406" w:hanging="428"/>
      </w:pPr>
      <w:rPr>
        <w:rFonts w:hint="default"/>
        <w:lang w:val="ru-RU" w:eastAsia="en-US" w:bidi="ar-SA"/>
      </w:rPr>
    </w:lvl>
    <w:lvl w:ilvl="2" w:tplc="1EDE9E4C">
      <w:numFmt w:val="bullet"/>
      <w:lvlText w:val="•"/>
      <w:lvlJc w:val="left"/>
      <w:pPr>
        <w:ind w:left="2353" w:hanging="428"/>
      </w:pPr>
      <w:rPr>
        <w:rFonts w:hint="default"/>
        <w:lang w:val="ru-RU" w:eastAsia="en-US" w:bidi="ar-SA"/>
      </w:rPr>
    </w:lvl>
    <w:lvl w:ilvl="3" w:tplc="6096D6F8">
      <w:numFmt w:val="bullet"/>
      <w:lvlText w:val="•"/>
      <w:lvlJc w:val="left"/>
      <w:pPr>
        <w:ind w:left="3299" w:hanging="428"/>
      </w:pPr>
      <w:rPr>
        <w:rFonts w:hint="default"/>
        <w:lang w:val="ru-RU" w:eastAsia="en-US" w:bidi="ar-SA"/>
      </w:rPr>
    </w:lvl>
    <w:lvl w:ilvl="4" w:tplc="9FAAEA7E">
      <w:numFmt w:val="bullet"/>
      <w:lvlText w:val="•"/>
      <w:lvlJc w:val="left"/>
      <w:pPr>
        <w:ind w:left="4246" w:hanging="428"/>
      </w:pPr>
      <w:rPr>
        <w:rFonts w:hint="default"/>
        <w:lang w:val="ru-RU" w:eastAsia="en-US" w:bidi="ar-SA"/>
      </w:rPr>
    </w:lvl>
    <w:lvl w:ilvl="5" w:tplc="8B38716C">
      <w:numFmt w:val="bullet"/>
      <w:lvlText w:val="•"/>
      <w:lvlJc w:val="left"/>
      <w:pPr>
        <w:ind w:left="5193" w:hanging="428"/>
      </w:pPr>
      <w:rPr>
        <w:rFonts w:hint="default"/>
        <w:lang w:val="ru-RU" w:eastAsia="en-US" w:bidi="ar-SA"/>
      </w:rPr>
    </w:lvl>
    <w:lvl w:ilvl="6" w:tplc="AD4E00E0">
      <w:numFmt w:val="bullet"/>
      <w:lvlText w:val="•"/>
      <w:lvlJc w:val="left"/>
      <w:pPr>
        <w:ind w:left="6139" w:hanging="428"/>
      </w:pPr>
      <w:rPr>
        <w:rFonts w:hint="default"/>
        <w:lang w:val="ru-RU" w:eastAsia="en-US" w:bidi="ar-SA"/>
      </w:rPr>
    </w:lvl>
    <w:lvl w:ilvl="7" w:tplc="10980942">
      <w:numFmt w:val="bullet"/>
      <w:lvlText w:val="•"/>
      <w:lvlJc w:val="left"/>
      <w:pPr>
        <w:ind w:left="7086" w:hanging="428"/>
      </w:pPr>
      <w:rPr>
        <w:rFonts w:hint="default"/>
        <w:lang w:val="ru-RU" w:eastAsia="en-US" w:bidi="ar-SA"/>
      </w:rPr>
    </w:lvl>
    <w:lvl w:ilvl="8" w:tplc="62DC26E4">
      <w:numFmt w:val="bullet"/>
      <w:lvlText w:val="•"/>
      <w:lvlJc w:val="left"/>
      <w:pPr>
        <w:ind w:left="8033" w:hanging="428"/>
      </w:pPr>
      <w:rPr>
        <w:rFonts w:hint="default"/>
        <w:lang w:val="ru-RU" w:eastAsia="en-US" w:bidi="ar-SA"/>
      </w:rPr>
    </w:lvl>
  </w:abstractNum>
  <w:num w:numId="1">
    <w:abstractNumId w:val="7"/>
  </w:num>
  <w:num w:numId="2">
    <w:abstractNumId w:val="31"/>
  </w:num>
  <w:num w:numId="3">
    <w:abstractNumId w:val="6"/>
  </w:num>
  <w:num w:numId="4">
    <w:abstractNumId w:val="8"/>
  </w:num>
  <w:num w:numId="5">
    <w:abstractNumId w:val="23"/>
  </w:num>
  <w:num w:numId="6">
    <w:abstractNumId w:val="22"/>
  </w:num>
  <w:num w:numId="7">
    <w:abstractNumId w:val="5"/>
  </w:num>
  <w:num w:numId="8">
    <w:abstractNumId w:val="20"/>
  </w:num>
  <w:num w:numId="9">
    <w:abstractNumId w:val="32"/>
  </w:num>
  <w:num w:numId="10">
    <w:abstractNumId w:val="17"/>
  </w:num>
  <w:num w:numId="11">
    <w:abstractNumId w:val="13"/>
  </w:num>
  <w:num w:numId="12">
    <w:abstractNumId w:val="0"/>
  </w:num>
  <w:num w:numId="13">
    <w:abstractNumId w:val="21"/>
  </w:num>
  <w:num w:numId="14">
    <w:abstractNumId w:val="14"/>
  </w:num>
  <w:num w:numId="15">
    <w:abstractNumId w:val="11"/>
  </w:num>
  <w:num w:numId="16">
    <w:abstractNumId w:val="4"/>
  </w:num>
  <w:num w:numId="17">
    <w:abstractNumId w:val="19"/>
  </w:num>
  <w:num w:numId="18">
    <w:abstractNumId w:val="9"/>
  </w:num>
  <w:num w:numId="19">
    <w:abstractNumId w:val="15"/>
  </w:num>
  <w:num w:numId="20">
    <w:abstractNumId w:val="24"/>
  </w:num>
  <w:num w:numId="21">
    <w:abstractNumId w:val="30"/>
  </w:num>
  <w:num w:numId="22">
    <w:abstractNumId w:val="26"/>
  </w:num>
  <w:num w:numId="23">
    <w:abstractNumId w:val="16"/>
  </w:num>
  <w:num w:numId="24">
    <w:abstractNumId w:val="3"/>
  </w:num>
  <w:num w:numId="25">
    <w:abstractNumId w:val="12"/>
  </w:num>
  <w:num w:numId="26">
    <w:abstractNumId w:val="18"/>
  </w:num>
  <w:num w:numId="27">
    <w:abstractNumId w:val="10"/>
  </w:num>
  <w:num w:numId="28">
    <w:abstractNumId w:val="28"/>
  </w:num>
  <w:num w:numId="29">
    <w:abstractNumId w:val="1"/>
  </w:num>
  <w:num w:numId="30">
    <w:abstractNumId w:val="25"/>
  </w:num>
  <w:num w:numId="31">
    <w:abstractNumId w:val="29"/>
  </w:num>
  <w:num w:numId="32">
    <w:abstractNumId w:val="27"/>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684"/>
    <w:rsid w:val="00036F74"/>
    <w:rsid w:val="0006673F"/>
    <w:rsid w:val="000C7D13"/>
    <w:rsid w:val="000E32C6"/>
    <w:rsid w:val="001639EA"/>
    <w:rsid w:val="001C5648"/>
    <w:rsid w:val="001D1EDF"/>
    <w:rsid w:val="001E0684"/>
    <w:rsid w:val="00206422"/>
    <w:rsid w:val="00276301"/>
    <w:rsid w:val="0031686A"/>
    <w:rsid w:val="00330778"/>
    <w:rsid w:val="003D386D"/>
    <w:rsid w:val="0040563F"/>
    <w:rsid w:val="004548E7"/>
    <w:rsid w:val="004763AC"/>
    <w:rsid w:val="00544FE3"/>
    <w:rsid w:val="00545FB1"/>
    <w:rsid w:val="00563341"/>
    <w:rsid w:val="005D7470"/>
    <w:rsid w:val="005D7B1B"/>
    <w:rsid w:val="006114EE"/>
    <w:rsid w:val="00653803"/>
    <w:rsid w:val="006711D3"/>
    <w:rsid w:val="006F5282"/>
    <w:rsid w:val="00765D26"/>
    <w:rsid w:val="007802BC"/>
    <w:rsid w:val="00782699"/>
    <w:rsid w:val="0084114E"/>
    <w:rsid w:val="008501BE"/>
    <w:rsid w:val="00852AE0"/>
    <w:rsid w:val="00896459"/>
    <w:rsid w:val="00904E13"/>
    <w:rsid w:val="00920379"/>
    <w:rsid w:val="00937DD9"/>
    <w:rsid w:val="009C4967"/>
    <w:rsid w:val="009E6803"/>
    <w:rsid w:val="00A76F3E"/>
    <w:rsid w:val="00AC1180"/>
    <w:rsid w:val="00B2625F"/>
    <w:rsid w:val="00B6216F"/>
    <w:rsid w:val="00BB5C15"/>
    <w:rsid w:val="00BE67E1"/>
    <w:rsid w:val="00C04EA6"/>
    <w:rsid w:val="00C85966"/>
    <w:rsid w:val="00C90881"/>
    <w:rsid w:val="00D5049B"/>
    <w:rsid w:val="00D8381F"/>
    <w:rsid w:val="00DC18A1"/>
    <w:rsid w:val="00E05ADD"/>
    <w:rsid w:val="00E22066"/>
    <w:rsid w:val="00E24EBD"/>
    <w:rsid w:val="00E33072"/>
    <w:rsid w:val="00E6042D"/>
    <w:rsid w:val="00EC5B47"/>
    <w:rsid w:val="00ED749A"/>
    <w:rsid w:val="00EE4501"/>
    <w:rsid w:val="00F80186"/>
    <w:rsid w:val="00F91AC6"/>
    <w:rsid w:val="00F946F0"/>
    <w:rsid w:val="00F94B0B"/>
    <w:rsid w:val="00FA055C"/>
    <w:rsid w:val="00FE6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A3C59"/>
  <w15:docId w15:val="{A6FBF055-0029-4F4C-A4E2-73E8350C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ahoma" w:eastAsia="Tahoma" w:hAnsi="Tahoma" w:cs="Tahoma"/>
      <w:lang w:val="ru-RU"/>
    </w:rPr>
  </w:style>
  <w:style w:type="paragraph" w:styleId="1">
    <w:name w:val="heading 1"/>
    <w:basedOn w:val="a"/>
    <w:uiPriority w:val="1"/>
    <w:qFormat/>
    <w:pPr>
      <w:spacing w:before="117"/>
      <w:ind w:left="459" w:right="117" w:firstLine="566"/>
      <w:jc w:val="both"/>
      <w:outlineLvl w:val="0"/>
    </w:pPr>
    <w:rPr>
      <w:i/>
      <w:sz w:val="21"/>
      <w:szCs w:val="21"/>
    </w:rPr>
  </w:style>
  <w:style w:type="paragraph" w:styleId="2">
    <w:name w:val="heading 2"/>
    <w:basedOn w:val="a"/>
    <w:uiPriority w:val="1"/>
    <w:qFormat/>
    <w:pPr>
      <w:ind w:left="459" w:firstLine="566"/>
      <w:jc w:val="both"/>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0"/>
      <w:ind w:left="459"/>
      <w:jc w:val="both"/>
    </w:pPr>
    <w:rPr>
      <w:rFonts w:ascii="Times New Roman" w:eastAsia="Times New Roman" w:hAnsi="Times New Roman" w:cs="Times New Roman"/>
    </w:rPr>
  </w:style>
  <w:style w:type="paragraph" w:styleId="a3">
    <w:name w:val="Body Text"/>
    <w:basedOn w:val="a"/>
    <w:uiPriority w:val="1"/>
    <w:qFormat/>
    <w:pPr>
      <w:ind w:left="459" w:firstLine="566"/>
      <w:jc w:val="both"/>
    </w:pPr>
    <w:rPr>
      <w:sz w:val="20"/>
      <w:szCs w:val="20"/>
    </w:rPr>
  </w:style>
  <w:style w:type="paragraph" w:styleId="a4">
    <w:name w:val="Title"/>
    <w:basedOn w:val="a"/>
    <w:uiPriority w:val="1"/>
    <w:qFormat/>
    <w:pPr>
      <w:ind w:left="459"/>
    </w:pPr>
    <w:rPr>
      <w:rFonts w:ascii="Times New Roman" w:eastAsia="Times New Roman" w:hAnsi="Times New Roman" w:cs="Times New Roman"/>
      <w:b/>
      <w:bCs/>
      <w:sz w:val="26"/>
      <w:szCs w:val="26"/>
    </w:rPr>
  </w:style>
  <w:style w:type="paragraph" w:styleId="a5">
    <w:name w:val="List Paragraph"/>
    <w:basedOn w:val="a"/>
    <w:uiPriority w:val="1"/>
    <w:qFormat/>
    <w:pPr>
      <w:ind w:left="459" w:firstLine="566"/>
      <w:jc w:val="both"/>
    </w:pPr>
  </w:style>
  <w:style w:type="paragraph" w:customStyle="1" w:styleId="TableParagraph">
    <w:name w:val="Table Paragraph"/>
    <w:basedOn w:val="a"/>
    <w:uiPriority w:val="1"/>
    <w:qFormat/>
  </w:style>
  <w:style w:type="character" w:styleId="a6">
    <w:name w:val="Hyperlink"/>
    <w:basedOn w:val="a0"/>
    <w:uiPriority w:val="99"/>
    <w:unhideWhenUsed/>
    <w:rsid w:val="004548E7"/>
    <w:rPr>
      <w:color w:val="0000FF" w:themeColor="hyperlink"/>
      <w:u w:val="single"/>
    </w:rPr>
  </w:style>
  <w:style w:type="paragraph" w:styleId="a7">
    <w:name w:val="header"/>
    <w:basedOn w:val="a"/>
    <w:link w:val="a8"/>
    <w:uiPriority w:val="99"/>
    <w:unhideWhenUsed/>
    <w:rsid w:val="005D7B1B"/>
    <w:pPr>
      <w:tabs>
        <w:tab w:val="center" w:pos="4677"/>
        <w:tab w:val="right" w:pos="9355"/>
      </w:tabs>
    </w:pPr>
  </w:style>
  <w:style w:type="character" w:customStyle="1" w:styleId="a8">
    <w:name w:val="Верхний колонтитул Знак"/>
    <w:basedOn w:val="a0"/>
    <w:link w:val="a7"/>
    <w:uiPriority w:val="99"/>
    <w:rsid w:val="005D7B1B"/>
    <w:rPr>
      <w:rFonts w:ascii="Tahoma" w:eastAsia="Tahoma" w:hAnsi="Tahoma" w:cs="Tahoma"/>
      <w:lang w:val="ru-RU"/>
    </w:rPr>
  </w:style>
  <w:style w:type="paragraph" w:styleId="a9">
    <w:name w:val="footer"/>
    <w:basedOn w:val="a"/>
    <w:link w:val="aa"/>
    <w:uiPriority w:val="99"/>
    <w:unhideWhenUsed/>
    <w:rsid w:val="005D7B1B"/>
    <w:pPr>
      <w:tabs>
        <w:tab w:val="center" w:pos="4677"/>
        <w:tab w:val="right" w:pos="9355"/>
      </w:tabs>
    </w:pPr>
  </w:style>
  <w:style w:type="character" w:customStyle="1" w:styleId="aa">
    <w:name w:val="Нижний колонтитул Знак"/>
    <w:basedOn w:val="a0"/>
    <w:link w:val="a9"/>
    <w:uiPriority w:val="99"/>
    <w:rsid w:val="005D7B1B"/>
    <w:rPr>
      <w:rFonts w:ascii="Tahoma" w:eastAsia="Tahoma" w:hAnsi="Tahoma" w:cs="Tahoma"/>
      <w:lang w:val="ru-RU"/>
    </w:rPr>
  </w:style>
  <w:style w:type="paragraph" w:styleId="ab">
    <w:name w:val="Balloon Text"/>
    <w:basedOn w:val="a"/>
    <w:link w:val="ac"/>
    <w:uiPriority w:val="99"/>
    <w:semiHidden/>
    <w:unhideWhenUsed/>
    <w:rsid w:val="00C85966"/>
    <w:rPr>
      <w:rFonts w:ascii="Segoe UI" w:hAnsi="Segoe UI" w:cs="Segoe UI"/>
      <w:sz w:val="18"/>
      <w:szCs w:val="18"/>
    </w:rPr>
  </w:style>
  <w:style w:type="character" w:customStyle="1" w:styleId="ac">
    <w:name w:val="Текст выноски Знак"/>
    <w:basedOn w:val="a0"/>
    <w:link w:val="ab"/>
    <w:uiPriority w:val="99"/>
    <w:semiHidden/>
    <w:rsid w:val="00C85966"/>
    <w:rPr>
      <w:rFonts w:ascii="Segoe UI" w:eastAsia="Tahoma"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upis@yandex.ru" TargetMode="External"/><Relationship Id="rId18" Type="http://schemas.openxmlformats.org/officeDocument/2006/relationships/hyperlink" Target="https://www.tplusgroup.ru/org/ulyanovsk/connect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DE44B02E7555E0BFD7D4A9976F6FC673E9DF0A32D3DE493A4CE7E0B7E24360DEAE44CA4B91814385B1A0916A50B4A65C97D2BB7AB91a050M" TargetMode="External"/><Relationship Id="rId17" Type="http://schemas.openxmlformats.org/officeDocument/2006/relationships/hyperlink" Target="https://www.tplusgroup.ru/org/ulyanovsk/connection/" TargetMode="External"/><Relationship Id="rId2" Type="http://schemas.openxmlformats.org/officeDocument/2006/relationships/numbering" Target="numbering.xml"/><Relationship Id="rId16" Type="http://schemas.openxmlformats.org/officeDocument/2006/relationships/hyperlink" Target="consultantplus://offline/ref%3D3BE8AC626C50DBB09979CE416F28125C9C43C0045E2F6C872C75A99ACD044C8EA47E5177C84973BDE3AB73866B7EE3BD4917A63314p1w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tplusgroup.ru/org/ulyanovsk/connection/" TargetMode="External"/><Relationship Id="rId10" Type="http://schemas.openxmlformats.org/officeDocument/2006/relationships/header" Target="header2.xml"/><Relationship Id="rId19" Type="http://schemas.openxmlformats.org/officeDocument/2006/relationships/hyperlink" Target="https://www.tplusgroup.ru/org/ulyanovsk/connec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upis@yandex.ru"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7E9F9-50C0-477B-9EEC-36A9D189E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13770</Words>
  <Characters>78489</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economist</cp:lastModifiedBy>
  <cp:revision>2</cp:revision>
  <cp:lastPrinted>2020-10-29T07:18:00Z</cp:lastPrinted>
  <dcterms:created xsi:type="dcterms:W3CDTF">2021-02-09T06:27:00Z</dcterms:created>
  <dcterms:modified xsi:type="dcterms:W3CDTF">2021-02-09T06:27:00Z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2019-12-31T00:00:00Z</vt:filetime>
  </property>
  <property fmtid="{D5CDD505-2E9C-101B-9397-08002B2CF9AE}" pid="3" name="Creator">
    <vt:lpwstr>Microsoft® Word 2016</vt:lpwstr>
  </property>
  <property fmtid="{D5CDD505-2E9C-101B-9397-08002B2CF9AE}" pid="4" name="LastSaved">
    <vt:filetime>2020-10-22T00:00:00Z</vt:filetime>
  </property>
</Properties>
</file>