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7604DDDD" w14:textId="77777777">
        <w:trPr>
          <w:trHeight w:hRule="exact" w:val="3031"/>
        </w:trPr>
        <w:tc>
          <w:tcPr>
            <w:tcW w:w="10716" w:type="dxa"/>
          </w:tcPr>
          <w:p w14:paraId="3D54B732" w14:textId="10BCAEF8" w:rsidR="00000000" w:rsidRDefault="0000610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06FC92E" wp14:editId="6BF0D23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806EFE1" w14:textId="77777777">
        <w:trPr>
          <w:trHeight w:hRule="exact" w:val="8335"/>
        </w:trPr>
        <w:tc>
          <w:tcPr>
            <w:tcW w:w="10716" w:type="dxa"/>
            <w:vAlign w:val="center"/>
          </w:tcPr>
          <w:p w14:paraId="33C06C49" w14:textId="77777777" w:rsidR="00000000" w:rsidRDefault="00BF356A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РФ от 05.07.2018 N 787</w:t>
            </w:r>
            <w:r>
              <w:rPr>
                <w:sz w:val="42"/>
                <w:szCs w:val="42"/>
              </w:rPr>
              <w:br/>
              <w:t>(ред. от 30.01.2021)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  <w:r>
              <w:rPr>
                <w:sz w:val="42"/>
                <w:szCs w:val="42"/>
              </w:rPr>
              <w:br/>
              <w:t>(вместе с "Правилами подключе</w:t>
            </w:r>
            <w:r>
              <w:rPr>
                <w:sz w:val="42"/>
                <w:szCs w:val="42"/>
              </w:rPr>
              <w:t>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</w:t>
            </w:r>
            <w:r>
              <w:rPr>
                <w:sz w:val="42"/>
                <w:szCs w:val="42"/>
              </w:rPr>
              <w:t xml:space="preserve"> тепловой энергии, теплоносителя")</w:t>
            </w:r>
          </w:p>
        </w:tc>
      </w:tr>
      <w:tr w:rsidR="00000000" w14:paraId="132A6010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D2D6FE4" w14:textId="77777777" w:rsidR="00000000" w:rsidRDefault="00BF35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09.02.2</w:t>
            </w:r>
            <w:r>
              <w:rPr>
                <w:sz w:val="28"/>
                <w:szCs w:val="28"/>
              </w:rPr>
              <w:t>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BB3FE4F" w14:textId="77777777" w:rsidR="00000000" w:rsidRDefault="00BF3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32FF4E4" w14:textId="77777777" w:rsidR="00000000" w:rsidRDefault="00BF356A">
      <w:pPr>
        <w:pStyle w:val="ConsPlusNormal"/>
        <w:jc w:val="both"/>
        <w:outlineLvl w:val="0"/>
      </w:pPr>
    </w:p>
    <w:p w14:paraId="01D2A0A7" w14:textId="77777777" w:rsidR="00000000" w:rsidRDefault="00BF356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869E7A2" w14:textId="77777777" w:rsidR="00000000" w:rsidRDefault="00BF356A">
      <w:pPr>
        <w:pStyle w:val="ConsPlusTitle"/>
        <w:jc w:val="center"/>
      </w:pPr>
    </w:p>
    <w:p w14:paraId="61E7F7D6" w14:textId="77777777" w:rsidR="00000000" w:rsidRDefault="00BF356A">
      <w:pPr>
        <w:pStyle w:val="ConsPlusTitle"/>
        <w:jc w:val="center"/>
      </w:pPr>
      <w:r>
        <w:t>ПОСТАНОВЛЕНИЕ</w:t>
      </w:r>
    </w:p>
    <w:p w14:paraId="1B1BB03D" w14:textId="77777777" w:rsidR="00000000" w:rsidRDefault="00BF356A">
      <w:pPr>
        <w:pStyle w:val="ConsPlusTitle"/>
        <w:jc w:val="center"/>
      </w:pPr>
      <w:r>
        <w:t>от 5 июля 2018 г. N 787</w:t>
      </w:r>
    </w:p>
    <w:p w14:paraId="1044E71C" w14:textId="77777777" w:rsidR="00000000" w:rsidRDefault="00BF356A">
      <w:pPr>
        <w:pStyle w:val="ConsPlusTitle"/>
        <w:jc w:val="center"/>
      </w:pPr>
    </w:p>
    <w:p w14:paraId="3E62D392" w14:textId="77777777" w:rsidR="00000000" w:rsidRDefault="00BF356A">
      <w:pPr>
        <w:pStyle w:val="ConsPlusTitle"/>
        <w:jc w:val="center"/>
      </w:pPr>
      <w:r>
        <w:t>О ПОДКЛЮЧЕНИИ (ТЕХНОЛОГИЧЕСКОМ ПРИСОЕДИНЕНИИ)</w:t>
      </w:r>
    </w:p>
    <w:p w14:paraId="705B5CEE" w14:textId="77777777" w:rsidR="00000000" w:rsidRDefault="00BF356A">
      <w:pPr>
        <w:pStyle w:val="ConsPlusTitle"/>
        <w:jc w:val="center"/>
      </w:pPr>
      <w:r>
        <w:t>К СИСТЕМАМ ТЕПЛОСНАБЖЕНИЯ, НЕДИСКРИМИНАЦИОННОМ ДОСТУПЕ</w:t>
      </w:r>
    </w:p>
    <w:p w14:paraId="7C090EF1" w14:textId="77777777" w:rsidR="00000000" w:rsidRDefault="00BF356A">
      <w:pPr>
        <w:pStyle w:val="ConsPlusTitle"/>
        <w:jc w:val="center"/>
      </w:pPr>
      <w:r>
        <w:t>К УСЛУГАМ В СФЕРЕ ТЕПЛОСНАБЖЕНИЯ, ИЗМЕНЕНИИ И ПРИЗНАНИИ</w:t>
      </w:r>
    </w:p>
    <w:p w14:paraId="028F36C1" w14:textId="77777777" w:rsidR="00000000" w:rsidRDefault="00BF356A">
      <w:pPr>
        <w:pStyle w:val="ConsPlusTitle"/>
        <w:jc w:val="center"/>
      </w:pPr>
      <w:r>
        <w:t>УТРАТИВШИМИ СИЛУ НЕКОТОРЫХ АКТОВ ПРАВИТЕЛЬСТВА</w:t>
      </w:r>
    </w:p>
    <w:p w14:paraId="4B343FB0" w14:textId="77777777" w:rsidR="00000000" w:rsidRDefault="00BF356A">
      <w:pPr>
        <w:pStyle w:val="ConsPlusTitle"/>
        <w:jc w:val="center"/>
      </w:pPr>
      <w:r>
        <w:t>РОССИЙСКОЙ ФЕДЕРАЦИИ</w:t>
      </w:r>
    </w:p>
    <w:p w14:paraId="2E7C17E9" w14:textId="77777777" w:rsidR="00000000" w:rsidRDefault="00BF356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D495D6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9AE0F5F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14:paraId="5590A586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9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14:paraId="292AE2BE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22.05.2019 </w:t>
            </w:r>
            <w:hyperlink r:id="rId10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30.01.2021 </w:t>
            </w:r>
            <w:hyperlink r:id="rId11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2920699" w14:textId="77777777" w:rsidR="00000000" w:rsidRDefault="00BF356A">
      <w:pPr>
        <w:pStyle w:val="ConsPlusNormal"/>
        <w:jc w:val="center"/>
      </w:pPr>
    </w:p>
    <w:p w14:paraId="2713F9EB" w14:textId="77777777" w:rsidR="00000000" w:rsidRDefault="00BF356A">
      <w:pPr>
        <w:pStyle w:val="ConsPlusNormal"/>
        <w:ind w:firstLine="540"/>
        <w:jc w:val="both"/>
      </w:pPr>
      <w:r>
        <w:t>В соответствии с Федерал</w:t>
      </w:r>
      <w:r>
        <w:t xml:space="preserve">ьным </w:t>
      </w:r>
      <w:hyperlink r:id="rId12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14:paraId="44677A26" w14:textId="77777777" w:rsidR="00000000" w:rsidRDefault="00BF356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50C5CC1C" w14:textId="77777777" w:rsidR="00000000" w:rsidRDefault="00BF356A">
      <w:pPr>
        <w:pStyle w:val="ConsPlusNormal"/>
        <w:spacing w:before="200"/>
        <w:ind w:firstLine="540"/>
        <w:jc w:val="both"/>
      </w:pP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к систем</w:t>
      </w:r>
      <w:r>
        <w:t>ам теплоснабжения, включая правила недискриминационного доступа к услугам по подключению (технологическому присоединению) к системам теплоснабжения;</w:t>
      </w:r>
    </w:p>
    <w:p w14:paraId="4F3432E0" w14:textId="77777777" w:rsidR="00000000" w:rsidRDefault="00BF356A">
      <w:pPr>
        <w:pStyle w:val="ConsPlusNormal"/>
        <w:spacing w:before="200"/>
        <w:ind w:firstLine="540"/>
        <w:jc w:val="both"/>
      </w:pPr>
      <w:hyperlink w:anchor="Par665" w:tooltip="ПРАВИЛА" w:history="1">
        <w:r>
          <w:rPr>
            <w:color w:val="0000FF"/>
          </w:rPr>
          <w:t>Правила</w:t>
        </w:r>
      </w:hyperlink>
      <w:r>
        <w:t xml:space="preserve"> недискриминационного доступа к услугам по передаче тепловой эне</w:t>
      </w:r>
      <w:r>
        <w:t>ргии, теплоносителя;</w:t>
      </w:r>
    </w:p>
    <w:p w14:paraId="20909A03" w14:textId="77777777" w:rsidR="00000000" w:rsidRDefault="00BF356A">
      <w:pPr>
        <w:pStyle w:val="ConsPlusNormal"/>
        <w:spacing w:before="200"/>
        <w:ind w:firstLine="540"/>
        <w:jc w:val="both"/>
      </w:pPr>
      <w:hyperlink w:anchor="Par72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66712860" w14:textId="77777777" w:rsidR="00000000" w:rsidRDefault="00BF356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1E26C910" w14:textId="77777777" w:rsidR="00000000" w:rsidRDefault="00BF356A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16.04.2012 N 307 (ред. от 12.04.2018) &quot;О порядке подключения к системам теплоснабжения и о внесении изменений в некоторые акты Правительства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</w:t>
      </w:r>
      <w:r>
        <w:t xml:space="preserve"> законодательства Российской Федерации, 2012, N 17, ст. 1981);</w:t>
      </w:r>
    </w:p>
    <w:p w14:paraId="50FC2AA7" w14:textId="77777777" w:rsidR="00000000" w:rsidRDefault="00BF356A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18.01.2017 N 32 &quot;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изменений, котор</w:t>
      </w:r>
      <w:r>
        <w:t>ые вносятся в акты Правительства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</w:t>
      </w:r>
      <w:r>
        <w:t>е акты Правительства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 w14:paraId="74FD1937" w14:textId="77777777" w:rsidR="00000000" w:rsidRDefault="00BF356A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07.03.2017 N 275 &quot;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установления первоочередны</w:t>
      </w:r>
      <w:r>
        <w:t>х требований энергетической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</w:t>
      </w:r>
      <w:r>
        <w:t>вления первоочередных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 w14:paraId="2CBD36F0" w14:textId="77777777" w:rsidR="00000000" w:rsidRDefault="00BF356A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09.09.2017 N 1089 &quot;О внесении изменений в некоторые акты Правительства Российской Федерации в части оптимизации порядка подключения к системам теплоснабжения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</w:t>
      </w:r>
      <w:r>
        <w:t xml:space="preserve">Российской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</w:t>
      </w:r>
      <w:r>
        <w:t>5626);</w:t>
      </w:r>
    </w:p>
    <w:p w14:paraId="71F154A6" w14:textId="77777777" w:rsidR="00000000" w:rsidRDefault="00BF356A">
      <w:pPr>
        <w:pStyle w:val="ConsPlusNormal"/>
        <w:spacing w:before="200"/>
        <w:ind w:firstLine="540"/>
        <w:jc w:val="both"/>
      </w:pPr>
      <w:hyperlink r:id="rId17" w:tooltip="Постановление Правительства РФ от 12.04.2018 N 448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</w:t>
      </w:r>
      <w:r>
        <w:t xml:space="preserve"> г. N 448 "О внесении изменений в некоторые акты Правительства Российской Федерации" (Собрание законодательства Российской </w:t>
      </w:r>
      <w:r>
        <w:lastRenderedPageBreak/>
        <w:t>Федерации, 2018, N 17, ст. 2492).</w:t>
      </w:r>
    </w:p>
    <w:p w14:paraId="52495EBD" w14:textId="77777777" w:rsidR="00000000" w:rsidRDefault="00BF356A">
      <w:pPr>
        <w:pStyle w:val="ConsPlusNormal"/>
        <w:ind w:firstLine="540"/>
        <w:jc w:val="both"/>
      </w:pPr>
    </w:p>
    <w:p w14:paraId="63C44B01" w14:textId="77777777" w:rsidR="00000000" w:rsidRDefault="00BF356A">
      <w:pPr>
        <w:pStyle w:val="ConsPlusNormal"/>
        <w:jc w:val="right"/>
      </w:pPr>
      <w:r>
        <w:t>Председатель Правительства</w:t>
      </w:r>
    </w:p>
    <w:p w14:paraId="7C7E571A" w14:textId="77777777" w:rsidR="00000000" w:rsidRDefault="00BF356A">
      <w:pPr>
        <w:pStyle w:val="ConsPlusNormal"/>
        <w:jc w:val="right"/>
      </w:pPr>
      <w:r>
        <w:t>Российской Федерации</w:t>
      </w:r>
    </w:p>
    <w:p w14:paraId="15E0764F" w14:textId="77777777" w:rsidR="00000000" w:rsidRDefault="00BF356A">
      <w:pPr>
        <w:pStyle w:val="ConsPlusNormal"/>
        <w:jc w:val="right"/>
      </w:pPr>
      <w:r>
        <w:t>Д.МЕДВЕДЕВ</w:t>
      </w:r>
    </w:p>
    <w:p w14:paraId="5F2783E6" w14:textId="77777777" w:rsidR="00000000" w:rsidRDefault="00BF356A">
      <w:pPr>
        <w:pStyle w:val="ConsPlusNormal"/>
        <w:jc w:val="right"/>
      </w:pPr>
    </w:p>
    <w:p w14:paraId="09FBE82C" w14:textId="77777777" w:rsidR="00000000" w:rsidRDefault="00BF356A">
      <w:pPr>
        <w:pStyle w:val="ConsPlusNormal"/>
        <w:jc w:val="right"/>
      </w:pPr>
    </w:p>
    <w:p w14:paraId="20069CC1" w14:textId="77777777" w:rsidR="00000000" w:rsidRDefault="00BF356A">
      <w:pPr>
        <w:pStyle w:val="ConsPlusNormal"/>
        <w:jc w:val="right"/>
      </w:pPr>
    </w:p>
    <w:p w14:paraId="38B85781" w14:textId="77777777" w:rsidR="00000000" w:rsidRDefault="00BF356A">
      <w:pPr>
        <w:pStyle w:val="ConsPlusNormal"/>
        <w:jc w:val="right"/>
      </w:pPr>
    </w:p>
    <w:p w14:paraId="1301BCF8" w14:textId="77777777" w:rsidR="00000000" w:rsidRDefault="00BF356A">
      <w:pPr>
        <w:pStyle w:val="ConsPlusNormal"/>
        <w:jc w:val="right"/>
      </w:pPr>
    </w:p>
    <w:p w14:paraId="44BB260C" w14:textId="77777777" w:rsidR="00000000" w:rsidRDefault="00BF356A">
      <w:pPr>
        <w:pStyle w:val="ConsPlusNormal"/>
        <w:jc w:val="right"/>
        <w:outlineLvl w:val="0"/>
      </w:pPr>
      <w:r>
        <w:t>Утверждены</w:t>
      </w:r>
    </w:p>
    <w:p w14:paraId="5AAF7DCA" w14:textId="77777777" w:rsidR="00000000" w:rsidRDefault="00BF356A">
      <w:pPr>
        <w:pStyle w:val="ConsPlusNormal"/>
        <w:jc w:val="right"/>
      </w:pPr>
      <w:r>
        <w:t>постановлением Правительства</w:t>
      </w:r>
    </w:p>
    <w:p w14:paraId="197989A6" w14:textId="77777777" w:rsidR="00000000" w:rsidRDefault="00BF356A">
      <w:pPr>
        <w:pStyle w:val="ConsPlusNormal"/>
        <w:jc w:val="right"/>
      </w:pPr>
      <w:r>
        <w:t>Российской Федерации</w:t>
      </w:r>
    </w:p>
    <w:p w14:paraId="66A261EB" w14:textId="77777777" w:rsidR="00000000" w:rsidRDefault="00BF356A">
      <w:pPr>
        <w:pStyle w:val="ConsPlusNormal"/>
        <w:jc w:val="right"/>
      </w:pPr>
      <w:r>
        <w:t>от 5 июля 2018 г. N 787</w:t>
      </w:r>
    </w:p>
    <w:p w14:paraId="7E93728C" w14:textId="77777777" w:rsidR="00000000" w:rsidRDefault="00BF356A">
      <w:pPr>
        <w:pStyle w:val="ConsPlusNormal"/>
        <w:ind w:firstLine="540"/>
        <w:jc w:val="both"/>
      </w:pPr>
    </w:p>
    <w:p w14:paraId="799E6090" w14:textId="77777777" w:rsidR="00000000" w:rsidRDefault="00BF356A">
      <w:pPr>
        <w:pStyle w:val="ConsPlusTitle"/>
        <w:jc w:val="center"/>
      </w:pPr>
      <w:bookmarkStart w:id="0" w:name="Par40"/>
      <w:bookmarkEnd w:id="0"/>
      <w:r>
        <w:t>ПРАВИЛА</w:t>
      </w:r>
    </w:p>
    <w:p w14:paraId="4BEB7052" w14:textId="77777777" w:rsidR="00000000" w:rsidRDefault="00BF356A">
      <w:pPr>
        <w:pStyle w:val="ConsPlusTitle"/>
        <w:jc w:val="center"/>
      </w:pPr>
      <w:r>
        <w:t>ПОДКЛЮЧЕНИЯ (ТЕХНОЛОГИЧЕСКОГО ПРИСОЕДИНЕНИЯ) К СИСТЕМАМ</w:t>
      </w:r>
    </w:p>
    <w:p w14:paraId="2240C4F2" w14:textId="77777777" w:rsidR="00000000" w:rsidRDefault="00BF356A">
      <w:pPr>
        <w:pStyle w:val="ConsPlusTitle"/>
        <w:jc w:val="center"/>
      </w:pPr>
      <w:r>
        <w:t>ТЕПЛОСНАБЖЕНИЯ, ВКЛЮЧАЯ ПРАВИЛА НЕДИСКРИМИНАЦИОННОГО</w:t>
      </w:r>
    </w:p>
    <w:p w14:paraId="29D03282" w14:textId="77777777" w:rsidR="00000000" w:rsidRDefault="00BF356A">
      <w:pPr>
        <w:pStyle w:val="ConsPlusTitle"/>
        <w:jc w:val="center"/>
      </w:pPr>
      <w:r>
        <w:t>ДОСТУПА К УСЛУГАМ ПО ПОДКЛЮЧЕНИЮ (ТЕХНОЛОГИЧЕСКОМУ</w:t>
      </w:r>
    </w:p>
    <w:p w14:paraId="332E80B7" w14:textId="77777777" w:rsidR="00000000" w:rsidRDefault="00BF356A">
      <w:pPr>
        <w:pStyle w:val="ConsPlusTitle"/>
        <w:jc w:val="center"/>
      </w:pPr>
      <w:r>
        <w:t>ПРИ</w:t>
      </w:r>
      <w:r>
        <w:t>СОЕДИНЕНИЮ) К СИСТЕМАМ ТЕПЛОСНАБЖЕНИЯ</w:t>
      </w:r>
    </w:p>
    <w:p w14:paraId="1A0CBE01" w14:textId="77777777" w:rsidR="00000000" w:rsidRDefault="00BF356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C15938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5E1F7D0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8ECE364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18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14:paraId="32DC64D8" w14:textId="77777777" w:rsidR="00000000" w:rsidRDefault="00BF35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22.05.2019 </w:t>
            </w:r>
            <w:hyperlink r:id="rId19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637</w:t>
              </w:r>
            </w:hyperlink>
            <w:r>
              <w:rPr>
                <w:color w:val="392C69"/>
              </w:rPr>
              <w:t xml:space="preserve">, от 30.01.2021 </w:t>
            </w:r>
            <w:hyperlink r:id="rId20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2C877F4" w14:textId="77777777" w:rsidR="00000000" w:rsidRDefault="00BF356A">
      <w:pPr>
        <w:pStyle w:val="ConsPlusNormal"/>
        <w:jc w:val="center"/>
      </w:pPr>
    </w:p>
    <w:p w14:paraId="0FAEBF68" w14:textId="77777777" w:rsidR="00000000" w:rsidRDefault="00BF356A">
      <w:pPr>
        <w:pStyle w:val="ConsPlusTitle"/>
        <w:jc w:val="center"/>
        <w:outlineLvl w:val="1"/>
      </w:pPr>
      <w:r>
        <w:t>I. Общие положения</w:t>
      </w:r>
    </w:p>
    <w:p w14:paraId="3DF1C4AF" w14:textId="77777777" w:rsidR="00000000" w:rsidRDefault="00BF356A">
      <w:pPr>
        <w:pStyle w:val="ConsPlusNormal"/>
        <w:jc w:val="center"/>
      </w:pPr>
    </w:p>
    <w:p w14:paraId="7F13477C" w14:textId="77777777" w:rsidR="00000000" w:rsidRDefault="00BF356A">
      <w:pPr>
        <w:pStyle w:val="ConsPlusNormal"/>
        <w:ind w:firstLine="540"/>
        <w:jc w:val="both"/>
      </w:pPr>
      <w:r>
        <w:t xml:space="preserve">1. Настоящие Правила определяют порядок подключения (технологического присоединения) теплопотребляющих установок, тепловых сетей и источников тепловой энергии к системам теплоснабжения, а также порядок обеспечения недискриминационного доступа к услугам по </w:t>
      </w:r>
      <w:r>
        <w:t>подключению (технологическому присоединению) к системам теплоснабжения.</w:t>
      </w:r>
    </w:p>
    <w:p w14:paraId="21AA5F0D" w14:textId="77777777" w:rsidR="00000000" w:rsidRDefault="00BF356A">
      <w:pPr>
        <w:pStyle w:val="ConsPlusNormal"/>
        <w:spacing w:before="200"/>
        <w:ind w:firstLine="540"/>
        <w:jc w:val="both"/>
      </w:pPr>
      <w:r>
        <w:t>Недискриминационный доступ к услугам по подключению (технологическому присоединению) к системам теплоснабжения предусматривает обеспечение равных условий предоставления указанных услуг</w:t>
      </w:r>
      <w:r>
        <w:t xml:space="preserve"> их потребителям.</w:t>
      </w:r>
    </w:p>
    <w:p w14:paraId="200D4B11" w14:textId="77777777" w:rsidR="00000000" w:rsidRDefault="00BF356A">
      <w:pPr>
        <w:pStyle w:val="ConsPlusNormal"/>
        <w:spacing w:before="200"/>
        <w:ind w:firstLine="540"/>
        <w:jc w:val="both"/>
      </w:pPr>
      <w:r>
        <w:t>2. Для целей настоящих Правил используемые понятия означают следующее:</w:t>
      </w:r>
    </w:p>
    <w:p w14:paraId="3905A0BF" w14:textId="77777777" w:rsidR="00000000" w:rsidRDefault="00BF356A">
      <w:pPr>
        <w:pStyle w:val="ConsPlusNormal"/>
        <w:spacing w:before="200"/>
        <w:ind w:firstLine="540"/>
        <w:jc w:val="both"/>
      </w:pPr>
      <w:r>
        <w:t>"акт о подключении" - документ, подтверждающий завершение подключения, включая данные о балансовой принадлежности (указываются границы раздела тепловых сетей, теплопот</w:t>
      </w:r>
      <w:r>
        <w:t>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14:paraId="27F48380" w14:textId="77777777" w:rsidR="00000000" w:rsidRDefault="00BF356A">
      <w:pPr>
        <w:pStyle w:val="ConsPlusNormal"/>
        <w:spacing w:before="200"/>
        <w:ind w:firstLine="540"/>
        <w:jc w:val="both"/>
      </w:pPr>
      <w:r>
        <w:t>"акт о готовности внутриплощадочных и внутридомовых сетей и оборудования подключаемого объекта</w:t>
      </w:r>
      <w:r>
        <w:t xml:space="preserve"> к подаче тепловой энергии и теплоносителя" - документ, подтверждающий выполнение заявителем условий подключения;</w:t>
      </w:r>
    </w:p>
    <w:p w14:paraId="6A657D3F" w14:textId="77777777" w:rsidR="00000000" w:rsidRDefault="00BF356A">
      <w:pPr>
        <w:pStyle w:val="ConsPlusNormal"/>
        <w:spacing w:before="20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14:paraId="5282B91F" w14:textId="77777777" w:rsidR="00000000" w:rsidRDefault="00BF356A">
      <w:pPr>
        <w:pStyle w:val="ConsPlusNormal"/>
        <w:spacing w:before="200"/>
        <w:ind w:firstLine="540"/>
        <w:jc w:val="both"/>
      </w:pPr>
      <w:r>
        <w:t>"подключаемый объект" - здание, строение, сооружение</w:t>
      </w:r>
      <w:r>
        <w:t xml:space="preserve">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14:paraId="7C04AEED" w14:textId="77777777" w:rsidR="00000000" w:rsidRDefault="00BF356A">
      <w:pPr>
        <w:pStyle w:val="ConsPlusNormal"/>
        <w:spacing w:before="200"/>
        <w:ind w:firstLine="540"/>
        <w:jc w:val="both"/>
      </w:pPr>
      <w:r>
        <w:t>"подключение" - совокупность организационных и технических действий, дающих возможность подключаемому объек</w:t>
      </w:r>
      <w:r>
        <w:t xml:space="preserve">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</w:t>
      </w:r>
      <w:r>
        <w:lastRenderedPageBreak/>
        <w:t>по смежным тепловым сетям или выдавать тепловую энергию, производимую на источ</w:t>
      </w:r>
      <w:r>
        <w:t>нике тепловой энергии, в систему теплоснабжения;</w:t>
      </w:r>
    </w:p>
    <w:p w14:paraId="5AB7C40A" w14:textId="77777777" w:rsidR="00000000" w:rsidRDefault="00BF356A">
      <w:pPr>
        <w:pStyle w:val="ConsPlusNormal"/>
        <w:spacing w:before="200"/>
        <w:ind w:firstLine="540"/>
        <w:jc w:val="both"/>
      </w:pPr>
      <w:r>
        <w:t>"резерв пропускной способности тепловых сетей"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</w:t>
      </w:r>
      <w:r>
        <w:t>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</w:t>
      </w:r>
      <w:r>
        <w:t xml:space="preserve">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</w:t>
      </w:r>
      <w:r>
        <w:t xml:space="preserve">кого обеспечения в соответствии с </w:t>
      </w:r>
      <w:hyperlink r:id="rId21" w:tooltip="Постановление Правительства РФ от 13.02.2006 N 83 (ред. от 22.05.2020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>
        <w:t>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t>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14:paraId="56E89CE8" w14:textId="77777777" w:rsidR="00000000" w:rsidRDefault="00BF356A">
      <w:pPr>
        <w:pStyle w:val="ConsPlusNormal"/>
        <w:spacing w:before="200"/>
        <w:ind w:firstLine="540"/>
        <w:jc w:val="both"/>
      </w:pPr>
      <w:r>
        <w:t>"резерв мощности источника тепловой энергии" - разница между располагаемой тепловой мощно</w:t>
      </w:r>
      <w:r>
        <w:t xml:space="preserve">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</w:t>
      </w:r>
      <w:r>
        <w:t>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</w:t>
      </w:r>
      <w:r>
        <w:t xml:space="preserve">дключения объекта капитального строительства к сетям инженерно-технического обеспечения в соответствии с </w:t>
      </w:r>
      <w:hyperlink r:id="rId22" w:tooltip="Постановление Правительства РФ от 13.02.2006 N 83 (ред. от 22.05.2020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</w:t>
      </w:r>
      <w:r>
        <w:t>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</w:t>
      </w:r>
      <w:r>
        <w:t>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</w:t>
      </w:r>
      <w:r>
        <w:t>вителя обязательства организации, выдавшей технические условия, не прекратились;</w:t>
      </w:r>
    </w:p>
    <w:p w14:paraId="34D851FD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"точка подключения"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</w:t>
      </w:r>
      <w:r>
        <w:t>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</w:t>
      </w:r>
      <w:r>
        <w:t>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</w:t>
      </w:r>
      <w:r>
        <w:t>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территории;</w:t>
      </w:r>
    </w:p>
    <w:p w14:paraId="69CE2B5A" w14:textId="77777777" w:rsidR="00000000" w:rsidRDefault="00BF356A">
      <w:pPr>
        <w:pStyle w:val="ConsPlusNormal"/>
        <w:spacing w:before="200"/>
        <w:ind w:firstLine="540"/>
        <w:jc w:val="both"/>
      </w:pPr>
      <w:r>
        <w:t>"точка присоединения" - место физического соединения тепловых сетей, мероприятия по с</w:t>
      </w:r>
      <w:r>
        <w:t xml:space="preserve">озданию которых осуществляются в рамках исполнения договора о подключении к системе теплоснабжения, с существующими тепловыми сетями исполнителя, а в случае, предусмотренном </w:t>
      </w:r>
      <w:hyperlink w:anchor="Par79" w:tooltip="5.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..." w:history="1">
        <w:r>
          <w:rPr>
            <w:color w:val="0000FF"/>
          </w:rPr>
          <w:t>пунктом 5</w:t>
        </w:r>
      </w:hyperlink>
      <w:r>
        <w:t xml:space="preserve"> настоящих Правил, - с существующими тепловым</w:t>
      </w:r>
      <w:r>
        <w:t>и сетями или источниками тепловой энергии, принадлежащими на праве собственности или на ином законном основании лицам, не оказывающим услуги по передаче тепловой энергии и (или) не осуществляющим продажу тепловой энергии;</w:t>
      </w:r>
    </w:p>
    <w:p w14:paraId="256210BC" w14:textId="77777777" w:rsidR="00000000" w:rsidRDefault="00BF356A">
      <w:pPr>
        <w:pStyle w:val="ConsPlusNormal"/>
        <w:spacing w:before="200"/>
        <w:ind w:firstLine="540"/>
        <w:jc w:val="both"/>
      </w:pPr>
      <w:r>
        <w:t>"заявитель" - лицо, имеющее намере</w:t>
      </w:r>
      <w:r>
        <w:t xml:space="preserve">ние подключить объект к системе теплоснабжения, а также теплоснабжающая или теплосетевая организация в случае, предусмотренном </w:t>
      </w:r>
      <w:hyperlink w:anchor="Par72" w:tooltip="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ом числе единой теплоснабжающей организации.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14:paraId="3E28CB7F" w14:textId="77777777" w:rsidR="00000000" w:rsidRDefault="00BF356A">
      <w:pPr>
        <w:pStyle w:val="ConsPlusNormal"/>
        <w:spacing w:before="200"/>
        <w:ind w:firstLine="540"/>
        <w:jc w:val="both"/>
      </w:pPr>
      <w:r>
        <w:t>"исполнитель" - теплоснабжающая или теплосетевая организация, владеющая на праве собственности или на ином законном основа</w:t>
      </w:r>
      <w:r>
        <w:t xml:space="preserve">нии тепловыми сетями и (или) источниками тепловой энергии, к </w:t>
      </w:r>
      <w:r>
        <w:lastRenderedPageBreak/>
        <w:t>которым непосредственно или через тепловые сети и (или) источники тепловой энергии иных лиц осуществляется подключение;</w:t>
      </w:r>
    </w:p>
    <w:p w14:paraId="3E13A0C0" w14:textId="77777777" w:rsidR="00000000" w:rsidRDefault="00BF356A">
      <w:pPr>
        <w:pStyle w:val="ConsPlusNormal"/>
        <w:spacing w:before="200"/>
        <w:ind w:firstLine="540"/>
        <w:jc w:val="both"/>
      </w:pPr>
      <w:r>
        <w:t>"смежные организации" - организации, владеющие на праве собственности или н</w:t>
      </w:r>
      <w:r>
        <w:t>а ином законном основании технологически связанными тепловыми сетями и (или) источниками тепловой энергии в системе теплоснабжения. Под смежной организацией в целях настоящих Правил понимается также индивидуальный предприниматель, владеющий на праве собств</w:t>
      </w:r>
      <w:r>
        <w:t>енности или на ином законном основании технологически связанными тепловыми сетями и (или) источниками тепловой энергии в системе теплоснабжения;</w:t>
      </w:r>
    </w:p>
    <w:p w14:paraId="120AC8E2" w14:textId="77777777" w:rsidR="00000000" w:rsidRDefault="00BF356A">
      <w:pPr>
        <w:pStyle w:val="ConsPlusNormal"/>
        <w:spacing w:before="200"/>
        <w:ind w:firstLine="540"/>
        <w:jc w:val="both"/>
      </w:pPr>
      <w:r>
        <w:t>"технологически связанные сети и (или) источники тепловой энергии" - принадлежащие на праве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</w:t>
      </w:r>
      <w:r>
        <w:t xml:space="preserve"> в единой технологической системе теплоснабжения;</w:t>
      </w:r>
    </w:p>
    <w:p w14:paraId="42C9457E" w14:textId="77777777" w:rsidR="00000000" w:rsidRDefault="00BF356A">
      <w:pPr>
        <w:pStyle w:val="ConsPlusNormal"/>
        <w:spacing w:before="200"/>
        <w:ind w:firstLine="540"/>
        <w:jc w:val="both"/>
      </w:pPr>
      <w:r>
        <w:t>"условия подключения"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</w:t>
      </w:r>
      <w:r>
        <w:t>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др.);</w:t>
      </w:r>
    </w:p>
    <w:p w14:paraId="3E7BBFE0" w14:textId="77777777" w:rsidR="00000000" w:rsidRDefault="00BF356A">
      <w:pPr>
        <w:pStyle w:val="ConsPlusNormal"/>
        <w:spacing w:before="200"/>
        <w:ind w:firstLine="540"/>
        <w:jc w:val="both"/>
      </w:pPr>
      <w:r>
        <w:t>"заявление о</w:t>
      </w:r>
      <w:r>
        <w:t xml:space="preserve"> переоформлении условий подключения" - заявление потребителя тепловой энергии, собственника или иного законного владельца теплопотребляющих установок, ранее подключенных к системе теплоснабжения, расположенной в поселении, городском округе, отнесенных к це</w:t>
      </w:r>
      <w:r>
        <w:t>новой зоне теплоснабжения, на восстановление (переоформление) условий подключения к системе теплоснабжения, расположенной в поселении, городском округе, отнесенных к ценовой зоне теплоснабжения, в целях использования указанных условий подключения к системе</w:t>
      </w:r>
      <w:r>
        <w:t xml:space="preserve"> теплоснабжения при рассмотрении органами местного самоуправления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</w:t>
      </w:r>
      <w:r>
        <w:t>и) параметров, отражающих допустимые перерывы в теплоснабжении.</w:t>
      </w:r>
    </w:p>
    <w:p w14:paraId="2C7CCAB2" w14:textId="77777777" w:rsidR="00000000" w:rsidRDefault="00BF356A">
      <w:pPr>
        <w:pStyle w:val="ConsPlusNormal"/>
        <w:jc w:val="both"/>
      </w:pPr>
      <w:r>
        <w:t xml:space="preserve">(абзац введен </w:t>
      </w:r>
      <w:hyperlink r:id="rId23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22.05.2019 N 637)</w:t>
      </w:r>
    </w:p>
    <w:p w14:paraId="4A78CBBB" w14:textId="77777777" w:rsidR="00000000" w:rsidRDefault="00BF356A">
      <w:pPr>
        <w:pStyle w:val="ConsPlusNormal"/>
        <w:spacing w:before="200"/>
        <w:ind w:firstLine="540"/>
        <w:jc w:val="both"/>
      </w:pPr>
      <w:r>
        <w:t>В рамках настоящих Правил потребитель, обратившийся с заявлением о переоформлении условий подключения, является заявителем в целях переоформления условий подключения.</w:t>
      </w:r>
    </w:p>
    <w:p w14:paraId="172CA033" w14:textId="77777777" w:rsidR="00000000" w:rsidRDefault="00BF356A">
      <w:pPr>
        <w:pStyle w:val="ConsPlusNormal"/>
        <w:jc w:val="both"/>
      </w:pPr>
      <w:r>
        <w:t xml:space="preserve">(абзац введен </w:t>
      </w:r>
      <w:hyperlink r:id="rId24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 N 637)</w:t>
      </w:r>
    </w:p>
    <w:p w14:paraId="260A8125" w14:textId="77777777" w:rsidR="00000000" w:rsidRDefault="00BF356A">
      <w:pPr>
        <w:pStyle w:val="ConsPlusNormal"/>
        <w:spacing w:before="200"/>
        <w:ind w:firstLine="540"/>
        <w:jc w:val="both"/>
      </w:pPr>
      <w:bookmarkStart w:id="1" w:name="Par72"/>
      <w:bookmarkEnd w:id="1"/>
      <w:r>
        <w:t>3. Договор о подключении к системе теплоснабжения (далее - договор о подклю</w:t>
      </w:r>
      <w:r>
        <w:t>чении) является публичным для теплоснабжающих организаций, теплосетевых организаций, в том числе единой теплоснабжающей организации.</w:t>
      </w:r>
    </w:p>
    <w:p w14:paraId="7C094041" w14:textId="77777777" w:rsidR="00000000" w:rsidRDefault="00BF356A">
      <w:pPr>
        <w:pStyle w:val="ConsPlusNormal"/>
        <w:spacing w:before="200"/>
        <w:ind w:firstLine="540"/>
        <w:jc w:val="both"/>
      </w:pPr>
      <w:r>
        <w:t>При наличии технической возможности подключения к системе теплоснабжения в соответствующей точке подключения отказ потребит</w:t>
      </w:r>
      <w:r>
        <w:t>елю в заключении договора о подключении в отношении объекта, находящегося в границах определенного схемой теплоснабжения радиуса эффективного теплоснабжения, не допускается.</w:t>
      </w:r>
    </w:p>
    <w:p w14:paraId="09F2F953" w14:textId="77777777" w:rsidR="00000000" w:rsidRDefault="00BF356A">
      <w:pPr>
        <w:pStyle w:val="ConsPlusNormal"/>
        <w:spacing w:before="200"/>
        <w:ind w:firstLine="540"/>
        <w:jc w:val="both"/>
      </w:pPr>
      <w:r>
        <w:t>При необоснованном отказе или уклонении исполнителя от заключения договора о подкл</w:t>
      </w:r>
      <w:r>
        <w:t>ючении заявитель вправе обратиться в суд с требованием о понуждении исполнителя заключить договор о подключении.</w:t>
      </w:r>
    </w:p>
    <w:p w14:paraId="4953946F" w14:textId="77777777" w:rsidR="00000000" w:rsidRDefault="00BF356A">
      <w:pPr>
        <w:pStyle w:val="ConsPlusNormal"/>
        <w:spacing w:before="200"/>
        <w:ind w:firstLine="540"/>
        <w:jc w:val="both"/>
      </w:pPr>
      <w:r>
        <w:t>Лицами, подлежащими обязательному обслуживанию теплоснабжающими и теплосетевыми организациями, являются любые лица, обратившиеся в эти организа</w:t>
      </w:r>
      <w:r>
        <w:t>ции с целью заключения договора о подключении (далее - заявители).</w:t>
      </w:r>
    </w:p>
    <w:p w14:paraId="26723167" w14:textId="77777777" w:rsidR="00000000" w:rsidRDefault="00BF356A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 xml:space="preserve">4. Теплоснабжающая или теплосетевая организация, в которую следует обращаться заявителям, определяется в соответствии с зонами эксплуатационной ответственности таких организаций, </w:t>
      </w:r>
      <w:r>
        <w:t>определенными в схеме теплоснабжения поселения, городского округа.</w:t>
      </w:r>
    </w:p>
    <w:p w14:paraId="05DE1669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если заявитель не имеет сведений об организации, в которую следует обратиться с целью </w:t>
      </w:r>
      <w:r>
        <w:lastRenderedPageBreak/>
        <w:t>заключения договора о подключении, он вправе обратиться в орган местного самоуправления с пись</w:t>
      </w:r>
      <w:r>
        <w:t>менным запросом о представлении сведений о такой организации с указанием местонахождения подключаемого объекта.</w:t>
      </w:r>
    </w:p>
    <w:p w14:paraId="340E7364" w14:textId="77777777" w:rsidR="00000000" w:rsidRDefault="00BF356A">
      <w:pPr>
        <w:pStyle w:val="ConsPlusNormal"/>
        <w:spacing w:before="200"/>
        <w:ind w:firstLine="540"/>
        <w:jc w:val="both"/>
      </w:pPr>
      <w:r>
        <w:t>Орган местного самоуправления обязан представить в письменной форме сведения о соответствующей организации, включая ее наименование и местонахож</w:t>
      </w:r>
      <w:r>
        <w:t>дение, в течение 2 рабочих дней со дня обращения заявителя.</w:t>
      </w:r>
    </w:p>
    <w:p w14:paraId="296D947A" w14:textId="77777777" w:rsidR="00000000" w:rsidRDefault="00BF356A">
      <w:pPr>
        <w:pStyle w:val="ConsPlusNormal"/>
        <w:spacing w:before="200"/>
        <w:ind w:firstLine="540"/>
        <w:jc w:val="both"/>
      </w:pPr>
      <w:bookmarkStart w:id="3" w:name="Par79"/>
      <w:bookmarkEnd w:id="3"/>
      <w:r>
        <w:t xml:space="preserve">5.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</w:t>
      </w:r>
      <w:r>
        <w:t>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</w:t>
      </w:r>
      <w:r>
        <w:t>епловой мощности для обеспечения требуемой заявителем тепловой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</w:t>
      </w:r>
      <w:r>
        <w:t xml:space="preserve"> сети или источники тепловой энергии.</w:t>
      </w:r>
    </w:p>
    <w:p w14:paraId="6BE5DB4B" w14:textId="77777777" w:rsidR="00000000" w:rsidRDefault="00BF356A">
      <w:pPr>
        <w:pStyle w:val="ConsPlusNormal"/>
        <w:spacing w:before="200"/>
        <w:ind w:firstLine="540"/>
        <w:jc w:val="both"/>
      </w:pPr>
      <w:r>
        <w:t>Исполнитель в течение 5 рабочих дней со дня получения заявки на подключение направляет соответствующий запрос в смежную организацию.</w:t>
      </w:r>
    </w:p>
    <w:p w14:paraId="6C1AB751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Смежная организация обязана в течение 5 рабочих дней со дня получения от исполнителя </w:t>
      </w:r>
      <w:r>
        <w:t>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</w:t>
      </w:r>
      <w:r>
        <w:t>лежащие ей тепловые сети или источники тепловой энергии.</w:t>
      </w:r>
    </w:p>
    <w:p w14:paraId="57F78DFE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</w:t>
      </w:r>
      <w:r>
        <w:t>ъекта через принадлежащие им тепловые сети или источники тепловой энергии.</w:t>
      </w:r>
    </w:p>
    <w:p w14:paraId="4F0F34F2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</w:t>
      </w:r>
      <w:r>
        <w:t>точку присоединения на существующих тепловых сетях, принадлежащих исполнителю, и уведомляет об этом заявителя.</w:t>
      </w:r>
    </w:p>
    <w:p w14:paraId="156F026E" w14:textId="77777777" w:rsidR="00000000" w:rsidRDefault="00BF356A">
      <w:pPr>
        <w:pStyle w:val="ConsPlusNormal"/>
        <w:spacing w:before="200"/>
        <w:ind w:firstLine="540"/>
        <w:jc w:val="both"/>
      </w:pPr>
      <w:r>
        <w:t>При неполучении в установленный срок ответа от смежной организации, за исключением лиц, не оказывающих услуги по передаче тепловой энергии и (или</w:t>
      </w:r>
      <w:r>
        <w:t>) не осуществляющих продажу тепловой энергии, согласие этой смежной организации на подключение объекта через принадлежащие ей тепловые сети или источники тепловой энергии считается полученным.</w:t>
      </w:r>
    </w:p>
    <w:p w14:paraId="5EBCF99F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подключения объекта к системе теплоснабжения через теп</w:t>
      </w:r>
      <w:r>
        <w:t>ловые сети или источники тепловой энергии, принадлежащие на праве собственности или на ином законном основании смежной организации, исполнителем и смежной организацией заключается договор о подключении, по которому исполнитель выступает заявителем.</w:t>
      </w:r>
    </w:p>
    <w:p w14:paraId="12C1236E" w14:textId="77777777" w:rsidR="00000000" w:rsidRDefault="00BF356A">
      <w:pPr>
        <w:pStyle w:val="ConsPlusNormal"/>
        <w:spacing w:before="200"/>
        <w:ind w:firstLine="540"/>
        <w:jc w:val="both"/>
      </w:pPr>
      <w:bookmarkStart w:id="4" w:name="Par86"/>
      <w:bookmarkEnd w:id="4"/>
      <w:r>
        <w:t xml:space="preserve">6. В случае если для подключения объекта требуется создание и (или) модернизация (реконструкция)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</w:t>
      </w:r>
      <w:r>
        <w:t>их тепловой мощности для обеспечения требуемой заявителем тепловой нагрузки,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</w:t>
      </w:r>
      <w:r>
        <w:t>и тепловой энергии, принадлежащие на праве собственности или на ином законном основании смежной организации.</w:t>
      </w:r>
    </w:p>
    <w:p w14:paraId="1678DE33" w14:textId="77777777" w:rsidR="00000000" w:rsidRDefault="00BF356A">
      <w:pPr>
        <w:pStyle w:val="ConsPlusNormal"/>
        <w:spacing w:before="200"/>
        <w:ind w:firstLine="540"/>
        <w:jc w:val="both"/>
      </w:pPr>
      <w:r>
        <w:t>При этом исполнитель направляет в смежную организацию заявку о заключении договора о подключении объекта через тепловые сети или источники тепловой</w:t>
      </w:r>
      <w:r>
        <w:t xml:space="preserve"> энергии, принадлежащие на праве собственности или на ином законном основании смежной организации, с приложением сведений и документов, полученных от заявителя в соответствии с </w:t>
      </w:r>
      <w:hyperlink w:anchor="Par136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53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Правил.</w:t>
      </w:r>
    </w:p>
    <w:p w14:paraId="35F0F696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Заключение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организации, осуществляется в по</w:t>
      </w:r>
      <w:r>
        <w:t xml:space="preserve">рядке и сроки, которые установлены настоящими Правилами. При этом срок подключения объекта (если его подключение осуществляется через тепловые сети или источники тепловой энергии, принадлежащие на праве собственности или на ином законном основании смежной </w:t>
      </w:r>
      <w:r>
        <w:t>организации) увеличивается на срок подключения исполнителя к тепловым сетям или источникам тепловой энергии смежной организации.</w:t>
      </w:r>
    </w:p>
    <w:p w14:paraId="7830AAD6" w14:textId="77777777" w:rsidR="00000000" w:rsidRDefault="00BF356A">
      <w:pPr>
        <w:pStyle w:val="ConsPlusNormal"/>
        <w:spacing w:before="200"/>
        <w:ind w:firstLine="540"/>
        <w:jc w:val="both"/>
      </w:pPr>
      <w:r>
        <w:t>7. Основанием для заключения договора о подключении является подача заявителем заявки на подключение к системе теплоснабжения в</w:t>
      </w:r>
      <w:r>
        <w:t xml:space="preserve"> случае:</w:t>
      </w:r>
    </w:p>
    <w:p w14:paraId="7E16C57B" w14:textId="77777777" w:rsidR="00000000" w:rsidRDefault="00BF356A">
      <w:pPr>
        <w:pStyle w:val="ConsPlusNormal"/>
        <w:spacing w:before="200"/>
        <w:ind w:firstLine="540"/>
        <w:jc w:val="both"/>
      </w:pPr>
      <w: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14:paraId="4AA2F5B2" w14:textId="77777777" w:rsidR="00000000" w:rsidRDefault="00BF356A">
      <w:pPr>
        <w:pStyle w:val="ConsPlusNormal"/>
        <w:spacing w:before="200"/>
        <w:ind w:firstLine="540"/>
        <w:jc w:val="both"/>
      </w:pPr>
      <w:r>
        <w:t>увеличения тепловой нагру</w:t>
      </w:r>
      <w:r>
        <w:t>зки (для теплопотребляющих установок) или тепловой мощности (для источников тепловой энергии и тепловых сетей) подключаемого объекта;</w:t>
      </w:r>
    </w:p>
    <w:p w14:paraId="68B88ACC" w14:textId="77777777" w:rsidR="00000000" w:rsidRDefault="00BF356A">
      <w:pPr>
        <w:pStyle w:val="ConsPlusNormal"/>
        <w:spacing w:before="200"/>
        <w:ind w:firstLine="540"/>
        <w:jc w:val="both"/>
      </w:pPr>
      <w:r>
        <w:t>реконструкции или модернизации подключаемого объекта, при которых не осуществляется увеличение тепловой нагрузки или тепло</w:t>
      </w:r>
      <w:r>
        <w:t>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</w:t>
      </w:r>
      <w:r>
        <w:t>ой энергии.</w:t>
      </w:r>
    </w:p>
    <w:p w14:paraId="0AB1ABD9" w14:textId="77777777" w:rsidR="00000000" w:rsidRDefault="00BF356A">
      <w:pPr>
        <w:pStyle w:val="ConsPlusNormal"/>
        <w:spacing w:before="200"/>
        <w:ind w:firstLine="540"/>
        <w:jc w:val="both"/>
      </w:pPr>
      <w:r>
        <w:t>Подключение источников тепловой энергии к системе теплоснабжения осуществляется в порядке, установленном настоящими Правилами.</w:t>
      </w:r>
    </w:p>
    <w:p w14:paraId="5D1A6159" w14:textId="77777777" w:rsidR="00000000" w:rsidRDefault="00BF356A">
      <w:pPr>
        <w:pStyle w:val="ConsPlusNormal"/>
        <w:spacing w:before="200"/>
        <w:ind w:firstLine="540"/>
        <w:jc w:val="both"/>
      </w:pPr>
      <w:r>
        <w:t>8. Правообладатели земельных участков, а также органы государственной власти или органы местного самоуправления в случаях, предус</w:t>
      </w:r>
      <w:r>
        <w:t xml:space="preserve">мотренных </w:t>
      </w:r>
      <w:hyperlink r:id="rId25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статьей 39.11</w:t>
        </w:r>
      </w:hyperlink>
      <w:r>
        <w:t xml:space="preserve"> Земельного кодекса Российской Федерации, вправе обратиться в теплоснабжающую или теплосетевую организацию, определенную в соответствии с </w:t>
      </w:r>
      <w:hyperlink w:anchor="Par76" w:tooltip="4. Теплоснабжающая или теплосетевая организация, в которую следует обращаться заявителям, определяется в соответствии с зонами эксплуатационной ответственности таких организаций, определенными в схеме теплоснабжения поселения, городского округа." w:history="1">
        <w:r>
          <w:rPr>
            <w:color w:val="0000FF"/>
          </w:rPr>
          <w:t>пунктом 4</w:t>
        </w:r>
      </w:hyperlink>
      <w:r>
        <w:t xml:space="preserve"> настоящих Правил, </w:t>
      </w:r>
      <w:r>
        <w:t>с запросом о предоставлении технических условий.</w:t>
      </w:r>
    </w:p>
    <w:p w14:paraId="5815720A" w14:textId="77777777" w:rsidR="00000000" w:rsidRDefault="00BF356A">
      <w:pPr>
        <w:pStyle w:val="ConsPlusNormal"/>
        <w:spacing w:before="200"/>
        <w:ind w:firstLine="540"/>
        <w:jc w:val="both"/>
      </w:pPr>
      <w:bookmarkStart w:id="5" w:name="Par95"/>
      <w:bookmarkEnd w:id="5"/>
      <w:r>
        <w:t>9. Запрос о предоставлении технических условий должен содержать:</w:t>
      </w:r>
    </w:p>
    <w:p w14:paraId="49C4DA40" w14:textId="77777777" w:rsidR="00000000" w:rsidRDefault="00BF356A">
      <w:pPr>
        <w:pStyle w:val="ConsPlusNormal"/>
        <w:spacing w:before="200"/>
        <w:ind w:firstLine="540"/>
        <w:jc w:val="both"/>
      </w:pPr>
      <w:r>
        <w:t>а) наименование лица, направившего запрос, его местонахождение и почтовый адрес;</w:t>
      </w:r>
    </w:p>
    <w:p w14:paraId="1FF5A351" w14:textId="77777777" w:rsidR="00000000" w:rsidRDefault="00BF356A">
      <w:pPr>
        <w:pStyle w:val="ConsPlusNormal"/>
        <w:spacing w:before="200"/>
        <w:ind w:firstLine="540"/>
        <w:jc w:val="both"/>
      </w:pPr>
      <w:r>
        <w:t>б) правоустанавливающие документы на земельный учас</w:t>
      </w:r>
      <w:r>
        <w:t>ток;</w:t>
      </w:r>
    </w:p>
    <w:p w14:paraId="2D871AA4" w14:textId="77777777" w:rsidR="00000000" w:rsidRDefault="00BF356A">
      <w:pPr>
        <w:pStyle w:val="ConsPlusNormal"/>
        <w:spacing w:before="200"/>
        <w:ind w:firstLine="540"/>
        <w:jc w:val="both"/>
      </w:pPr>
      <w: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3315D29B" w14:textId="77777777" w:rsidR="00000000" w:rsidRDefault="00BF356A">
      <w:pPr>
        <w:pStyle w:val="ConsPlusNormal"/>
        <w:spacing w:before="200"/>
        <w:ind w:firstLine="540"/>
        <w:jc w:val="both"/>
      </w:pPr>
      <w:r>
        <w:t>г) информацию о разрешенном использовании земельного участка.</w:t>
      </w:r>
    </w:p>
    <w:p w14:paraId="673D53A8" w14:textId="77777777" w:rsidR="00000000" w:rsidRDefault="00BF356A">
      <w:pPr>
        <w:pStyle w:val="ConsPlusNormal"/>
        <w:spacing w:before="200"/>
        <w:ind w:firstLine="540"/>
        <w:jc w:val="both"/>
      </w:pPr>
      <w:r>
        <w:t>10. Техни</w:t>
      </w:r>
      <w:r>
        <w:t>ческие условия должны содержать следующие данные:</w:t>
      </w:r>
    </w:p>
    <w:p w14:paraId="36BF3B95" w14:textId="77777777" w:rsidR="00000000" w:rsidRDefault="00BF356A">
      <w:pPr>
        <w:pStyle w:val="ConsPlusNormal"/>
        <w:spacing w:before="200"/>
        <w:ind w:firstLine="540"/>
        <w:jc w:val="both"/>
      </w:pPr>
      <w:r>
        <w:t>а) максимальная нагрузка в возможных точках подключения;</w:t>
      </w:r>
    </w:p>
    <w:p w14:paraId="615D9E04" w14:textId="77777777" w:rsidR="00000000" w:rsidRDefault="00BF356A">
      <w:pPr>
        <w:pStyle w:val="ConsPlusNormal"/>
        <w:spacing w:before="200"/>
        <w:ind w:firstLine="540"/>
        <w:jc w:val="both"/>
      </w:pPr>
      <w:r>
        <w:t>б) срок подключения подключаемого объекта к сетям инженерно-технического обеспечения, определяемый в том числе в зависимости от сроков реализации инв</w:t>
      </w:r>
      <w:r>
        <w:t>естиционных программ;</w:t>
      </w:r>
    </w:p>
    <w:p w14:paraId="5F83E5F4" w14:textId="77777777" w:rsidR="00000000" w:rsidRDefault="00BF356A">
      <w:pPr>
        <w:pStyle w:val="ConsPlusNormal"/>
        <w:spacing w:before="200"/>
        <w:ind w:firstLine="540"/>
        <w:jc w:val="both"/>
      </w:pPr>
      <w: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</w:t>
      </w:r>
      <w:r>
        <w:t>ства не менее 5 лет, а в остальных случаях - не менее 3 лет.</w:t>
      </w:r>
    </w:p>
    <w:p w14:paraId="6219AE0F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11. При представлении заявителем сведений и документов, указанных в </w:t>
      </w:r>
      <w:hyperlink w:anchor="Par95" w:tooltip="9. Запрос о предоставлении технических условий должен содержать:" w:history="1">
        <w:r>
          <w:rPr>
            <w:color w:val="0000FF"/>
          </w:rPr>
          <w:t>пункте 9</w:t>
        </w:r>
      </w:hyperlink>
      <w:r>
        <w:t xml:space="preserve"> настоящих Правил, в полном</w:t>
      </w:r>
      <w:r>
        <w:t xml:space="preserve"> объеме,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</w:t>
      </w:r>
      <w:r>
        <w:t xml:space="preserve">нической возможности </w:t>
      </w:r>
      <w:r>
        <w:lastRenderedPageBreak/>
        <w:t>подключения к системе теплоснабжения.</w:t>
      </w:r>
    </w:p>
    <w:p w14:paraId="0E376F49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непредставления сведений и документов, указанных в </w:t>
      </w:r>
      <w:hyperlink w:anchor="Par95" w:tooltip="9. Запрос о предоставлении технических условий должен содержать:" w:history="1">
        <w:r>
          <w:rPr>
            <w:color w:val="0000FF"/>
          </w:rPr>
          <w:t>пункте 9</w:t>
        </w:r>
      </w:hyperlink>
      <w:r>
        <w:t xml:space="preserve"> настоящих Правил, в полном объеме те</w:t>
      </w:r>
      <w:r>
        <w:t>плоснабжающие и теплосетевые организации вправе отказать в выдаче технических условий.</w:t>
      </w:r>
    </w:p>
    <w:p w14:paraId="7FB50454" w14:textId="77777777" w:rsidR="00000000" w:rsidRDefault="00BF356A">
      <w:pPr>
        <w:pStyle w:val="ConsPlusNormal"/>
        <w:spacing w:before="200"/>
        <w:ind w:firstLine="540"/>
        <w:jc w:val="both"/>
      </w:pPr>
      <w:r>
        <w:t>12. Выдача технических условий осуществляется без взимания платы.</w:t>
      </w:r>
    </w:p>
    <w:p w14:paraId="5E740F49" w14:textId="77777777" w:rsidR="00000000" w:rsidRDefault="00BF356A">
      <w:pPr>
        <w:pStyle w:val="ConsPlusNormal"/>
        <w:spacing w:before="200"/>
        <w:ind w:firstLine="540"/>
        <w:jc w:val="both"/>
      </w:pPr>
      <w:r>
        <w:t>13. Обязательства организации, предоставившей технические условия, предусматривающие максимальную нагру</w:t>
      </w:r>
      <w:r>
        <w:t>зку, сроки подключения объектов к системе теплоснабжения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- в течение 3 лет) со дня предоставл</w:t>
      </w:r>
      <w:r>
        <w:t>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</w:t>
      </w:r>
      <w:r>
        <w:t>и.</w:t>
      </w:r>
    </w:p>
    <w:p w14:paraId="257B5EA1" w14:textId="77777777" w:rsidR="00000000" w:rsidRDefault="00BF356A">
      <w:pPr>
        <w:pStyle w:val="ConsPlusNormal"/>
        <w:spacing w:before="200"/>
        <w:ind w:firstLine="540"/>
        <w:jc w:val="both"/>
      </w:pPr>
      <w:r>
        <w:t>14. В случае если заявитель определил необходимую ему подключаемую нагрузку, он обращается в теплоснабжающую или теплосетевую организацию с заявлением о заключении договора о подключении, при этом указанное заявление может быть подано без предварительно</w:t>
      </w:r>
      <w:r>
        <w:t>го получения заявителем технических условий подключения.</w:t>
      </w:r>
    </w:p>
    <w:p w14:paraId="08EA0AAD" w14:textId="77777777" w:rsidR="00000000" w:rsidRDefault="00BF356A">
      <w:pPr>
        <w:pStyle w:val="ConsPlusNormal"/>
        <w:spacing w:before="200"/>
        <w:ind w:firstLine="540"/>
        <w:jc w:val="both"/>
      </w:pPr>
      <w:r>
        <w:t>15. Подключение к системам теплоснабжения осуществляется в следующем порядке:</w:t>
      </w:r>
    </w:p>
    <w:p w14:paraId="15A84D91" w14:textId="77777777" w:rsidR="00000000" w:rsidRDefault="00BF356A">
      <w:pPr>
        <w:pStyle w:val="ConsPlusNormal"/>
        <w:spacing w:before="200"/>
        <w:ind w:firstLine="540"/>
        <w:jc w:val="both"/>
      </w:pPr>
      <w:r>
        <w:t>а) направление исполнителю заявки о подключении к системе теплоснабжения;</w:t>
      </w:r>
    </w:p>
    <w:p w14:paraId="74B4686C" w14:textId="77777777" w:rsidR="00000000" w:rsidRDefault="00BF356A">
      <w:pPr>
        <w:pStyle w:val="ConsPlusNormal"/>
        <w:spacing w:before="200"/>
        <w:ind w:firstLine="540"/>
        <w:jc w:val="both"/>
      </w:pPr>
      <w:r>
        <w:t>б) заключение договора о подключении;</w:t>
      </w:r>
    </w:p>
    <w:p w14:paraId="4816F2A4" w14:textId="77777777" w:rsidR="00000000" w:rsidRDefault="00BF356A">
      <w:pPr>
        <w:pStyle w:val="ConsPlusNormal"/>
        <w:spacing w:before="200"/>
        <w:ind w:firstLine="540"/>
        <w:jc w:val="both"/>
      </w:pPr>
      <w:r>
        <w:t>в) выполн</w:t>
      </w:r>
      <w:r>
        <w:t>ение мероприятий по подключению, предусмотренных условиями подключения и договором о подключении;</w:t>
      </w:r>
    </w:p>
    <w:p w14:paraId="33675DB6" w14:textId="77777777" w:rsidR="00000000" w:rsidRDefault="00BF356A">
      <w:pPr>
        <w:pStyle w:val="ConsPlusNormal"/>
        <w:spacing w:before="200"/>
        <w:ind w:firstLine="540"/>
        <w:jc w:val="both"/>
      </w:pPr>
      <w: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1F82EAAF" w14:textId="77777777" w:rsidR="00000000" w:rsidRDefault="00BF356A">
      <w:pPr>
        <w:pStyle w:val="ConsPlusNormal"/>
        <w:spacing w:before="200"/>
        <w:ind w:firstLine="540"/>
        <w:jc w:val="both"/>
      </w:pPr>
      <w:r>
        <w:t>д) по</w:t>
      </w:r>
      <w:r>
        <w:t>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установок, указанных в пункте 49 настоящих Пр</w:t>
      </w:r>
      <w:r>
        <w:t>авил;</w:t>
      </w:r>
    </w:p>
    <w:p w14:paraId="7C71EDB3" w14:textId="77777777" w:rsidR="00000000" w:rsidRDefault="00BF356A">
      <w:pPr>
        <w:pStyle w:val="ConsPlusNormal"/>
        <w:spacing w:before="200"/>
        <w:ind w:firstLine="540"/>
        <w:jc w:val="both"/>
      </w:pPr>
      <w:r>
        <w:t>е) подача тепловой энергии и теплоносителя на объект заявителя на время проведения пусконаладочных работ и комплексного опробования;</w:t>
      </w:r>
    </w:p>
    <w:p w14:paraId="39B8D9B9" w14:textId="77777777" w:rsidR="00000000" w:rsidRDefault="00BF356A">
      <w:pPr>
        <w:pStyle w:val="ConsPlusNormal"/>
        <w:spacing w:before="200"/>
        <w:ind w:firstLine="540"/>
        <w:jc w:val="both"/>
      </w:pPr>
      <w:r>
        <w:t>ж) составление акта о подключении;</w:t>
      </w:r>
    </w:p>
    <w:p w14:paraId="0385650E" w14:textId="77777777" w:rsidR="00000000" w:rsidRDefault="00BF356A">
      <w:pPr>
        <w:pStyle w:val="ConsPlusNormal"/>
        <w:spacing w:before="200"/>
        <w:ind w:firstLine="540"/>
        <w:jc w:val="both"/>
      </w:pPr>
      <w:r>
        <w:t>з) получение разрешения органа федерального государственного энергетического надзо</w:t>
      </w:r>
      <w:r>
        <w:t>ра на допуск в эксплуатацию энергоустановки.</w:t>
      </w:r>
    </w:p>
    <w:p w14:paraId="2F826B35" w14:textId="77777777" w:rsidR="00000000" w:rsidRDefault="00BF356A">
      <w:pPr>
        <w:pStyle w:val="ConsPlusNormal"/>
        <w:jc w:val="both"/>
      </w:pPr>
      <w:r>
        <w:t xml:space="preserve">(п. 15 в ред. </w:t>
      </w:r>
      <w:hyperlink r:id="rId26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85)</w:t>
      </w:r>
    </w:p>
    <w:p w14:paraId="39578EAB" w14:textId="77777777" w:rsidR="00000000" w:rsidRDefault="00BF356A">
      <w:pPr>
        <w:pStyle w:val="ConsPlusNormal"/>
        <w:spacing w:before="200"/>
        <w:ind w:firstLine="540"/>
        <w:jc w:val="both"/>
      </w:pPr>
      <w:bookmarkStart w:id="6" w:name="Par119"/>
      <w:bookmarkEnd w:id="6"/>
      <w:r>
        <w:t>16. В случае отсутствия технической возможности подключения исполнит</w:t>
      </w:r>
      <w:r>
        <w:t>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14:paraId="6F091BB9" w14:textId="77777777" w:rsidR="00000000" w:rsidRDefault="00BF356A">
      <w:pPr>
        <w:pStyle w:val="ConsPlusNormal"/>
        <w:spacing w:before="200"/>
        <w:ind w:firstLine="540"/>
        <w:jc w:val="both"/>
      </w:pPr>
      <w:r>
        <w:t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14:paraId="4B796DBC" w14:textId="77777777" w:rsidR="00000000" w:rsidRDefault="00BF356A">
      <w:pPr>
        <w:pStyle w:val="ConsPlusNormal"/>
        <w:spacing w:before="200"/>
        <w:ind w:firstLine="540"/>
        <w:jc w:val="both"/>
      </w:pPr>
      <w:bookmarkStart w:id="7" w:name="Par121"/>
      <w:bookmarkEnd w:id="7"/>
      <w:r>
        <w:t>п</w:t>
      </w:r>
      <w:r>
        <w:t>одключение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14:paraId="0C73A3EF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течение 5 рабочих дней со дня получения указанного письма от исполнителя заявитель направляет исполнителю </w:t>
      </w:r>
      <w:r>
        <w:t>письмо с указанием выбранного варианта подключения либо с отказом от подключения к системе теплоснабжения.</w:t>
      </w:r>
    </w:p>
    <w:p w14:paraId="4B64CB1C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заявитель выбирает вариант подключения к системам теплоснабжения, указанный в </w:t>
      </w:r>
      <w:hyperlink w:anchor="Par121" w:tooltip="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" w:history="1">
        <w:r>
          <w:rPr>
            <w:color w:val="0000FF"/>
          </w:rPr>
          <w:t>абзаце третьем</w:t>
        </w:r>
      </w:hyperlink>
      <w:r>
        <w:t xml:space="preserve"> настоящего пункта, он в ответном письме исполнителю подтверждает свое согласие на осуществление подключения после выполне</w:t>
      </w:r>
      <w:r>
        <w:t xml:space="preserve">ния исполнителем мероприятий, указанных в </w:t>
      </w:r>
      <w:hyperlink w:anchor="Par125" w:tooltip="18. В случае отсутствия технической возможности подключения и выбора заявителем процедуры подключения в порядке, предусмотренном абзацем третьим пункта 16 настоящих Правил,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..." w:history="1">
        <w:r>
          <w:rPr>
            <w:color w:val="0000FF"/>
          </w:rPr>
          <w:t>пункте 18</w:t>
        </w:r>
      </w:hyperlink>
      <w:r>
        <w:t xml:space="preserve"> настоящих Правил, независимо от срока их выполнения.</w:t>
      </w:r>
    </w:p>
    <w:p w14:paraId="74D0CF5B" w14:textId="77777777" w:rsidR="00000000" w:rsidRDefault="00BF356A">
      <w:pPr>
        <w:pStyle w:val="ConsPlusNormal"/>
        <w:spacing w:before="200"/>
        <w:ind w:firstLine="540"/>
        <w:jc w:val="both"/>
      </w:pPr>
      <w:r>
        <w:t>17. Техническая возможность подключения существует при одновременном наличии резерва пропускной способности тепловых сетей</w:t>
      </w:r>
      <w:r>
        <w:t>, обеспечивающего передачу необходимого объема тепловой энергии, теплоносителя, и резерва тепловой мощности источников тепловой энергии.</w:t>
      </w:r>
    </w:p>
    <w:p w14:paraId="09AFBC44" w14:textId="77777777" w:rsidR="00000000" w:rsidRDefault="00BF356A">
      <w:pPr>
        <w:pStyle w:val="ConsPlusNormal"/>
        <w:spacing w:before="200"/>
        <w:ind w:firstLine="540"/>
        <w:jc w:val="both"/>
      </w:pPr>
      <w:bookmarkStart w:id="8" w:name="Par125"/>
      <w:bookmarkEnd w:id="8"/>
      <w:r>
        <w:t>18. В случае отсутствия технической возможности подключения и выбора заявителем процедуры подключения в пор</w:t>
      </w:r>
      <w:r>
        <w:t xml:space="preserve">ядке, предусмотренном </w:t>
      </w:r>
      <w:hyperlink w:anchor="Par121" w:tooltip="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" w:history="1">
        <w:r>
          <w:rPr>
            <w:color w:val="0000FF"/>
          </w:rPr>
          <w:t>абзацем третьим пункта 16</w:t>
        </w:r>
      </w:hyperlink>
      <w:r>
        <w:t xml:space="preserve"> настоящих Правил, теплоснабжающ</w:t>
      </w:r>
      <w:r>
        <w:t>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</w:t>
      </w:r>
      <w:r>
        <w:t xml:space="preserve"> местного самоуправления, утвердившие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14:paraId="35D626E4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если те</w:t>
      </w:r>
      <w:r>
        <w:t>плоснабжающая организация или теплосетевая организация направила обращение в федеральный орган исполнительной власти, уполномоченный на реализацию государственной политики в сфере теплоснабжения, утвердивший схему теплоснабжения, с предложением о включении</w:t>
      </w:r>
      <w:r>
        <w:t xml:space="preserve"> в нее мероприятий по обеспечению технической возможности подключения к системе теплоснабжения подключаемого объекта, федеральный орган исполнительной власти, уполномоченный на реализацию государственной политики в сфере теплоснабжения, в течение 5 рабочих</w:t>
      </w:r>
      <w:r>
        <w:t xml:space="preserve"> дней со дня получения указанного предложения, направляет его в соответствующий орган местного самоуправления.</w:t>
      </w:r>
    </w:p>
    <w:p w14:paraId="739EB66B" w14:textId="77777777" w:rsidR="00000000" w:rsidRDefault="00BF356A">
      <w:pPr>
        <w:pStyle w:val="ConsPlusNormal"/>
        <w:spacing w:before="200"/>
        <w:ind w:firstLine="540"/>
        <w:jc w:val="both"/>
      </w:pPr>
      <w:r>
        <w:t>В течение 30 дней со дня получения указанного предложения, поступившего в том числе от федерального органа исполнительной власти, уполномоченного</w:t>
      </w:r>
      <w:r>
        <w:t xml:space="preserve"> на реализацию государственной политики в сфере теплоснабжения,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</w:t>
      </w:r>
      <w:r>
        <w:t>чении таких мероприятий в схему теплоснабжения.</w:t>
      </w:r>
    </w:p>
    <w:p w14:paraId="2AC90C8D" w14:textId="77777777" w:rsidR="00000000" w:rsidRDefault="00BF356A">
      <w:pPr>
        <w:pStyle w:val="ConsPlusNormal"/>
        <w:spacing w:before="200"/>
        <w:ind w:firstLine="540"/>
        <w:jc w:val="both"/>
      </w:pPr>
      <w:r>
        <w:t>В поселениях, городских округах с численностью населения 500 тыс. человек и более орган местного самоуправления одновременно с направлением указанного решения в теплоснабжающую организацию или теплосетевую ор</w:t>
      </w:r>
      <w:r>
        <w:t>ганизацию направляет его в федеральный орган исполнительной власти, уполномоченный на реализацию государственной политики в сфере теплоснабжения.</w:t>
      </w:r>
    </w:p>
    <w:p w14:paraId="7DF3436D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19. Орган местного самоуправления в сроки, в порядке и на основании критериев, которые установлены </w:t>
      </w:r>
      <w:hyperlink r:id="rId27" w:tooltip="Постановление Правительства РФ от 22.02.2012 N 154 (ред. от 16.03.2019) &quot;О требованиях к схемам теплоснабжения, порядку их разработки и утверждения&quot;{КонсультантПлюс}" w:history="1">
        <w:r>
          <w:rPr>
            <w:color w:val="0000FF"/>
          </w:rPr>
          <w:t>требованиями</w:t>
        </w:r>
      </w:hyperlink>
      <w:r>
        <w:t xml:space="preserve"> к порядку разработки и утверждения схем теплоснабжения, утвержденными постановлением Правительства Российской Федерации от 22 февраля 2012 г. N 154 "О требованиях к схемам тепло</w:t>
      </w:r>
      <w:r>
        <w:t>снабжения, порядку их разработки и утверждения", принимает решение о включении мероприятий в схему теплоснабжения или об отказе во включении в нее таких мероприятий.</w:t>
      </w:r>
    </w:p>
    <w:p w14:paraId="786EB45D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если предложения теплоснабжающей или теплосетевой организации являются нецелесооб</w:t>
      </w:r>
      <w:r>
        <w:t xml:space="preserve">разными и (или) экономически необоснованными, орган местного самоуправления вправе изменить частично или полностью предложения организации, обосновав такие изменения, содержащие иные мероприятия по обеспечению технической возможности подключения к системе </w:t>
      </w:r>
      <w:r>
        <w:t>теплоснабжения подключаемого объекта, в решении о внесении изменений в схему теплоснабжения.</w:t>
      </w:r>
    </w:p>
    <w:p w14:paraId="4A0A5915" w14:textId="77777777" w:rsidR="00000000" w:rsidRDefault="00BF356A">
      <w:pPr>
        <w:pStyle w:val="ConsPlusNormal"/>
        <w:spacing w:before="200"/>
        <w:ind w:firstLine="540"/>
        <w:jc w:val="both"/>
      </w:pPr>
      <w:r>
        <w:t>20. В случае если теплоснабжающая или теплосетевая организация не направит в установленный срок и (или) представит с нарушением установленного порядка в федеральны</w:t>
      </w:r>
      <w:r>
        <w:t>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предложения о включении в нее соответствующих мероприятий, заявитель вправе по</w:t>
      </w:r>
      <w:r>
        <w:t>требовать возмещение убытков, причиненных данным нарушением, и (или) обратиться в антимонопольный орган.</w:t>
      </w:r>
    </w:p>
    <w:p w14:paraId="0A0859DE" w14:textId="77777777" w:rsidR="00000000" w:rsidRDefault="00BF356A">
      <w:pPr>
        <w:pStyle w:val="ConsPlusNormal"/>
        <w:spacing w:before="200"/>
        <w:ind w:firstLine="540"/>
        <w:jc w:val="both"/>
      </w:pPr>
      <w:r>
        <w:t>21. В случае если федеральный орган исполнительной власти, уполномоченный на реализацию государственной политики в сфере теплоснабжения, или орган мест</w:t>
      </w:r>
      <w:r>
        <w:t xml:space="preserve">ного самоуправления, утвердившие </w:t>
      </w:r>
      <w:r>
        <w:lastRenderedPageBreak/>
        <w:t>схему теплоснабжения, не рассмотрят заявку теплоснабжающей, теплосетевой организации о внесении изменений в схему теплоснабжения в установленном порядке, исполнитель вправе обратиться в антимонопольный орган.</w:t>
      </w:r>
    </w:p>
    <w:p w14:paraId="7D6C47F3" w14:textId="77777777" w:rsidR="00000000" w:rsidRDefault="00BF356A">
      <w:pPr>
        <w:pStyle w:val="ConsPlusNormal"/>
        <w:spacing w:before="200"/>
        <w:ind w:firstLine="540"/>
        <w:jc w:val="both"/>
      </w:pPr>
      <w:r>
        <w:t>22. В случае в</w:t>
      </w:r>
      <w:r>
        <w:t>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</w:t>
      </w:r>
      <w:r>
        <w:t xml:space="preserve"> изменений в инвестиционную программу.</w:t>
      </w:r>
    </w:p>
    <w:p w14:paraId="3E113F39" w14:textId="77777777" w:rsidR="00000000" w:rsidRDefault="00BF356A">
      <w:pPr>
        <w:pStyle w:val="ConsPlusNormal"/>
        <w:spacing w:before="200"/>
        <w:ind w:firstLine="540"/>
        <w:jc w:val="both"/>
      </w:pPr>
      <w:r>
        <w:t>23.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</w:t>
      </w:r>
      <w:r>
        <w:t>мого объекта.</w:t>
      </w:r>
    </w:p>
    <w:p w14:paraId="36B3309E" w14:textId="77777777" w:rsidR="00000000" w:rsidRDefault="00BF356A">
      <w:pPr>
        <w:pStyle w:val="ConsPlusNormal"/>
        <w:spacing w:before="200"/>
        <w:ind w:firstLine="540"/>
        <w:jc w:val="both"/>
      </w:pPr>
      <w:bookmarkStart w:id="9" w:name="Par135"/>
      <w:bookmarkEnd w:id="9"/>
      <w:r>
        <w:t>24. К иным возможностям теплоснабжения подключаемого объекта относится, в частности, возможность его подключения к системе теплоснабжения в случае снижения тепловой нагрузки потребителями, объекты которых ранее были подключены к с</w:t>
      </w:r>
      <w:r>
        <w:t xml:space="preserve">истеме теплоснабжения, в порядке, установленном </w:t>
      </w:r>
      <w:hyperlink w:anchor="Par266" w:tooltip="II. Особенности подключения при уступке права" w:history="1">
        <w:r>
          <w:rPr>
            <w:color w:val="0000FF"/>
          </w:rPr>
          <w:t>разделом II</w:t>
        </w:r>
      </w:hyperlink>
      <w:r>
        <w:t xml:space="preserve"> настоящих Правил.</w:t>
      </w:r>
    </w:p>
    <w:p w14:paraId="135CFF1C" w14:textId="77777777" w:rsidR="00000000" w:rsidRDefault="00BF356A">
      <w:pPr>
        <w:pStyle w:val="ConsPlusNormal"/>
        <w:spacing w:before="200"/>
        <w:ind w:firstLine="540"/>
        <w:jc w:val="both"/>
      </w:pPr>
      <w:bookmarkStart w:id="10" w:name="Par136"/>
      <w:bookmarkEnd w:id="10"/>
      <w:r>
        <w:t>25. Для заключения договора о подключении заявитель направляет на бумажном носителе или в эл</w:t>
      </w:r>
      <w:r>
        <w:t>ектронной форме в адрес исполнителя заявку на подключение к системе теплоснабжения, которая содержит следующие сведения:</w:t>
      </w:r>
    </w:p>
    <w:p w14:paraId="71B38340" w14:textId="77777777" w:rsidR="00000000" w:rsidRDefault="00BF356A">
      <w:pPr>
        <w:pStyle w:val="ConsPlusNormal"/>
        <w:spacing w:before="200"/>
        <w:ind w:firstLine="540"/>
        <w:jc w:val="both"/>
      </w:pPr>
      <w:r>
        <w:t>а) реквизиты заявителя (для юридических лиц - полное наименование организации, дата и номер записи о включении в Единый государственный</w:t>
      </w:r>
      <w:r>
        <w:t xml:space="preserve">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</w:t>
      </w:r>
      <w:r>
        <w:t>паспорта или иного документа, удостоверяющего личность, почтовый адрес, телефон, факс, адрес электронной почты);</w:t>
      </w:r>
    </w:p>
    <w:p w14:paraId="0EBF234B" w14:textId="77777777" w:rsidR="00000000" w:rsidRDefault="00BF356A">
      <w:pPr>
        <w:pStyle w:val="ConsPlusNormal"/>
        <w:spacing w:before="200"/>
        <w:ind w:firstLine="540"/>
        <w:jc w:val="both"/>
      </w:pPr>
      <w:r>
        <w:t>б) местонахождение подключаемого объекта;</w:t>
      </w:r>
    </w:p>
    <w:p w14:paraId="55B99D3B" w14:textId="77777777" w:rsidR="00000000" w:rsidRDefault="00BF356A">
      <w:pPr>
        <w:pStyle w:val="ConsPlusNormal"/>
        <w:spacing w:before="200"/>
        <w:ind w:firstLine="540"/>
        <w:jc w:val="both"/>
      </w:pPr>
      <w:r>
        <w:t>в) технические параметры подключаемого объекта:</w:t>
      </w:r>
    </w:p>
    <w:p w14:paraId="4CD1C7FC" w14:textId="77777777" w:rsidR="00000000" w:rsidRDefault="00BF356A">
      <w:pPr>
        <w:pStyle w:val="ConsPlusNormal"/>
        <w:spacing w:before="200"/>
        <w:ind w:firstLine="540"/>
        <w:jc w:val="both"/>
      </w:pPr>
      <w:r>
        <w:t>расчетные максимальные часовые и среднечасовые расход</w:t>
      </w:r>
      <w:r>
        <w:t>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26F1E970" w14:textId="77777777" w:rsidR="00000000" w:rsidRDefault="00BF356A">
      <w:pPr>
        <w:pStyle w:val="ConsPlusNormal"/>
        <w:spacing w:before="200"/>
        <w:ind w:firstLine="540"/>
        <w:jc w:val="both"/>
      </w:pPr>
      <w:r>
        <w:t>вид и параметры теплоносителей (давление и температура);</w:t>
      </w:r>
    </w:p>
    <w:p w14:paraId="29952DD4" w14:textId="77777777" w:rsidR="00000000" w:rsidRDefault="00BF356A">
      <w:pPr>
        <w:pStyle w:val="ConsPlusNormal"/>
        <w:spacing w:before="200"/>
        <w:ind w:firstLine="540"/>
        <w:jc w:val="both"/>
      </w:pPr>
      <w:r>
        <w:t>режимы теплопотребления дл</w:t>
      </w:r>
      <w:r>
        <w:t>я подключаемого объекта (непрерывный, одно-, двухсменный и др.);</w:t>
      </w:r>
    </w:p>
    <w:p w14:paraId="5B0BE412" w14:textId="77777777" w:rsidR="00000000" w:rsidRDefault="00BF356A">
      <w:pPr>
        <w:pStyle w:val="ConsPlusNormal"/>
        <w:spacing w:before="200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14:paraId="7239805F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требования к надежности теплоснабжения подключаемого объекта (допустимые перерывы в подаче теплоносителей по </w:t>
      </w:r>
      <w:r>
        <w:t>продолжительности, периодам года и др.);</w:t>
      </w:r>
    </w:p>
    <w:p w14:paraId="22FEA3B1" w14:textId="77777777" w:rsidR="00000000" w:rsidRDefault="00BF356A">
      <w:pPr>
        <w:pStyle w:val="ConsPlusNormal"/>
        <w:spacing w:before="20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1DDA756D" w14:textId="77777777" w:rsidR="00000000" w:rsidRDefault="00BF356A">
      <w:pPr>
        <w:pStyle w:val="ConsPlusNormal"/>
        <w:spacing w:before="200"/>
        <w:ind w:firstLine="540"/>
        <w:jc w:val="both"/>
      </w:pPr>
      <w:r>
        <w:t>г) правовые основания пользования заявителем подключаемым объектом (при подключении существующ</w:t>
      </w:r>
      <w:r>
        <w:t>его подключаемого объекта);</w:t>
      </w:r>
    </w:p>
    <w:p w14:paraId="60D78BF2" w14:textId="77777777" w:rsidR="00000000" w:rsidRDefault="00BF356A">
      <w:pPr>
        <w:pStyle w:val="ConsPlusNormal"/>
        <w:spacing w:before="200"/>
        <w:ind w:firstLine="540"/>
        <w:jc w:val="both"/>
      </w:pPr>
      <w: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14:paraId="4820A957" w14:textId="77777777" w:rsidR="00000000" w:rsidRDefault="00BF356A">
      <w:pPr>
        <w:pStyle w:val="ConsPlusNormal"/>
        <w:spacing w:before="200"/>
        <w:ind w:firstLine="540"/>
        <w:jc w:val="both"/>
      </w:pPr>
      <w:r>
        <w:t>е) номер и дата выдачи технических условий (если они выдавались ранее);</w:t>
      </w:r>
    </w:p>
    <w:p w14:paraId="280D540F" w14:textId="77777777" w:rsidR="00000000" w:rsidRDefault="00BF356A">
      <w:pPr>
        <w:pStyle w:val="ConsPlusNormal"/>
        <w:spacing w:before="200"/>
        <w:ind w:firstLine="540"/>
        <w:jc w:val="both"/>
      </w:pPr>
      <w:r>
        <w:t>ж) планируемые сроки ввода в эксплуатацию подключаемого объекта;</w:t>
      </w:r>
    </w:p>
    <w:p w14:paraId="225E9B0B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з) информация о границах земельного участка, на котором планируется осуществить строительство (реконструкцию, модерниза</w:t>
      </w:r>
      <w:r>
        <w:t>цию) подключаемого объекта;</w:t>
      </w:r>
    </w:p>
    <w:p w14:paraId="226EB570" w14:textId="77777777" w:rsidR="00000000" w:rsidRDefault="00BF356A">
      <w:pPr>
        <w:pStyle w:val="ConsPlusNormal"/>
        <w:spacing w:before="200"/>
        <w:ind w:firstLine="540"/>
        <w:jc w:val="both"/>
      </w:pPr>
      <w:r>
        <w:t>и) информация о виде разрешенного использования земельного участка;</w:t>
      </w:r>
    </w:p>
    <w:p w14:paraId="0C334542" w14:textId="77777777" w:rsidR="00000000" w:rsidRDefault="00BF356A">
      <w:pPr>
        <w:pStyle w:val="ConsPlusNormal"/>
        <w:spacing w:before="200"/>
        <w:ind w:firstLine="540"/>
        <w:jc w:val="both"/>
      </w:pPr>
      <w:r>
        <w:t>к) информация о предельных параметрах разрешенного строительства (реконструкции, модернизации) подключаемого объекта.</w:t>
      </w:r>
    </w:p>
    <w:p w14:paraId="25F4B7F7" w14:textId="77777777" w:rsidR="00000000" w:rsidRDefault="00BF356A">
      <w:pPr>
        <w:pStyle w:val="ConsPlusNormal"/>
        <w:spacing w:before="200"/>
        <w:ind w:firstLine="540"/>
        <w:jc w:val="both"/>
      </w:pPr>
      <w:bookmarkStart w:id="11" w:name="Par153"/>
      <w:bookmarkEnd w:id="11"/>
      <w:r>
        <w:t>26. К заявке о подключении к с</w:t>
      </w:r>
      <w:r>
        <w:t>истеме теплоснабжения прилагаются следующие документы:</w:t>
      </w:r>
    </w:p>
    <w:p w14:paraId="3842410B" w14:textId="77777777" w:rsidR="00000000" w:rsidRDefault="00BF356A">
      <w:pPr>
        <w:pStyle w:val="ConsPlusNormal"/>
        <w:spacing w:before="200"/>
        <w:ind w:firstLine="540"/>
        <w:jc w:val="both"/>
      </w:pPr>
      <w: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</w:t>
      </w:r>
      <w:r>
        <w:t>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60C61351" w14:textId="77777777" w:rsidR="00000000" w:rsidRDefault="00BF356A">
      <w:pPr>
        <w:pStyle w:val="ConsPlusNormal"/>
        <w:spacing w:before="200"/>
        <w:ind w:firstLine="540"/>
        <w:jc w:val="both"/>
      </w:pPr>
      <w:r>
        <w:t>б) ситуационный план расположения подключаемого объекта с прив</w:t>
      </w:r>
      <w:r>
        <w:t>язкой к территории населенного пункта или элементам территориального деления в схеме теплоснабжения;</w:t>
      </w:r>
    </w:p>
    <w:p w14:paraId="29DFFFD7" w14:textId="77777777" w:rsidR="00000000" w:rsidRDefault="00BF356A">
      <w:pPr>
        <w:pStyle w:val="ConsPlusNormal"/>
        <w:spacing w:before="200"/>
        <w:ind w:firstLine="540"/>
        <w:jc w:val="both"/>
      </w:pPr>
      <w: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</w:t>
      </w:r>
      <w:r>
        <w:t>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166A6C9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г) документы, подтверждающие полномочия лица, действующего от имени заявителя (в случае если </w:t>
      </w:r>
      <w:r>
        <w:t>заявка подается представителем заявителя);</w:t>
      </w:r>
    </w:p>
    <w:p w14:paraId="2A193208" w14:textId="77777777" w:rsidR="00000000" w:rsidRDefault="00BF356A">
      <w:pPr>
        <w:pStyle w:val="ConsPlusNormal"/>
        <w:spacing w:before="200"/>
        <w:ind w:firstLine="540"/>
        <w:jc w:val="both"/>
      </w:pPr>
      <w:r>
        <w:t>д) для юридических лиц - копии учредительных документов.</w:t>
      </w:r>
    </w:p>
    <w:p w14:paraId="23A11B8C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27. Перечень сведений и документов, предусмотренных </w:t>
      </w:r>
      <w:hyperlink w:anchor="Par136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53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является исчерпывающим.</w:t>
      </w:r>
    </w:p>
    <w:p w14:paraId="76AA9E00" w14:textId="77777777" w:rsidR="00000000" w:rsidRDefault="00BF356A">
      <w:pPr>
        <w:pStyle w:val="ConsPlusNormal"/>
        <w:spacing w:before="200"/>
        <w:ind w:firstLine="540"/>
        <w:jc w:val="both"/>
      </w:pPr>
      <w:r>
        <w:t>Исполнитель не вправе требовать от заявителя представления сведений и документов, не предусмотренных настоящими Правилами.</w:t>
      </w:r>
    </w:p>
    <w:p w14:paraId="0A7C6588" w14:textId="77777777" w:rsidR="00000000" w:rsidRDefault="00BF356A">
      <w:pPr>
        <w:pStyle w:val="ConsPlusNormal"/>
        <w:spacing w:before="200"/>
        <w:ind w:firstLine="540"/>
        <w:jc w:val="both"/>
      </w:pPr>
      <w:r>
        <w:t>Для осуществления процедуры подключения к системе теплоснабжения в ходе заключен</w:t>
      </w:r>
      <w:r>
        <w:t>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форме, так и на бумажном носителе.</w:t>
      </w:r>
    </w:p>
    <w:p w14:paraId="614FCBE0" w14:textId="77777777" w:rsidR="00000000" w:rsidRDefault="00BF356A">
      <w:pPr>
        <w:pStyle w:val="ConsPlusNormal"/>
        <w:spacing w:before="200"/>
        <w:ind w:firstLine="540"/>
        <w:jc w:val="both"/>
      </w:pPr>
      <w:r>
        <w:t>Исполнитель и заявитель - юридическое лицо или индивидуальный предпринима</w:t>
      </w:r>
      <w:r>
        <w:t>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подписи. Заяв</w:t>
      </w:r>
      <w:r>
        <w:t>итель -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подписью.</w:t>
      </w:r>
    </w:p>
    <w:p w14:paraId="4D4D366D" w14:textId="77777777" w:rsidR="00000000" w:rsidRDefault="00BF356A">
      <w:pPr>
        <w:pStyle w:val="ConsPlusNormal"/>
        <w:spacing w:before="200"/>
        <w:ind w:firstLine="540"/>
        <w:jc w:val="both"/>
      </w:pPr>
      <w:r>
        <w:t>Подача заявок и докум</w:t>
      </w:r>
      <w:r>
        <w:t>ентов в электронной форме осуществляется заявителем с использованием идентификатора и пароля, выданных посредством сайта теплоснабжающей или теплосетевой организации в порядке, установленном исполнителем. Информация о порядке выдачи и использования идентиф</w:t>
      </w:r>
      <w:r>
        <w:t>икатора и пароля размещается на сайте теплоснабжающей или теплосетевой организации.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</w:t>
      </w:r>
      <w:r>
        <w:t>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</w:t>
      </w:r>
      <w:r>
        <w:t>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</w:t>
      </w:r>
    </w:p>
    <w:p w14:paraId="262DDC93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При этом теплоснабжающая или теп</w:t>
      </w:r>
      <w:r>
        <w:t xml:space="preserve">лосетевая организация обязана обеспечить принятие в электронной форме заявок и прилагаемых документов заявителей, в том числе возможность получения заявителями на безвозмездной основе идентификатора и пароля, сведений об основных этапах обработки заявок в </w:t>
      </w:r>
      <w:r>
        <w:t>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</w:t>
      </w:r>
      <w:r>
        <w:t>ребителя платы, и без использования специальных аппаратных средств.</w:t>
      </w:r>
    </w:p>
    <w:p w14:paraId="4873B93C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28. В случае несоблюдения заявителем требований, предусмотренных </w:t>
      </w:r>
      <w:hyperlink w:anchor="Par136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53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</w:t>
      </w:r>
      <w:r>
        <w:t>х Правил,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14:paraId="1A9617BA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непредставления</w:t>
      </w:r>
      <w:r>
        <w:t xml:space="preserve">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14:paraId="0B1907C0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представления сведений и документов, пр</w:t>
      </w:r>
      <w:r>
        <w:t xml:space="preserve">едусмотренных </w:t>
      </w:r>
      <w:hyperlink w:anchor="Par136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</w:t>
        </w:r>
        <w:r>
          <w:rPr>
            <w:color w:val="0000FF"/>
          </w:rPr>
          <w:t>тами 25</w:t>
        </w:r>
      </w:hyperlink>
      <w:r>
        <w:t xml:space="preserve"> и </w:t>
      </w:r>
      <w:hyperlink w:anchor="Par153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в полном объеме, исполнитель в течение 20 рабочих дней со дня получения заявки направляет заявителю подписанн</w:t>
      </w:r>
      <w:r>
        <w:t>ый проект договора о подключении в 2 экземплярах.</w:t>
      </w:r>
    </w:p>
    <w:p w14:paraId="5A4B07AC" w14:textId="77777777" w:rsidR="00000000" w:rsidRDefault="00BF356A">
      <w:pPr>
        <w:pStyle w:val="ConsPlusNormal"/>
        <w:spacing w:before="200"/>
        <w:ind w:firstLine="540"/>
        <w:jc w:val="both"/>
      </w:pPr>
      <w:bookmarkStart w:id="12" w:name="Par168"/>
      <w:bookmarkEnd w:id="12"/>
      <w:r>
        <w:t>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</w:t>
      </w:r>
      <w:r>
        <w:t>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p w14:paraId="0B7230CC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если для </w:t>
      </w:r>
      <w:r>
        <w:t>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со смежными организациями. При этом исполнитель о</w:t>
      </w:r>
      <w:r>
        <w:t>бязан незамедлительно уведомить заявителя об увеличении срока направления проекта договора о подключении.</w:t>
      </w:r>
    </w:p>
    <w:p w14:paraId="36C6B762" w14:textId="77777777" w:rsidR="00000000" w:rsidRDefault="00BF356A">
      <w:pPr>
        <w:pStyle w:val="ConsPlusNormal"/>
        <w:spacing w:before="200"/>
        <w:ind w:firstLine="540"/>
        <w:jc w:val="both"/>
      </w:pPr>
      <w:bookmarkStart w:id="13" w:name="Par170"/>
      <w:bookmarkEnd w:id="13"/>
      <w:r>
        <w:t>В случае необходимости установления платы за подключение в индивидуальном порядке подписанный проект договора о подключении направляется з</w:t>
      </w:r>
      <w:r>
        <w:t>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</w:t>
      </w:r>
      <w:r>
        <w:t>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</w:t>
      </w:r>
      <w:r>
        <w:t>ючении.</w:t>
      </w:r>
    </w:p>
    <w:p w14:paraId="00760A10" w14:textId="77777777" w:rsidR="00000000" w:rsidRDefault="00BF356A">
      <w:pPr>
        <w:pStyle w:val="ConsPlusNormal"/>
        <w:spacing w:before="200"/>
        <w:ind w:firstLine="540"/>
        <w:jc w:val="both"/>
      </w:pPr>
      <w:r>
        <w:t>29. 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</w:t>
      </w:r>
      <w:r>
        <w:t xml:space="preserve"> извещение о намерении заключить указанный договор на иных условиях и прилагает к проекту договора протокол разногласий.</w:t>
      </w:r>
    </w:p>
    <w:p w14:paraId="4B6CCB06" w14:textId="77777777" w:rsidR="00000000" w:rsidRDefault="00BF356A">
      <w:pPr>
        <w:pStyle w:val="ConsPlusNormal"/>
        <w:spacing w:before="200"/>
        <w:ind w:firstLine="540"/>
        <w:jc w:val="both"/>
      </w:pPr>
      <w:r>
        <w:t>Исполнитель обязан в течение 10 рабочих дней со дня получения протокола разногласий известить заявителя о принятии проекта договора о п</w:t>
      </w:r>
      <w:r>
        <w:t>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</w:t>
      </w:r>
      <w:r>
        <w:t>ия, возникшие при заключении указанного договора, на рассмотрение суда.</w:t>
      </w:r>
    </w:p>
    <w:p w14:paraId="27B57C66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</w:t>
      </w:r>
      <w:r>
        <w:t>явителем заявка на подключение аннулируется.</w:t>
      </w:r>
    </w:p>
    <w:p w14:paraId="7872247A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30. Договор о подключении заключается в простой письменной форме в 2 экземплярах - по одному </w:t>
      </w:r>
      <w:r>
        <w:lastRenderedPageBreak/>
        <w:t>для каждой из сторон.</w:t>
      </w:r>
    </w:p>
    <w:p w14:paraId="4DEE4AD7" w14:textId="77777777" w:rsidR="00000000" w:rsidRDefault="00BF356A">
      <w:pPr>
        <w:pStyle w:val="ConsPlusNormal"/>
        <w:spacing w:before="200"/>
        <w:ind w:firstLine="540"/>
        <w:jc w:val="both"/>
      </w:pPr>
      <w:bookmarkStart w:id="14" w:name="Par175"/>
      <w:bookmarkEnd w:id="14"/>
      <w:r>
        <w:t>31. Договор о подключении содержит следующие существенные условия:</w:t>
      </w:r>
    </w:p>
    <w:p w14:paraId="49B9F0F2" w14:textId="77777777" w:rsidR="00000000" w:rsidRDefault="00BF356A">
      <w:pPr>
        <w:pStyle w:val="ConsPlusNormal"/>
        <w:spacing w:before="200"/>
        <w:ind w:firstLine="540"/>
        <w:jc w:val="both"/>
      </w:pPr>
      <w: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14:paraId="7D5D61C1" w14:textId="77777777" w:rsidR="00000000" w:rsidRDefault="00BF356A">
      <w:pPr>
        <w:pStyle w:val="ConsPlusNormal"/>
        <w:spacing w:before="200"/>
        <w:ind w:firstLine="540"/>
        <w:jc w:val="both"/>
      </w:pPr>
      <w:r>
        <w:t>б) срок подключения;</w:t>
      </w:r>
    </w:p>
    <w:p w14:paraId="027C3442" w14:textId="77777777" w:rsidR="00000000" w:rsidRDefault="00BF356A">
      <w:pPr>
        <w:pStyle w:val="ConsPlusNormal"/>
        <w:spacing w:before="200"/>
        <w:ind w:firstLine="540"/>
        <w:jc w:val="both"/>
      </w:pPr>
      <w:r>
        <w:t>в) размер платы за подключение (в том числе с приложением расчета указанной платы);</w:t>
      </w:r>
    </w:p>
    <w:p w14:paraId="71ED874A" w14:textId="77777777" w:rsidR="00000000" w:rsidRDefault="00BF356A">
      <w:pPr>
        <w:pStyle w:val="ConsPlusNormal"/>
        <w:spacing w:before="200"/>
        <w:ind w:firstLine="540"/>
        <w:jc w:val="both"/>
      </w:pPr>
      <w:r>
        <w:t>г) порядок и</w:t>
      </w:r>
      <w:r>
        <w:t xml:space="preserve"> сроки внесения заявителем платы за подключение;</w:t>
      </w:r>
    </w:p>
    <w:p w14:paraId="406C0E62" w14:textId="77777777" w:rsidR="00000000" w:rsidRDefault="00BF356A">
      <w:pPr>
        <w:pStyle w:val="ConsPlusNormal"/>
        <w:spacing w:before="200"/>
        <w:ind w:firstLine="540"/>
        <w:jc w:val="both"/>
      </w:pPr>
      <w:r>
        <w:t>д) размер и виды тепловой нагрузки подключаемого объекта;</w:t>
      </w:r>
    </w:p>
    <w:p w14:paraId="0C7090C2" w14:textId="77777777" w:rsidR="00000000" w:rsidRDefault="00BF356A">
      <w:pPr>
        <w:pStyle w:val="ConsPlusNormal"/>
        <w:spacing w:before="200"/>
        <w:ind w:firstLine="540"/>
        <w:jc w:val="both"/>
      </w:pPr>
      <w:r>
        <w:t>е) местоположение точек подключения;</w:t>
      </w:r>
    </w:p>
    <w:p w14:paraId="556E1D12" w14:textId="77777777" w:rsidR="00000000" w:rsidRDefault="00BF356A">
      <w:pPr>
        <w:pStyle w:val="ConsPlusNormal"/>
        <w:spacing w:before="200"/>
        <w:ind w:firstLine="540"/>
        <w:jc w:val="both"/>
      </w:pPr>
      <w:r>
        <w:t>ж) условия и порядок подключения внутриплощадочных и (или) внутридомовых сетей и оборудования подключаемого объе</w:t>
      </w:r>
      <w:r>
        <w:t>кта к системе теплоснабжения;</w:t>
      </w:r>
    </w:p>
    <w:p w14:paraId="7C5E1706" w14:textId="77777777" w:rsidR="00000000" w:rsidRDefault="00BF356A">
      <w:pPr>
        <w:pStyle w:val="ConsPlusNormal"/>
        <w:spacing w:before="200"/>
        <w:ind w:firstLine="540"/>
        <w:jc w:val="both"/>
      </w:pPr>
      <w:r>
        <w:t>з) обязательства заявителя по оборудованию подключаемого объекта приборами учета тепловой энергии и теплоносителя;</w:t>
      </w:r>
    </w:p>
    <w:p w14:paraId="40A63911" w14:textId="77777777" w:rsidR="00000000" w:rsidRDefault="00BF356A">
      <w:pPr>
        <w:pStyle w:val="ConsPlusNormal"/>
        <w:spacing w:before="200"/>
        <w:ind w:firstLine="540"/>
        <w:jc w:val="both"/>
      </w:pPr>
      <w:r>
        <w:t>и) ответственность сторон за неисполнение либо за ненадлежащее исполнение договора о подключении;</w:t>
      </w:r>
    </w:p>
    <w:p w14:paraId="43E80CA1" w14:textId="77777777" w:rsidR="00000000" w:rsidRDefault="00BF356A">
      <w:pPr>
        <w:pStyle w:val="ConsPlusNormal"/>
        <w:spacing w:before="200"/>
        <w:ind w:firstLine="540"/>
        <w:jc w:val="both"/>
      </w:pPr>
      <w:r>
        <w:t>к) право заяв</w:t>
      </w:r>
      <w:r>
        <w:t>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14:paraId="383952F5" w14:textId="77777777" w:rsidR="00000000" w:rsidRDefault="00BF356A">
      <w:pPr>
        <w:pStyle w:val="ConsPlusNormal"/>
        <w:spacing w:before="200"/>
        <w:ind w:firstLine="540"/>
        <w:jc w:val="both"/>
      </w:pPr>
      <w:r>
        <w:t>л) право исполнителя в одностороннем порядке отказаться от ис</w:t>
      </w:r>
      <w:r>
        <w:t>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14:paraId="0A304C03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32. Мероприятия (в том числе технические) по подключению объекта к системе теплоснабжения, выполняемые заявителем в пределах </w:t>
      </w:r>
      <w:r>
        <w:t>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14:paraId="79E0BBBE" w14:textId="77777777" w:rsidR="00000000" w:rsidRDefault="00BF356A">
      <w:pPr>
        <w:pStyle w:val="ConsPlusNormal"/>
        <w:spacing w:before="200"/>
        <w:ind w:firstLine="540"/>
        <w:jc w:val="both"/>
      </w:pPr>
      <w:r>
        <w:t>разработку заявителем проектной документации согласно обязательствам, предусмотренным условиями н</w:t>
      </w:r>
      <w:r>
        <w:t>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3D8F721E" w14:textId="77777777" w:rsidR="00000000" w:rsidRDefault="00BF356A">
      <w:pPr>
        <w:pStyle w:val="ConsPlusNormal"/>
        <w:spacing w:before="200"/>
        <w:ind w:firstLine="540"/>
        <w:jc w:val="both"/>
      </w:pPr>
      <w:r>
        <w:t>выполнение условий подключения.</w:t>
      </w:r>
    </w:p>
    <w:p w14:paraId="4319B9BF" w14:textId="77777777" w:rsidR="00000000" w:rsidRDefault="00BF356A">
      <w:pPr>
        <w:pStyle w:val="ConsPlusNormal"/>
        <w:spacing w:before="200"/>
        <w:ind w:firstLine="540"/>
        <w:jc w:val="both"/>
      </w:pPr>
      <w:r>
        <w:t>33. Мероприятия (в том числе т</w:t>
      </w:r>
      <w:r>
        <w:t>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</w:t>
      </w:r>
      <w:r>
        <w:t>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14:paraId="4CF7ADDA" w14:textId="77777777" w:rsidR="00000000" w:rsidRDefault="00BF356A">
      <w:pPr>
        <w:pStyle w:val="ConsPlusNormal"/>
        <w:spacing w:before="200"/>
        <w:ind w:firstLine="540"/>
        <w:jc w:val="both"/>
      </w:pPr>
      <w:r>
        <w:t>а) подготовку и выдачу исполнителе</w:t>
      </w:r>
      <w:r>
        <w:t>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14:paraId="54D55963" w14:textId="77777777" w:rsidR="00000000" w:rsidRDefault="00BF356A">
      <w:pPr>
        <w:pStyle w:val="ConsPlusNormal"/>
        <w:spacing w:before="200"/>
        <w:ind w:firstLine="540"/>
        <w:jc w:val="both"/>
      </w:pPr>
      <w:r>
        <w:t>б) разработку исполнителем проектной документаци</w:t>
      </w:r>
      <w:r>
        <w:t>и в соответствии с условиями подключения;</w:t>
      </w:r>
    </w:p>
    <w:p w14:paraId="17D318F6" w14:textId="77777777" w:rsidR="00000000" w:rsidRDefault="00BF356A">
      <w:pPr>
        <w:pStyle w:val="ConsPlusNormal"/>
        <w:spacing w:before="200"/>
        <w:ind w:firstLine="540"/>
        <w:jc w:val="both"/>
      </w:pPr>
      <w:r>
        <w:t>в) проверку исполнителем выполнения заявителем условий подключения;</w:t>
      </w:r>
    </w:p>
    <w:p w14:paraId="187161B9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г) осуществление исполнителем фактического подключения объекта к системе теплоснабжения.</w:t>
      </w:r>
    </w:p>
    <w:p w14:paraId="50BEAD34" w14:textId="77777777" w:rsidR="00000000" w:rsidRDefault="00BF356A">
      <w:pPr>
        <w:pStyle w:val="ConsPlusNormal"/>
        <w:spacing w:before="200"/>
        <w:ind w:firstLine="540"/>
        <w:jc w:val="both"/>
      </w:pPr>
      <w:r>
        <w:t>34. Заявитель вправе осуществить мероприятия (в том числе</w:t>
      </w:r>
      <w:r>
        <w:t xml:space="preserve">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числе технической доку</w:t>
      </w:r>
      <w:r>
        <w:t>ментации) с исполнителем.</w:t>
      </w:r>
    </w:p>
    <w:p w14:paraId="3E078A2B" w14:textId="77777777" w:rsidR="00000000" w:rsidRDefault="00BF356A">
      <w:pPr>
        <w:pStyle w:val="ConsPlusNormal"/>
        <w:spacing w:before="200"/>
        <w:ind w:firstLine="540"/>
        <w:jc w:val="both"/>
      </w:pPr>
      <w:r>
        <w:t>В таком случае исполнитель заключает с заявителем договор в порядке и на условиях, которые предусмотрены законодательством Российской Федерации.</w:t>
      </w:r>
    </w:p>
    <w:p w14:paraId="424C6B23" w14:textId="77777777" w:rsidR="00000000" w:rsidRDefault="00BF356A">
      <w:pPr>
        <w:pStyle w:val="ConsPlusNormal"/>
        <w:spacing w:before="200"/>
        <w:ind w:firstLine="540"/>
        <w:jc w:val="both"/>
      </w:pPr>
      <w:r>
        <w:t>В указанный договор должны быть включены в том числе положения, предусматривающие:</w:t>
      </w:r>
    </w:p>
    <w:p w14:paraId="08B6FD8D" w14:textId="77777777" w:rsidR="00000000" w:rsidRDefault="00BF356A">
      <w:pPr>
        <w:pStyle w:val="ConsPlusNormal"/>
        <w:spacing w:before="200"/>
        <w:ind w:firstLine="540"/>
        <w:jc w:val="both"/>
      </w:pPr>
      <w:r>
        <w:t>об</w:t>
      </w:r>
      <w:r>
        <w:t>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опробования;</w:t>
      </w:r>
    </w:p>
    <w:p w14:paraId="6F29C9E9" w14:textId="77777777" w:rsidR="00000000" w:rsidRDefault="00BF356A">
      <w:pPr>
        <w:pStyle w:val="ConsPlusNormal"/>
        <w:spacing w:before="200"/>
        <w:ind w:firstLine="540"/>
        <w:jc w:val="both"/>
      </w:pPr>
      <w:r>
        <w:t>обязанность заявителя предоставить исполнителю до составления акта о подключении</w:t>
      </w:r>
      <w:r>
        <w:t xml:space="preserve"> разрешение органа федерального государственного энергетического надзора на допуск в эксплуатацию соответствующих объектов теплоснабжения;</w:t>
      </w:r>
    </w:p>
    <w:p w14:paraId="3133D89F" w14:textId="77777777" w:rsidR="00000000" w:rsidRDefault="00BF356A">
      <w:pPr>
        <w:pStyle w:val="ConsPlusNormal"/>
        <w:spacing w:before="200"/>
        <w:ind w:firstLine="540"/>
        <w:jc w:val="both"/>
      </w:pPr>
      <w:r>
        <w:t>обязанность заявителя передать исполнителю в собственность созданный в результате проведения работ, определенных дого</w:t>
      </w:r>
      <w:r>
        <w:t>вором, объект теплоснабжения;</w:t>
      </w:r>
    </w:p>
    <w:p w14:paraId="2D0A11AC" w14:textId="77777777" w:rsidR="00000000" w:rsidRDefault="00BF356A">
      <w:pPr>
        <w:pStyle w:val="ConsPlusNormal"/>
        <w:spacing w:before="200"/>
        <w:ind w:firstLine="540"/>
        <w:jc w:val="both"/>
      </w:pPr>
      <w:r>
        <w:t>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14:paraId="7654B904" w14:textId="77777777" w:rsidR="00000000" w:rsidRDefault="00BF356A">
      <w:pPr>
        <w:pStyle w:val="ConsPlusNormal"/>
        <w:jc w:val="both"/>
      </w:pPr>
      <w:r>
        <w:t xml:space="preserve">(п. 34 в ред. </w:t>
      </w:r>
      <w:hyperlink r:id="rId28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85)</w:t>
      </w:r>
    </w:p>
    <w:p w14:paraId="2B4ABDE0" w14:textId="77777777" w:rsidR="00000000" w:rsidRDefault="00BF356A">
      <w:pPr>
        <w:pStyle w:val="ConsPlusNormal"/>
        <w:spacing w:before="200"/>
        <w:ind w:firstLine="540"/>
        <w:jc w:val="both"/>
      </w:pPr>
      <w:bookmarkStart w:id="15" w:name="Par203"/>
      <w:bookmarkEnd w:id="15"/>
      <w:r>
        <w:t>35. 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14:paraId="6D62F1BF" w14:textId="77777777" w:rsidR="00000000" w:rsidRDefault="00BF356A">
      <w:pPr>
        <w:pStyle w:val="ConsPlusNormal"/>
        <w:spacing w:before="200"/>
        <w:ind w:firstLine="540"/>
        <w:jc w:val="both"/>
      </w:pPr>
      <w:r>
        <w:t>а) планируемые точки подключения;</w:t>
      </w:r>
    </w:p>
    <w:p w14:paraId="07E10F25" w14:textId="77777777" w:rsidR="00000000" w:rsidRDefault="00BF356A">
      <w:pPr>
        <w:pStyle w:val="ConsPlusNormal"/>
        <w:spacing w:before="200"/>
        <w:ind w:firstLine="540"/>
        <w:jc w:val="both"/>
      </w:pPr>
      <w:r>
        <w:t>б) максимальные часовые и среднечасовые тепловые нагрузки подключаемог</w:t>
      </w:r>
      <w:r>
        <w:t>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теплопотребляющих установок;</w:t>
      </w:r>
    </w:p>
    <w:p w14:paraId="600EC180" w14:textId="77777777" w:rsidR="00000000" w:rsidRDefault="00BF356A">
      <w:pPr>
        <w:pStyle w:val="ConsPlusNormal"/>
        <w:spacing w:before="200"/>
        <w:ind w:firstLine="540"/>
        <w:jc w:val="both"/>
      </w:pPr>
      <w:r>
        <w:t>в) максимальные расчетные и среднечасовые расходы теплоносителей, в том</w:t>
      </w:r>
      <w:r>
        <w:t xml:space="preserve"> числе с водоразбором из сети (при открытой системе теплоснабжения);</w:t>
      </w:r>
    </w:p>
    <w:p w14:paraId="31223B25" w14:textId="77777777" w:rsidR="00000000" w:rsidRDefault="00BF356A">
      <w:pPr>
        <w:pStyle w:val="ConsPlusNormal"/>
        <w:spacing w:before="200"/>
        <w:ind w:firstLine="540"/>
        <w:jc w:val="both"/>
      </w:pPr>
      <w:r>
        <w:t>г)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14:paraId="0943C6A6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д) количество, качество </w:t>
      </w:r>
      <w:r>
        <w:t>и режим откачки возвращаемого теплоносителя, а также требования к его очистке, если тепловая энергия отпускается с паром;</w:t>
      </w:r>
    </w:p>
    <w:p w14:paraId="0828775E" w14:textId="77777777" w:rsidR="00000000" w:rsidRDefault="00BF356A">
      <w:pPr>
        <w:pStyle w:val="ConsPlusNormal"/>
        <w:spacing w:before="200"/>
        <w:ind w:firstLine="540"/>
        <w:jc w:val="both"/>
      </w:pPr>
      <w:r>
        <w:t>е) добровольные для исполнения рекомендации, касающиеся необходимости использования имеющихся у заявителя собственных источников тепло</w:t>
      </w:r>
      <w:r>
        <w:t>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14:paraId="1378194F" w14:textId="77777777" w:rsidR="00000000" w:rsidRDefault="00BF356A">
      <w:pPr>
        <w:pStyle w:val="ConsPlusNormal"/>
        <w:spacing w:before="200"/>
        <w:ind w:firstLine="540"/>
        <w:jc w:val="both"/>
      </w:pPr>
      <w:r>
        <w:t>ж) требовани</w:t>
      </w:r>
      <w:r>
        <w:t>я к прокладке и изоляции трубопроводов;</w:t>
      </w:r>
    </w:p>
    <w:p w14:paraId="016F9C1B" w14:textId="77777777" w:rsidR="00000000" w:rsidRDefault="00BF356A">
      <w:pPr>
        <w:pStyle w:val="ConsPlusNormal"/>
        <w:spacing w:before="200"/>
        <w:ind w:firstLine="540"/>
        <w:jc w:val="both"/>
      </w:pPr>
      <w:r>
        <w:t>з) требования к организации учета тепловой энергии и теплоносителей;</w:t>
      </w:r>
    </w:p>
    <w:p w14:paraId="31C47853" w14:textId="77777777" w:rsidR="00000000" w:rsidRDefault="00BF356A">
      <w:pPr>
        <w:pStyle w:val="ConsPlusNormal"/>
        <w:spacing w:before="200"/>
        <w:ind w:firstLine="540"/>
        <w:jc w:val="both"/>
      </w:pPr>
      <w:r>
        <w:t>и) требования к диспетчерской связи с теплоснабжающей организацией;</w:t>
      </w:r>
    </w:p>
    <w:p w14:paraId="5948CAB0" w14:textId="77777777" w:rsidR="00000000" w:rsidRDefault="00BF356A">
      <w:pPr>
        <w:pStyle w:val="ConsPlusNormal"/>
        <w:spacing w:before="200"/>
        <w:ind w:firstLine="540"/>
        <w:jc w:val="both"/>
      </w:pPr>
      <w:r>
        <w:t>к) границы эксплуатационной ответственности теплоснабжающей организации и заяви</w:t>
      </w:r>
      <w:r>
        <w:t>теля;</w:t>
      </w:r>
    </w:p>
    <w:p w14:paraId="5894B2AA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л)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14:paraId="5B971B7E" w14:textId="77777777" w:rsidR="00000000" w:rsidRDefault="00BF356A">
      <w:pPr>
        <w:pStyle w:val="ConsPlusNormal"/>
        <w:spacing w:before="200"/>
        <w:ind w:firstLine="540"/>
        <w:jc w:val="both"/>
      </w:pPr>
      <w:r>
        <w:t>м) минима</w:t>
      </w:r>
      <w:r>
        <w:t>льные часовые и среднечасовые тепловые нагрузки подключаемого объекта по видам теплоносителей и видам теплопотребления;</w:t>
      </w:r>
    </w:p>
    <w:p w14:paraId="4F0694A7" w14:textId="77777777" w:rsidR="00000000" w:rsidRDefault="00BF356A">
      <w:pPr>
        <w:pStyle w:val="ConsPlusNormal"/>
        <w:spacing w:before="200"/>
        <w:ind w:firstLine="540"/>
        <w:jc w:val="both"/>
      </w:pPr>
      <w:r>
        <w:t>н) требования к приборам учета (технические условия на установку приборов учета).</w:t>
      </w:r>
    </w:p>
    <w:p w14:paraId="4A81A961" w14:textId="77777777" w:rsidR="00000000" w:rsidRDefault="00BF356A">
      <w:pPr>
        <w:pStyle w:val="ConsPlusNormal"/>
        <w:spacing w:before="200"/>
        <w:ind w:firstLine="540"/>
        <w:jc w:val="both"/>
      </w:pPr>
      <w:r>
        <w:t>36. Срок действия условий подключения равен сроку дейс</w:t>
      </w:r>
      <w:r>
        <w:t>твия договора о подключении.</w:t>
      </w:r>
    </w:p>
    <w:p w14:paraId="6B4BB87D" w14:textId="77777777" w:rsidR="00000000" w:rsidRDefault="00BF356A">
      <w:pPr>
        <w:pStyle w:val="ConsPlusNormal"/>
        <w:spacing w:before="200"/>
        <w:ind w:firstLine="540"/>
        <w:jc w:val="both"/>
      </w:pPr>
      <w:r>
        <w:t>37. В соответствии с выданными исполнителем условиями подключения заявитель разрабатывает проектную документацию в порядке, установленном законодательством Российской Федерации. Отступления от условий подключения, необходимость</w:t>
      </w:r>
      <w:r>
        <w:t xml:space="preserve"> которых выявлена в ходе проектирования, подлежат согласованию с исполнителем.</w:t>
      </w:r>
    </w:p>
    <w:p w14:paraId="52F193D6" w14:textId="77777777" w:rsidR="00000000" w:rsidRDefault="00BF356A">
      <w:pPr>
        <w:pStyle w:val="ConsPlusNormal"/>
        <w:spacing w:before="200"/>
        <w:ind w:firstLine="540"/>
        <w:jc w:val="both"/>
      </w:pPr>
      <w:r>
        <w:t>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</w:t>
      </w:r>
      <w:r>
        <w:t>ений в договор о подключении.</w:t>
      </w:r>
    </w:p>
    <w:p w14:paraId="18C15F79" w14:textId="77777777" w:rsidR="00000000" w:rsidRDefault="00BF356A">
      <w:pPr>
        <w:pStyle w:val="ConsPlusNormal"/>
        <w:spacing w:before="200"/>
        <w:ind w:firstLine="540"/>
        <w:jc w:val="both"/>
      </w:pPr>
      <w:bookmarkStart w:id="16" w:name="Par220"/>
      <w:bookmarkEnd w:id="16"/>
      <w:r>
        <w:t>38. 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</w:t>
      </w:r>
      <w:r>
        <w:t>е, установленном договором об оказании услуг по передаче тепловой энергии, теплоносителя.</w:t>
      </w:r>
    </w:p>
    <w:p w14:paraId="4D78598E" w14:textId="77777777" w:rsidR="00000000" w:rsidRDefault="00BF356A">
      <w:pPr>
        <w:pStyle w:val="ConsPlusNormal"/>
        <w:spacing w:before="200"/>
        <w:ind w:firstLine="540"/>
        <w:jc w:val="both"/>
      </w:pPr>
      <w:bookmarkStart w:id="17" w:name="Par221"/>
      <w:bookmarkEnd w:id="17"/>
      <w:r>
        <w:t>39. Внесение заявителем платы за подключение осуществляется в следующем порядке:</w:t>
      </w:r>
    </w:p>
    <w:p w14:paraId="1D108A0F" w14:textId="77777777" w:rsidR="00000000" w:rsidRDefault="00BF356A">
      <w:pPr>
        <w:pStyle w:val="ConsPlusNormal"/>
        <w:spacing w:before="200"/>
        <w:ind w:firstLine="540"/>
        <w:jc w:val="both"/>
      </w:pPr>
      <w:r>
        <w:t>15 процентов платы за подключение вносится в течение 15 дней со дня заклю</w:t>
      </w:r>
      <w:r>
        <w:t>чения договора о подключении;</w:t>
      </w:r>
    </w:p>
    <w:p w14:paraId="1E8D2363" w14:textId="77777777" w:rsidR="00000000" w:rsidRDefault="00BF356A">
      <w:pPr>
        <w:pStyle w:val="ConsPlusNormal"/>
        <w:spacing w:before="200"/>
        <w:ind w:firstLine="540"/>
        <w:jc w:val="both"/>
      </w:pPr>
      <w:r>
        <w:t>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14:paraId="279360D0" w14:textId="77777777" w:rsidR="00000000" w:rsidRDefault="00BF356A">
      <w:pPr>
        <w:pStyle w:val="ConsPlusNormal"/>
        <w:spacing w:before="200"/>
        <w:ind w:firstLine="540"/>
        <w:jc w:val="both"/>
      </w:pPr>
      <w:r>
        <w:t>оставшаяся доля платы за подключение вносится в течение 15 дней со дня подписа</w:t>
      </w:r>
      <w:r>
        <w:t>ния сторонами акта о подключении.</w:t>
      </w:r>
    </w:p>
    <w:p w14:paraId="5BF5C8DA" w14:textId="77777777" w:rsidR="00000000" w:rsidRDefault="00BF356A">
      <w:pPr>
        <w:pStyle w:val="ConsPlusNormal"/>
        <w:spacing w:before="200"/>
        <w:ind w:firstLine="540"/>
        <w:jc w:val="both"/>
      </w:pPr>
      <w:bookmarkStart w:id="18" w:name="Par225"/>
      <w:bookmarkEnd w:id="18"/>
      <w:r>
        <w:t xml:space="preserve">40. В случае если заявитель не внес очередной платеж в порядке, установленном </w:t>
      </w:r>
      <w:hyperlink w:anchor="Par221" w:tooltip="39. Внесение заявителем платы за подключение осуществляется в следующем порядке:" w:history="1">
        <w:r>
          <w:rPr>
            <w:color w:val="0000FF"/>
          </w:rPr>
          <w:t>пунктом 39</w:t>
        </w:r>
      </w:hyperlink>
      <w:r>
        <w:t xml:space="preserve"> настоящих Пр</w:t>
      </w:r>
      <w:r>
        <w:t>авил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14:paraId="7F27435C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</w:t>
      </w:r>
      <w:r>
        <w:t>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14:paraId="20501D68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41. В случае неисполнения либо ненадлежащего исполнения заявителем обязательств по </w:t>
      </w:r>
      <w:r>
        <w:t>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</w:t>
      </w:r>
      <w:r>
        <w:t xml:space="preserve">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3C84D15C" w14:textId="77777777" w:rsidR="00000000" w:rsidRDefault="00BF356A">
      <w:pPr>
        <w:pStyle w:val="ConsPlusNormal"/>
        <w:spacing w:before="200"/>
        <w:ind w:firstLine="540"/>
        <w:jc w:val="both"/>
      </w:pPr>
      <w:bookmarkStart w:id="19" w:name="Par228"/>
      <w:bookmarkEnd w:id="19"/>
      <w:r>
        <w:t>42. Нормативный срок подключения не может превышать 18 месяцев со дня заключения договора о подключении, если более д</w:t>
      </w:r>
      <w:r>
        <w:t>лительные сроки не указаны в заявке заявителя.</w:t>
      </w:r>
    </w:p>
    <w:p w14:paraId="4E608133" w14:textId="77777777" w:rsidR="00000000" w:rsidRDefault="00BF356A">
      <w:pPr>
        <w:pStyle w:val="ConsPlusNormal"/>
        <w:spacing w:before="200"/>
        <w:ind w:firstLine="540"/>
        <w:jc w:val="both"/>
      </w:pPr>
      <w: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</w:t>
      </w:r>
      <w:r>
        <w:t xml:space="preserve">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14:paraId="67496601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14:paraId="05DB2476" w14:textId="77777777" w:rsidR="00000000" w:rsidRDefault="00BF356A">
      <w:pPr>
        <w:pStyle w:val="ConsPlusNormal"/>
        <w:spacing w:before="200"/>
        <w:ind w:firstLine="540"/>
        <w:jc w:val="both"/>
      </w:pPr>
      <w:r>
        <w:t>43. При исполнении договора о подключении исполнитель обязан:</w:t>
      </w:r>
    </w:p>
    <w:p w14:paraId="43126C27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а) осуществить действия по созданию (реконструкции, модернизации) </w:t>
      </w:r>
      <w:r>
        <w:t>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14:paraId="34CBF13B" w14:textId="77777777" w:rsidR="00000000" w:rsidRDefault="00BF356A">
      <w:pPr>
        <w:pStyle w:val="ConsPlusNormal"/>
        <w:spacing w:before="200"/>
        <w:ind w:firstLine="540"/>
        <w:jc w:val="both"/>
      </w:pPr>
      <w:r>
        <w:t>б) проверить выполнение заявите</w:t>
      </w:r>
      <w:r>
        <w:t>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</w:t>
      </w:r>
      <w:r>
        <w:t>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</w:t>
      </w:r>
      <w:r>
        <w:t>о форме согласно приложению N 1;</w:t>
      </w:r>
    </w:p>
    <w:p w14:paraId="0EF22ED7" w14:textId="77777777" w:rsidR="00000000" w:rsidRDefault="00BF356A">
      <w:pPr>
        <w:pStyle w:val="ConsPlusNormal"/>
        <w:spacing w:before="200"/>
        <w:ind w:firstLine="540"/>
        <w:jc w:val="both"/>
      </w:pPr>
      <w: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</w:t>
      </w:r>
      <w:r>
        <w:t>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опробования) действия по подключению к сети инженерно-технического обеспечения внут</w:t>
      </w:r>
      <w:r>
        <w:t>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14:paraId="7BFBAFBD" w14:textId="77777777" w:rsidR="00000000" w:rsidRDefault="00BF356A">
      <w:pPr>
        <w:pStyle w:val="ConsPlusNormal"/>
        <w:spacing w:before="200"/>
        <w:ind w:firstLine="540"/>
        <w:jc w:val="both"/>
      </w:pPr>
      <w:r>
        <w:t>г) проверить выполнение заявителем условия о получении разрешения органа федерального госуд</w:t>
      </w:r>
      <w:r>
        <w:t>арственного энергетического надзора на допуск в эксплуатацию энергоустановки;</w:t>
      </w:r>
    </w:p>
    <w:p w14:paraId="0191EA5D" w14:textId="77777777" w:rsidR="00000000" w:rsidRDefault="00BF356A">
      <w:pPr>
        <w:pStyle w:val="ConsPlusNormal"/>
        <w:spacing w:before="200"/>
        <w:ind w:firstLine="540"/>
        <w:jc w:val="both"/>
      </w:pPr>
      <w:r>
        <w:t>д)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</w:t>
      </w:r>
      <w:r>
        <w:t xml:space="preserve"> проектную документацию.</w:t>
      </w:r>
    </w:p>
    <w:p w14:paraId="55D89945" w14:textId="77777777" w:rsidR="00000000" w:rsidRDefault="00BF356A">
      <w:pPr>
        <w:pStyle w:val="ConsPlusNormal"/>
        <w:jc w:val="both"/>
      </w:pPr>
      <w:r>
        <w:t xml:space="preserve">(п. 43 в ред. </w:t>
      </w:r>
      <w:hyperlink r:id="rId29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85)</w:t>
      </w:r>
    </w:p>
    <w:p w14:paraId="717CE1B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44. Акт о готовности внутриплощадочных и внутридомовых сетей и оборудования подключаемого объекта к </w:t>
      </w:r>
      <w:r>
        <w:t>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</w:t>
      </w:r>
      <w:r>
        <w:t xml:space="preserve">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5EEBA270" w14:textId="77777777" w:rsidR="00000000" w:rsidRDefault="00BF356A">
      <w:pPr>
        <w:pStyle w:val="ConsPlusNormal"/>
        <w:spacing w:before="200"/>
        <w:ind w:firstLine="540"/>
        <w:jc w:val="both"/>
      </w:pPr>
      <w:r>
        <w:t>45. При исполнении договора о подключении исполнитель имеет право:</w:t>
      </w:r>
    </w:p>
    <w:p w14:paraId="10C379D5" w14:textId="77777777" w:rsidR="00000000" w:rsidRDefault="00BF356A">
      <w:pPr>
        <w:pStyle w:val="ConsPlusNormal"/>
        <w:spacing w:before="200"/>
        <w:ind w:firstLine="540"/>
        <w:jc w:val="both"/>
      </w:pPr>
      <w:r>
        <w:t>участвовать в приемке скрытых работ по укладке с</w:t>
      </w:r>
      <w:r>
        <w:t>ети от подключаемого объекта до точки подключения;</w:t>
      </w:r>
    </w:p>
    <w:p w14:paraId="36259D5F" w14:textId="77777777" w:rsidR="00000000" w:rsidRDefault="00BF356A">
      <w:pPr>
        <w:pStyle w:val="ConsPlusNormal"/>
        <w:spacing w:before="200"/>
        <w:ind w:firstLine="540"/>
        <w:jc w:val="both"/>
      </w:pPr>
      <w: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</w:t>
      </w:r>
      <w:r>
        <w:t>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 федерального государственного энергетического надз</w:t>
      </w:r>
      <w:r>
        <w:t>ора для проведения пусконаладочных работ и комплексного опробования) и опломбирование установленных приборов (узлов) учета, кранов и задвижек на их обводах, в том числе в случае, если заявитель не предоставил исполнителю подтверждение получения соответству</w:t>
      </w:r>
      <w:r>
        <w:t>ющего разрешения органа федерального государственного энергетического надзора на допуск в эксплуатацию энергоустановки (если получение соответствующего разрешения изменит дату подключения подключаемого объекта на более позднюю).</w:t>
      </w:r>
    </w:p>
    <w:p w14:paraId="5C1319CE" w14:textId="77777777" w:rsidR="00000000" w:rsidRDefault="00BF356A">
      <w:pPr>
        <w:pStyle w:val="ConsPlusNormal"/>
        <w:jc w:val="both"/>
      </w:pPr>
      <w:r>
        <w:t xml:space="preserve">(п. 45 в ред. </w:t>
      </w:r>
      <w:hyperlink r:id="rId30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85)</w:t>
      </w:r>
    </w:p>
    <w:p w14:paraId="63D1DAEF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46. При исполнении договора о подключении заявитель обязан:</w:t>
      </w:r>
    </w:p>
    <w:p w14:paraId="04C900A2" w14:textId="77777777" w:rsidR="00000000" w:rsidRDefault="00BF356A">
      <w:pPr>
        <w:pStyle w:val="ConsPlusNormal"/>
        <w:spacing w:before="200"/>
        <w:ind w:firstLine="540"/>
        <w:jc w:val="both"/>
      </w:pPr>
      <w:r>
        <w:t>а) выполнить установленные в договоре о подключении условия подготовки внутриплощадочных и в</w:t>
      </w:r>
      <w:r>
        <w:t>нутридомовых сетей и оборудования объекта к подключению;</w:t>
      </w:r>
    </w:p>
    <w:p w14:paraId="2E29F95B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</w:t>
      </w:r>
      <w:r>
        <w:t>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14:paraId="1B4FDBDF" w14:textId="77777777" w:rsidR="00000000" w:rsidRDefault="00BF356A">
      <w:pPr>
        <w:pStyle w:val="ConsPlusNormal"/>
        <w:spacing w:before="200"/>
        <w:ind w:firstLine="540"/>
        <w:jc w:val="both"/>
      </w:pPr>
      <w:r>
        <w:t>в) направить исполнителю предложение о внесении изменений в догово</w:t>
      </w:r>
      <w:r>
        <w:t>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14:paraId="61B2BC3F" w14:textId="77777777" w:rsidR="00000000" w:rsidRDefault="00BF356A">
      <w:pPr>
        <w:pStyle w:val="ConsPlusNormal"/>
        <w:spacing w:before="200"/>
        <w:ind w:firstLine="540"/>
        <w:jc w:val="both"/>
      </w:pPr>
      <w:r>
        <w:t>г) обеспечить доступ исполнителя для проверки выполне</w:t>
      </w:r>
      <w:r>
        <w:t>ния условий подключения и опломбирования приборов (узлов) учета, кранов и задвижек на их обводах;</w:t>
      </w:r>
    </w:p>
    <w:p w14:paraId="20ECAC9B" w14:textId="77777777" w:rsidR="00000000" w:rsidRDefault="00BF356A">
      <w:pPr>
        <w:pStyle w:val="ConsPlusNormal"/>
        <w:spacing w:before="200"/>
        <w:ind w:firstLine="540"/>
        <w:jc w:val="both"/>
      </w:pPr>
      <w:r>
        <w:t>д) внести плату за подключение в размере и в сроки, которые установлены договором о подключении;</w:t>
      </w:r>
    </w:p>
    <w:p w14:paraId="32A6897B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е) получить временное разрешение на допуск в эксплуатацию на </w:t>
      </w:r>
      <w:r>
        <w:t>период проведения испытаний и пусконаладочных работ,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(или) объектов теплоснабжения.</w:t>
      </w:r>
    </w:p>
    <w:p w14:paraId="39F4FEFD" w14:textId="77777777" w:rsidR="00000000" w:rsidRDefault="00BF356A">
      <w:pPr>
        <w:pStyle w:val="ConsPlusNormal"/>
        <w:jc w:val="both"/>
      </w:pPr>
      <w:r>
        <w:t xml:space="preserve">(пп. "е" введен </w:t>
      </w:r>
      <w:hyperlink r:id="rId31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85)</w:t>
      </w:r>
    </w:p>
    <w:p w14:paraId="06E6F872" w14:textId="77777777" w:rsidR="00000000" w:rsidRDefault="00BF356A">
      <w:pPr>
        <w:pStyle w:val="ConsPlusNormal"/>
        <w:spacing w:before="200"/>
        <w:ind w:firstLine="540"/>
        <w:jc w:val="both"/>
      </w:pPr>
      <w:r>
        <w:t>47. Заявитель имеет право получить в случаях и в порядке, которые установлены договором о подключении, информацию о ходе выполнения предусмотр</w:t>
      </w:r>
      <w:r>
        <w:t>енных указанным договором мероприятий по созданию (реконструкции) тепловых сетей.</w:t>
      </w:r>
    </w:p>
    <w:p w14:paraId="65D5DA4B" w14:textId="77777777" w:rsidR="00000000" w:rsidRDefault="00BF356A">
      <w:pPr>
        <w:pStyle w:val="ConsPlusNormal"/>
        <w:spacing w:before="200"/>
        <w:ind w:firstLine="540"/>
        <w:jc w:val="both"/>
      </w:pPr>
      <w:r>
        <w:t>48. Исполнитель осуществляет контроль за выполнением мероприятий по подключению без взимания дополнительной платы.</w:t>
      </w:r>
    </w:p>
    <w:p w14:paraId="582467E1" w14:textId="77777777" w:rsidR="00000000" w:rsidRDefault="00BF356A">
      <w:pPr>
        <w:pStyle w:val="ConsPlusNormal"/>
        <w:spacing w:before="200"/>
        <w:ind w:firstLine="540"/>
        <w:jc w:val="both"/>
      </w:pPr>
      <w:r>
        <w:t>49. До начала подачи тепловой энергии, теплоносителя, за ис</w:t>
      </w:r>
      <w:r>
        <w:t>ключением подачи тепловой энергии, теплоносителя на время пусконаладочных работ и комплексного опробования, заявитель:</w:t>
      </w:r>
    </w:p>
    <w:p w14:paraId="07B20D84" w14:textId="77777777" w:rsidR="00000000" w:rsidRDefault="00BF356A">
      <w:pPr>
        <w:pStyle w:val="ConsPlusNormal"/>
        <w:spacing w:before="200"/>
        <w:ind w:firstLine="540"/>
        <w:jc w:val="both"/>
      </w:pPr>
      <w:r>
        <w:t>получает разрешение органа федерального государственного энергетического надзора на допуск в эксплуатацию в случаях, установленных нормат</w:t>
      </w:r>
      <w:r>
        <w:t>ивными правовыми актами Российской Федерации;</w:t>
      </w:r>
    </w:p>
    <w:p w14:paraId="54BD2E35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заключает договор теплоснабжения в порядке, установленном </w:t>
      </w:r>
      <w:hyperlink r:id="rId32" w:tooltip="Постановление Правительства РФ от 08.08.2012 N 808 (ред. от 14.02.2020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</w:t>
      </w:r>
      <w:r>
        <w:t>ии и о внесении изменений в некоторые акты Правительства Российской Федерации".</w:t>
      </w:r>
    </w:p>
    <w:p w14:paraId="78A29C5D" w14:textId="77777777" w:rsidR="00000000" w:rsidRDefault="00BF356A">
      <w:pPr>
        <w:pStyle w:val="ConsPlusNormal"/>
        <w:jc w:val="both"/>
      </w:pPr>
      <w:r>
        <w:t xml:space="preserve">(п. 49 в ред. </w:t>
      </w:r>
      <w:hyperlink r:id="rId33" w:tooltip="Постановление Правительства РФ от 30.01.2021 N 85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85)</w:t>
      </w:r>
    </w:p>
    <w:p w14:paraId="11559852" w14:textId="77777777" w:rsidR="00000000" w:rsidRDefault="00BF356A">
      <w:pPr>
        <w:pStyle w:val="ConsPlusNormal"/>
        <w:spacing w:before="200"/>
        <w:ind w:firstLine="540"/>
        <w:jc w:val="both"/>
      </w:pPr>
      <w:r>
        <w:t>50.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</w:t>
      </w:r>
      <w:r>
        <w:t xml:space="preserve">нии эксплуатационной ответственности сторон акта о подключении (технологическом присоединении) объекта к системе теплоснабжения по форме согласно </w:t>
      </w:r>
      <w:hyperlink w:anchor="Par537" w:tooltip="                                    АКТ" w:history="1">
        <w:r>
          <w:rPr>
            <w:color w:val="0000FF"/>
          </w:rPr>
          <w:t>приложению N 2</w:t>
        </w:r>
      </w:hyperlink>
      <w:r>
        <w:t>.</w:t>
      </w:r>
    </w:p>
    <w:p w14:paraId="1BC13112" w14:textId="77777777" w:rsidR="00000000" w:rsidRDefault="00BF356A">
      <w:pPr>
        <w:pStyle w:val="ConsPlusNormal"/>
        <w:spacing w:before="200"/>
        <w:ind w:firstLine="540"/>
        <w:jc w:val="both"/>
      </w:pPr>
      <w:r>
        <w:t>51. В перечень индивидуаль</w:t>
      </w:r>
      <w:r>
        <w:t xml:space="preserve">ных квартирных источников тепловой энергии,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теплоснабжения, за исключением случаев, определенных </w:t>
      </w:r>
      <w:r>
        <w:t>схемой теплоснабжения, входят источники тепловой энергии, работающие на природном газе, не отвечающие следующим требованиям:</w:t>
      </w:r>
    </w:p>
    <w:p w14:paraId="5D844A9E" w14:textId="77777777" w:rsidR="00000000" w:rsidRDefault="00BF356A">
      <w:pPr>
        <w:pStyle w:val="ConsPlusNormal"/>
        <w:spacing w:before="200"/>
        <w:ind w:firstLine="540"/>
        <w:jc w:val="both"/>
      </w:pPr>
      <w:r>
        <w:t>а) наличие закрытой (герметичной) камеры сгорания;</w:t>
      </w:r>
    </w:p>
    <w:p w14:paraId="372F6963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б) наличие автоматики безопасности, обеспечивающей прекращение подачи топлива пр</w:t>
      </w:r>
      <w:r>
        <w:t>и прекращении подачи электрической энергии, при неисправности цепей защиты, при погасании пламени горелки, при падении давления теплоносителя ниже предельно допустимого значения, при достижении предельно допустимой температуры теплоносителя, а также при на</w:t>
      </w:r>
      <w:r>
        <w:t>рушении дымоудаления;</w:t>
      </w:r>
    </w:p>
    <w:p w14:paraId="30EADA93" w14:textId="77777777" w:rsidR="00000000" w:rsidRDefault="00BF356A">
      <w:pPr>
        <w:pStyle w:val="ConsPlusNormal"/>
        <w:spacing w:before="200"/>
        <w:ind w:firstLine="540"/>
        <w:jc w:val="both"/>
      </w:pPr>
      <w:r>
        <w:t>в) температура теплоносителя - до 95 градусов Цельсия;</w:t>
      </w:r>
    </w:p>
    <w:p w14:paraId="3CD00A8D" w14:textId="77777777" w:rsidR="00000000" w:rsidRDefault="00BF356A">
      <w:pPr>
        <w:pStyle w:val="ConsPlusNormal"/>
        <w:spacing w:before="200"/>
        <w:ind w:firstLine="540"/>
        <w:jc w:val="both"/>
      </w:pPr>
      <w:r>
        <w:t>г) давление теплоносителя - до 1 МПа.</w:t>
      </w:r>
    </w:p>
    <w:p w14:paraId="14319233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51(1). Для целей, предусмотренных настоящими Правилами, при реализации программы реновации жилищного фонда в г. Москве заявителем признается </w:t>
      </w:r>
      <w:r>
        <w:t xml:space="preserve">лицо, оказывающее содействие в выполнении инженерных изысканий, подготовке проектной документации, строительстве, реконструкции объектов капитального строительства в соответствии со </w:t>
      </w:r>
      <w:hyperlink r:id="rId34" w:tooltip="Закон РФ от 15.04.1993 N 4802-1 (ред. от 25.05.2020) &quot;О статусе столицы Российской Федерации&quot;{КонсультантПлюс}" w:history="1">
        <w:r>
          <w:rPr>
            <w:color w:val="0000FF"/>
          </w:rPr>
          <w:t>статьей 7.7</w:t>
        </w:r>
      </w:hyperlink>
      <w:r>
        <w:t xml:space="preserve"> Закона Российской Федерации "О статусе с</w:t>
      </w:r>
      <w:r>
        <w:t>толицы Российской Федерации". При реализации программы реновации жилищного фонда в г. Москве в случае отсутствия правоустанавливающих документов, подтверждающих права заявителя на земельный участок, заявитель предоставляет копию утвержденной в установленно</w:t>
      </w:r>
      <w:r>
        <w:t xml:space="preserve">м </w:t>
      </w:r>
      <w:hyperlink r:id="rId35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порядке</w:t>
        </w:r>
      </w:hyperlink>
      <w:r>
        <w:t xml:space="preserve"> схемы расположения земельного участка или земельных участков на кадастровом плане территории.</w:t>
      </w:r>
    </w:p>
    <w:p w14:paraId="4CC2733C" w14:textId="77777777" w:rsidR="00000000" w:rsidRDefault="00BF356A">
      <w:pPr>
        <w:pStyle w:val="ConsPlusNormal"/>
        <w:jc w:val="both"/>
      </w:pPr>
      <w:r>
        <w:t xml:space="preserve">(п. 51(1) введен </w:t>
      </w:r>
      <w:hyperlink r:id="rId36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</w:t>
      </w:r>
      <w:r>
        <w:t>19 N 596)</w:t>
      </w:r>
    </w:p>
    <w:p w14:paraId="5ACBB44A" w14:textId="77777777" w:rsidR="00000000" w:rsidRDefault="00BF356A">
      <w:pPr>
        <w:pStyle w:val="ConsPlusNormal"/>
        <w:jc w:val="center"/>
      </w:pPr>
    </w:p>
    <w:p w14:paraId="53D05F83" w14:textId="77777777" w:rsidR="00000000" w:rsidRDefault="00BF356A">
      <w:pPr>
        <w:pStyle w:val="ConsPlusTitle"/>
        <w:jc w:val="center"/>
        <w:outlineLvl w:val="1"/>
      </w:pPr>
      <w:bookmarkStart w:id="20" w:name="Par266"/>
      <w:bookmarkEnd w:id="20"/>
      <w:r>
        <w:t>II. Особенности подключения при уступке права</w:t>
      </w:r>
    </w:p>
    <w:p w14:paraId="7BECFC41" w14:textId="77777777" w:rsidR="00000000" w:rsidRDefault="00BF356A">
      <w:pPr>
        <w:pStyle w:val="ConsPlusTitle"/>
        <w:jc w:val="center"/>
      </w:pPr>
      <w:r>
        <w:t>на использование мощности</w:t>
      </w:r>
    </w:p>
    <w:p w14:paraId="4D963762" w14:textId="77777777" w:rsidR="00000000" w:rsidRDefault="00BF356A">
      <w:pPr>
        <w:pStyle w:val="ConsPlusNormal"/>
        <w:jc w:val="center"/>
      </w:pPr>
    </w:p>
    <w:p w14:paraId="16D7887D" w14:textId="77777777" w:rsidR="00000000" w:rsidRDefault="00BF356A">
      <w:pPr>
        <w:pStyle w:val="ConsPlusNormal"/>
        <w:ind w:firstLine="540"/>
        <w:jc w:val="both"/>
      </w:pPr>
      <w:r>
        <w:t>52. Потребители, теплопотребляющие установки которых подключены в надлежащем порядке к системе теплоснабжения, вправе снижать тепловую нагрузку добровольно и пр</w:t>
      </w:r>
      <w:r>
        <w:t>и условии отсутствия технических ограничений уступать право на использование мощности иным лицам (потребителям), заинтересованным в подключении (далее - новый потребитель).</w:t>
      </w:r>
    </w:p>
    <w:p w14:paraId="659BEDBD" w14:textId="77777777" w:rsidR="00000000" w:rsidRDefault="00BF356A">
      <w:pPr>
        <w:pStyle w:val="ConsPlusNormal"/>
        <w:spacing w:before="200"/>
        <w:ind w:firstLine="540"/>
        <w:jc w:val="both"/>
      </w:pPr>
      <w:r>
        <w:t>Снижение тепловой нагрузки должно осуществляться с учетом положений законодательств</w:t>
      </w:r>
      <w:r>
        <w:t>а Российской Федерации об установлении, изменении (пересмотре) тепловых нагрузок.</w:t>
      </w:r>
    </w:p>
    <w:p w14:paraId="29FC4CB2" w14:textId="77777777" w:rsidR="00000000" w:rsidRDefault="00BF356A">
      <w:pPr>
        <w:pStyle w:val="ConsPlusNormal"/>
        <w:spacing w:before="200"/>
        <w:ind w:firstLine="540"/>
        <w:jc w:val="both"/>
      </w:pPr>
      <w:r>
        <w:t>53. Уступка права на использование мощности может быть осуществлена в отношении той же точки присоединения, в которой подключены теплопотребляющие установки лица, уступающего</w:t>
      </w:r>
      <w:r>
        <w:t xml:space="preserve"> право на использование мощности, и только по тому же виду теплоносителя.</w:t>
      </w:r>
    </w:p>
    <w:p w14:paraId="4F1704C2" w14:textId="77777777" w:rsidR="00000000" w:rsidRDefault="00BF356A">
      <w:pPr>
        <w:pStyle w:val="ConsPlusNormal"/>
        <w:spacing w:before="200"/>
        <w:ind w:firstLine="540"/>
        <w:jc w:val="both"/>
      </w:pPr>
      <w:r>
        <w:t>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(теплосетевой) организацией.</w:t>
      </w:r>
    </w:p>
    <w:p w14:paraId="411E53E1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54. </w:t>
      </w:r>
      <w:r>
        <w:t>Уступка права осуществляется путем:</w:t>
      </w:r>
    </w:p>
    <w:p w14:paraId="4384AA91" w14:textId="77777777" w:rsidR="00000000" w:rsidRDefault="00BF356A">
      <w:pPr>
        <w:pStyle w:val="ConsPlusNormal"/>
        <w:spacing w:before="200"/>
        <w:ind w:firstLine="540"/>
        <w:jc w:val="both"/>
      </w:pPr>
      <w:r>
        <w:t>заключения потребителем, ранее подключенным к системе теплоснабжения, и новым потребителем в установленном порядке соглашения об уступке права на использование мощности;</w:t>
      </w:r>
    </w:p>
    <w:p w14:paraId="53904F9F" w14:textId="77777777" w:rsidR="00000000" w:rsidRDefault="00BF356A">
      <w:pPr>
        <w:pStyle w:val="ConsPlusNormal"/>
        <w:spacing w:before="200"/>
        <w:ind w:firstLine="540"/>
        <w:jc w:val="both"/>
      </w:pPr>
      <w:r>
        <w:t>заключения новым потребителем и исполнителем догов</w:t>
      </w:r>
      <w:r>
        <w:t>ора о подключении.</w:t>
      </w:r>
    </w:p>
    <w:p w14:paraId="624B6385" w14:textId="77777777" w:rsidR="00000000" w:rsidRDefault="00BF356A">
      <w:pPr>
        <w:pStyle w:val="ConsPlusNormal"/>
        <w:spacing w:before="200"/>
        <w:ind w:firstLine="540"/>
        <w:jc w:val="both"/>
      </w:pPr>
      <w:bookmarkStart w:id="21" w:name="Par276"/>
      <w:bookmarkEnd w:id="21"/>
      <w:r>
        <w:t>55. Новый потребитель направляет заявку на подключение организации, к тепловым сетям которой подключены теплопринимающие установки указанного лица.</w:t>
      </w:r>
    </w:p>
    <w:p w14:paraId="0135E09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заявке на подключение помимо сведений, предусмотренных </w:t>
      </w:r>
      <w:hyperlink w:anchor="Par136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пунктом 25</w:t>
        </w:r>
      </w:hyperlink>
      <w:r>
        <w:t xml:space="preserve"> настоящих Правил, указыв</w:t>
      </w:r>
      <w:r>
        <w:t>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14:paraId="0AF53987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К указанной заявке помимо документов, предусмотренных </w:t>
      </w:r>
      <w:hyperlink w:anchor="Par153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пунктом 26</w:t>
        </w:r>
      </w:hyperlink>
      <w:r>
        <w:t xml:space="preserve"> настоящих Правил, прилагаются копии акта о подключении или иных документов, подтверждающих параметры подключения, заверенная сторонами копия соглашения об у</w:t>
      </w:r>
      <w:r>
        <w:t>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в пределах зоны действия источника тепловой энергии.</w:t>
      </w:r>
    </w:p>
    <w:p w14:paraId="7CACA683" w14:textId="77777777" w:rsidR="00000000" w:rsidRDefault="00BF356A">
      <w:pPr>
        <w:pStyle w:val="ConsPlusNormal"/>
        <w:spacing w:before="200"/>
        <w:ind w:firstLine="540"/>
        <w:jc w:val="both"/>
      </w:pPr>
      <w:r>
        <w:t>56. В соглашении об уступке пр</w:t>
      </w:r>
      <w:r>
        <w:t xml:space="preserve">ава на использование мощности предусматриваются следующие </w:t>
      </w:r>
      <w:r>
        <w:lastRenderedPageBreak/>
        <w:t>обязательства лица (лиц), которое уступает право на использование мощности:</w:t>
      </w:r>
    </w:p>
    <w:p w14:paraId="067CFD52" w14:textId="77777777" w:rsidR="00000000" w:rsidRDefault="00BF356A">
      <w:pPr>
        <w:pStyle w:val="ConsPlusNormal"/>
        <w:spacing w:before="200"/>
        <w:ind w:firstLine="540"/>
        <w:jc w:val="both"/>
      </w:pPr>
      <w:r>
        <w:t>выполнение технических действий, обеспечивающих подключение;</w:t>
      </w:r>
    </w:p>
    <w:p w14:paraId="040EE91E" w14:textId="77777777" w:rsidR="00000000" w:rsidRDefault="00BF356A">
      <w:pPr>
        <w:pStyle w:val="ConsPlusNormal"/>
        <w:spacing w:before="200"/>
        <w:ind w:firstLine="540"/>
        <w:jc w:val="both"/>
      </w:pPr>
      <w:r>
        <w:t>внесение изменений в документы, предусматривающие размер подключенной тепловой нагрузки лица (лиц), уступающего право на использование мощности, в срок до осуществления фактического подключения теплопотребляющих установок нового потребителя.</w:t>
      </w:r>
    </w:p>
    <w:p w14:paraId="4B11CB76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если </w:t>
      </w:r>
      <w:r>
        <w:t>новый потребитель в дальнейшем не осуществит подключение объекта по каким-либо причинам, право на использование мощности может быть по решению сторон возвращено лицу, которое уступило этому новому потребителю право на использование мощности, путем внесения</w:t>
      </w:r>
      <w:r>
        <w:t xml:space="preserve"> изменений в соглашение об уступке права на использование мощности.</w:t>
      </w:r>
    </w:p>
    <w:p w14:paraId="04B7441D" w14:textId="77777777" w:rsidR="00000000" w:rsidRDefault="00BF356A">
      <w:pPr>
        <w:pStyle w:val="ConsPlusNormal"/>
        <w:spacing w:before="200"/>
        <w:ind w:firstLine="540"/>
        <w:jc w:val="both"/>
      </w:pPr>
      <w:r>
        <w:t>57. Любое лицо, заинтересованное в перераспределении в свою пользу мощности, используемой другими лицами, вправе при наличии письменного согласия этих лиц обратиться с запросом в теплоснаб</w:t>
      </w:r>
      <w:r>
        <w:t>жающую или теплосетевую организацию, к тепловым сетям или источникам тепловой энергии которой подключены или могут быть подключены его объекты, за расчетом стоимости подключения по индивидуальному проекту и определением наличия технических ограничений на п</w:t>
      </w:r>
      <w:r>
        <w:t>ерераспределение мощности (далее - запрос).</w:t>
      </w:r>
    </w:p>
    <w:p w14:paraId="05BCC2A3" w14:textId="77777777" w:rsidR="00000000" w:rsidRDefault="00BF356A">
      <w:pPr>
        <w:pStyle w:val="ConsPlusNormal"/>
        <w:spacing w:before="200"/>
        <w:ind w:firstLine="540"/>
        <w:jc w:val="both"/>
      </w:pPr>
      <w:r>
        <w:t>В запросе указываются:</w:t>
      </w:r>
    </w:p>
    <w:p w14:paraId="3583A03C" w14:textId="77777777" w:rsidR="00000000" w:rsidRDefault="00BF356A">
      <w:pPr>
        <w:pStyle w:val="ConsPlusNormal"/>
        <w:spacing w:before="200"/>
        <w:ind w:firstLine="540"/>
        <w:jc w:val="both"/>
      </w:pPr>
      <w:r>
        <w:t>наименование лица, которое может уступить право на использование мощности (с указанием местонахождения теплопринимающих установок, точек подключения и уступаемой мощности);</w:t>
      </w:r>
    </w:p>
    <w:p w14:paraId="15A70068" w14:textId="77777777" w:rsidR="00000000" w:rsidRDefault="00BF356A">
      <w:pPr>
        <w:pStyle w:val="ConsPlusNormal"/>
        <w:spacing w:before="200"/>
        <w:ind w:firstLine="540"/>
        <w:jc w:val="both"/>
      </w:pPr>
      <w:r>
        <w:t>наименование нов</w:t>
      </w:r>
      <w:r>
        <w:t>ого потребителя с указанием местонахождения подключаемого объекта, точек подключения и объема уступаемой мощности.</w:t>
      </w:r>
    </w:p>
    <w:p w14:paraId="42C74AC1" w14:textId="77777777" w:rsidR="00000000" w:rsidRDefault="00BF356A">
      <w:pPr>
        <w:pStyle w:val="ConsPlusNormal"/>
        <w:spacing w:before="200"/>
        <w:ind w:firstLine="540"/>
        <w:jc w:val="both"/>
      </w:pPr>
      <w:bookmarkStart w:id="22" w:name="Par287"/>
      <w:bookmarkEnd w:id="22"/>
      <w:r>
        <w:t>58. Теплоснабжающая или теплосетевая организация в течение 30 дней со дня получения запроса представляет лицу, направившему запро</w:t>
      </w:r>
      <w:r>
        <w:t>с, в письменном виде информацию, содержащую расчет размера платы за подключение в индивидуальном порядке, сведения о точках подключения и информацию о наличии или об отсутствии технических ограничений на перераспределение мощности.</w:t>
      </w:r>
    </w:p>
    <w:p w14:paraId="728BB80F" w14:textId="77777777" w:rsidR="00000000" w:rsidRDefault="00BF356A">
      <w:pPr>
        <w:pStyle w:val="ConsPlusNormal"/>
        <w:spacing w:before="200"/>
        <w:ind w:firstLine="540"/>
        <w:jc w:val="both"/>
      </w:pPr>
      <w:r>
        <w:t>Указанная информация пре</w:t>
      </w:r>
      <w:r>
        <w:t>дставляется на безвозмездной основе.</w:t>
      </w:r>
    </w:p>
    <w:p w14:paraId="75211181" w14:textId="77777777" w:rsidR="00000000" w:rsidRDefault="00BF356A">
      <w:pPr>
        <w:pStyle w:val="ConsPlusNormal"/>
        <w:spacing w:before="200"/>
        <w:ind w:firstLine="540"/>
        <w:jc w:val="both"/>
      </w:pPr>
      <w:r>
        <w:t>59. Установление платы за подключение в индивидуальном порядке осуществляется на основании обращения исполнителя, согласованного с заявителем.</w:t>
      </w:r>
    </w:p>
    <w:p w14:paraId="10A97E06" w14:textId="77777777" w:rsidR="00000000" w:rsidRDefault="00BF356A">
      <w:pPr>
        <w:pStyle w:val="ConsPlusNormal"/>
        <w:spacing w:before="200"/>
        <w:ind w:firstLine="540"/>
        <w:jc w:val="both"/>
      </w:pPr>
      <w:r>
        <w:t>60. К техническим ограничениям на перераспределение мощности относятся:</w:t>
      </w:r>
    </w:p>
    <w:p w14:paraId="51545EE8" w14:textId="77777777" w:rsidR="00000000" w:rsidRDefault="00BF356A">
      <w:pPr>
        <w:pStyle w:val="ConsPlusNormal"/>
        <w:spacing w:before="200"/>
        <w:ind w:firstLine="540"/>
        <w:jc w:val="both"/>
      </w:pPr>
      <w:r>
        <w:t>недо</w:t>
      </w:r>
      <w:r>
        <w:t>статочность пропускной способности тепловых сетей;</w:t>
      </w:r>
    </w:p>
    <w:p w14:paraId="2CC9C2FF" w14:textId="77777777" w:rsidR="00000000" w:rsidRDefault="00BF356A">
      <w:pPr>
        <w:pStyle w:val="ConsPlusNormal"/>
        <w:spacing w:before="200"/>
        <w:ind w:firstLine="540"/>
        <w:jc w:val="both"/>
      </w:pPr>
      <w:r>
        <w:t>недопустимое нарушение качества и надежности теплоснабжения иных потребителей, включая повышение давления в обратном трубопроводе тепловой сети выше предельно допустимого.</w:t>
      </w:r>
    </w:p>
    <w:p w14:paraId="534A8CDF" w14:textId="77777777" w:rsidR="00000000" w:rsidRDefault="00BF356A">
      <w:pPr>
        <w:pStyle w:val="ConsPlusNormal"/>
        <w:spacing w:before="200"/>
        <w:ind w:firstLine="540"/>
        <w:jc w:val="both"/>
      </w:pPr>
      <w:r>
        <w:t>61. К отношениям, возникающим пос</w:t>
      </w:r>
      <w:r>
        <w:t>ле получения теплоснабжающей или теплосетевой организацией заявки на подключение посредством уступки права на использование мощности, применяются положения настоящих Правил.</w:t>
      </w:r>
    </w:p>
    <w:p w14:paraId="6E0B37DA" w14:textId="77777777" w:rsidR="00000000" w:rsidRDefault="00BF356A">
      <w:pPr>
        <w:pStyle w:val="ConsPlusNormal"/>
        <w:spacing w:before="200"/>
        <w:ind w:firstLine="540"/>
        <w:jc w:val="both"/>
      </w:pPr>
      <w:r>
        <w:t>62. Теплоснабжающая или теплосетевая организация вправе отказать в представлении и</w:t>
      </w:r>
      <w:r>
        <w:t xml:space="preserve">нформации, указанной в </w:t>
      </w:r>
      <w:hyperlink w:anchor="Par287" w:tooltip="58. Теплоснабжающая или теплосетевая организация в течение 30 дней со дня получения запроса представляет лицу, направившему запрос, в письменном виде информацию, содержащую расчет размера платы за подключение в индивидуальном порядке, сведения о точках подключения и информацию о наличии или об отсутствии технических ограничений на перераспределение мощности." w:history="1">
        <w:r>
          <w:rPr>
            <w:color w:val="0000FF"/>
          </w:rPr>
          <w:t>пункте 58</w:t>
        </w:r>
      </w:hyperlink>
      <w:r>
        <w:t xml:space="preserve"> настоящих Правил, и (или) заключении договора о подключении с новым потребителем по следую</w:t>
      </w:r>
      <w:r>
        <w:t>щим основаниям:</w:t>
      </w:r>
    </w:p>
    <w:p w14:paraId="3F6A952A" w14:textId="77777777" w:rsidR="00000000" w:rsidRDefault="00BF356A">
      <w:pPr>
        <w:pStyle w:val="ConsPlusNormal"/>
        <w:spacing w:before="200"/>
        <w:ind w:firstLine="540"/>
        <w:jc w:val="both"/>
      </w:pPr>
      <w:r>
        <w:t>а) заявка и (или) запрос поданы в организацию, не владеющую тепловыми сетями или источниками тепловой энергии, к которым подключены теплопринимающие установки лица (лиц), уступающего право на использование мощности;</w:t>
      </w:r>
    </w:p>
    <w:p w14:paraId="76E9468B" w14:textId="77777777" w:rsidR="00000000" w:rsidRDefault="00BF356A">
      <w:pPr>
        <w:pStyle w:val="ConsPlusNormal"/>
        <w:spacing w:before="200"/>
        <w:ind w:firstLine="540"/>
        <w:jc w:val="both"/>
      </w:pPr>
      <w:r>
        <w:t>б) заявка и (или) запрос</w:t>
      </w:r>
      <w:r>
        <w:t xml:space="preserve"> не содержат сведения и (или) документы, установленные </w:t>
      </w:r>
      <w:hyperlink w:anchor="Par276" w:tooltip="55. Новый потребитель направляет заявку на подключение организации, к тепловым сетям которой подключены теплопринимающие установки указанного лица." w:history="1">
        <w:r>
          <w:rPr>
            <w:color w:val="0000FF"/>
          </w:rPr>
          <w:t>пунктом 55</w:t>
        </w:r>
      </w:hyperlink>
      <w:r>
        <w:t xml:space="preserve"> настоящих Прав</w:t>
      </w:r>
      <w:r>
        <w:t>ил, либо содержат недостоверные сведения;</w:t>
      </w:r>
    </w:p>
    <w:p w14:paraId="6E443DFA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 xml:space="preserve">в) в заверенной копии заключенного соглашения об уступке права на использование мощности не предусмотрены обязательства лица (лиц), подключенная мощность теплопотребляющих установок которого перераспределяется, по </w:t>
      </w:r>
      <w:r>
        <w:t>выполнению технических действий, обеспечивающих подключение, и (или) по внесению в документы изменений,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</w:t>
      </w:r>
      <w:r>
        <w:t>отребителя.</w:t>
      </w:r>
    </w:p>
    <w:p w14:paraId="4B0A86D9" w14:textId="77777777" w:rsidR="00000000" w:rsidRDefault="00BF356A">
      <w:pPr>
        <w:pStyle w:val="ConsPlusNormal"/>
        <w:ind w:firstLine="540"/>
        <w:jc w:val="both"/>
      </w:pPr>
    </w:p>
    <w:p w14:paraId="6DE40361" w14:textId="77777777" w:rsidR="00000000" w:rsidRDefault="00BF356A">
      <w:pPr>
        <w:pStyle w:val="ConsPlusTitle"/>
        <w:jc w:val="center"/>
        <w:outlineLvl w:val="1"/>
      </w:pPr>
      <w:r>
        <w:t>III. Особенности подключения к системам теплоснабжения</w:t>
      </w:r>
    </w:p>
    <w:p w14:paraId="5F628431" w14:textId="77777777" w:rsidR="00000000" w:rsidRDefault="00BF356A">
      <w:pPr>
        <w:pStyle w:val="ConsPlusTitle"/>
        <w:jc w:val="center"/>
      </w:pPr>
      <w:r>
        <w:t>в ценовых зонах теплоснабжения</w:t>
      </w:r>
    </w:p>
    <w:p w14:paraId="617631A0" w14:textId="77777777" w:rsidR="00000000" w:rsidRDefault="00BF356A">
      <w:pPr>
        <w:pStyle w:val="ConsPlusNormal"/>
        <w:ind w:firstLine="540"/>
        <w:jc w:val="both"/>
      </w:pPr>
    </w:p>
    <w:p w14:paraId="0E5AC190" w14:textId="77777777" w:rsidR="00000000" w:rsidRDefault="00BF356A">
      <w:pPr>
        <w:pStyle w:val="ConsPlusNormal"/>
        <w:ind w:firstLine="540"/>
        <w:jc w:val="both"/>
      </w:pPr>
      <w:r>
        <w:t>63. Подключение к системам теплоснабжения в ценовых зонах теплоснабжения осуществляется в порядке, установленном настоящими Правилами, с учетом особенностей</w:t>
      </w:r>
      <w:r>
        <w:t xml:space="preserve">, определенных настоящим разделом и Федеральным </w:t>
      </w:r>
      <w:hyperlink r:id="rId37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14:paraId="4AC05D25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отношении ценовых зон теплоснабжения </w:t>
      </w:r>
      <w:hyperlink w:anchor="Par72" w:tooltip="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ом числе единой теплоснабжающей организации." w:history="1">
        <w:r>
          <w:rPr>
            <w:color w:val="0000FF"/>
          </w:rPr>
          <w:t>пункты 3</w:t>
        </w:r>
      </w:hyperlink>
      <w:r>
        <w:t xml:space="preserve"> - </w:t>
      </w:r>
      <w:hyperlink w:anchor="Par86" w:tooltip="6. В случае если для подключения объекта требуется создание и (или) модернизация (рек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их тепловой мощности для обеспечения требуемой заявителем тепловой нагрузки,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..." w:history="1">
        <w:r>
          <w:rPr>
            <w:color w:val="0000FF"/>
          </w:rPr>
          <w:t>6</w:t>
        </w:r>
      </w:hyperlink>
      <w:r>
        <w:t xml:space="preserve">, </w:t>
      </w:r>
      <w:hyperlink w:anchor="Par119" w:tooltip="16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" w:history="1">
        <w:r>
          <w:rPr>
            <w:color w:val="0000FF"/>
          </w:rPr>
          <w:t>16</w:t>
        </w:r>
      </w:hyperlink>
      <w:r>
        <w:t xml:space="preserve">, </w:t>
      </w:r>
      <w:hyperlink w:anchor="Par125" w:tooltip="18. В случае отсутствия технической возможности подключения и выбора заявителем процедуры подключения в порядке, предусмотренном абзацем третьим пункта 16 настоящих Правил,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..." w:history="1">
        <w:r>
          <w:rPr>
            <w:color w:val="0000FF"/>
          </w:rPr>
          <w:t>18</w:t>
        </w:r>
      </w:hyperlink>
      <w:r>
        <w:t xml:space="preserve"> - </w:t>
      </w:r>
      <w:hyperlink w:anchor="Par135" w:tooltip="24. К иным возможностям теплоснабжения подключаемого объекта относится, в частности, возможность его подключения к системе теплоснабжения в случае снижения тепловой нагрузки потребителями, объекты которых ранее были подключены к системе теплоснабжения, в порядке, установленном разделом II настоящих Правил." w:history="1">
        <w:r>
          <w:rPr>
            <w:color w:val="0000FF"/>
          </w:rPr>
          <w:t>24</w:t>
        </w:r>
      </w:hyperlink>
      <w:r>
        <w:t xml:space="preserve">, </w:t>
      </w:r>
      <w:hyperlink w:anchor="Par168" w:tooltip="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w:anchor="Par170" w:tooltip="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..." w:history="1">
        <w:r>
          <w:rPr>
            <w:color w:val="0000FF"/>
          </w:rPr>
          <w:t>шестой пункта 28</w:t>
        </w:r>
      </w:hyperlink>
      <w:r>
        <w:t xml:space="preserve">, </w:t>
      </w:r>
      <w:hyperlink w:anchor="Par175" w:tooltip="31. Договор о подключении содержит следующие существенные условия:" w:history="1">
        <w:r>
          <w:rPr>
            <w:color w:val="0000FF"/>
          </w:rPr>
          <w:t>пункты 31</w:t>
        </w:r>
      </w:hyperlink>
      <w:r>
        <w:t xml:space="preserve">, </w:t>
      </w:r>
      <w:hyperlink w:anchor="Par220" w:tooltip="38. 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." w:history="1">
        <w:r>
          <w:rPr>
            <w:color w:val="0000FF"/>
          </w:rPr>
          <w:t>38</w:t>
        </w:r>
      </w:hyperlink>
      <w:r>
        <w:t xml:space="preserve"> - </w:t>
      </w:r>
      <w:hyperlink w:anchor="Par225" w:tooltip="40. В случае если заявитель не внес очередной платеж в порядке, установленном пунктом 39 настоящих Правил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" w:history="1">
        <w:r>
          <w:rPr>
            <w:color w:val="0000FF"/>
          </w:rPr>
          <w:t>40</w:t>
        </w:r>
      </w:hyperlink>
      <w:r>
        <w:t xml:space="preserve"> и </w:t>
      </w:r>
      <w:hyperlink w:anchor="Par228" w:tooltip="42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" w:history="1">
        <w:r>
          <w:rPr>
            <w:color w:val="0000FF"/>
          </w:rPr>
          <w:t>42</w:t>
        </w:r>
      </w:hyperlink>
      <w:r>
        <w:t xml:space="preserve"> настоящих Правил не применяются.</w:t>
      </w:r>
    </w:p>
    <w:p w14:paraId="50C2383F" w14:textId="77777777" w:rsidR="00000000" w:rsidRDefault="00BF356A">
      <w:pPr>
        <w:pStyle w:val="ConsPlusNormal"/>
        <w:spacing w:before="200"/>
        <w:ind w:firstLine="540"/>
        <w:jc w:val="both"/>
      </w:pPr>
      <w:r>
        <w:t>64. Подключение к системе теплоснабжения в ценовых зонах теплоснабжения осуществляется единой теплоснабжающей организацией в системе теплоснабжения, для под</w:t>
      </w:r>
      <w:r>
        <w:t>ключения к которой подана заявка о подключении.</w:t>
      </w:r>
    </w:p>
    <w:p w14:paraId="45F4A0A1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Лица, заинтересованные в подключении к системе теплоснабжения, обращаются в единую теплоснабжающую организацию для заключения договора о подключении (технологическом присоединении) к системе теплоснабжения в </w:t>
      </w:r>
      <w:r>
        <w:t>ценовых зонах теплоснабжения (далее - договор о подключении в ценовых зонах теплоснабжения).</w:t>
      </w:r>
    </w:p>
    <w:p w14:paraId="54C30EDD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мероприятий, необходимых </w:t>
      </w:r>
      <w:r>
        <w:t>для осуществления такого подключения, в том числе мероприятий по урегулированию отношений с теплосетевыми и (или) теплоснабжающими организациями, в случае если подключение осуществляется непосредственно к принадлежащим им объектам тепловой сети и (или) ист</w:t>
      </w:r>
      <w:r>
        <w:t>очникам тепловой энергии.</w:t>
      </w:r>
    </w:p>
    <w:p w14:paraId="5A1E0DF9" w14:textId="77777777" w:rsidR="00000000" w:rsidRDefault="00BF356A">
      <w:pPr>
        <w:pStyle w:val="ConsPlusNormal"/>
        <w:spacing w:before="200"/>
        <w:ind w:firstLine="540"/>
        <w:jc w:val="both"/>
      </w:pPr>
      <w:r>
        <w:t>Единая теплоснабжающая организация выступает исполнителем по договору о подключении в ценовых зонах теплоснабжения.</w:t>
      </w:r>
    </w:p>
    <w:p w14:paraId="4E0AF38E" w14:textId="77777777" w:rsidR="00000000" w:rsidRDefault="00BF356A">
      <w:pPr>
        <w:pStyle w:val="ConsPlusNormal"/>
        <w:spacing w:before="200"/>
        <w:ind w:firstLine="540"/>
        <w:jc w:val="both"/>
      </w:pPr>
      <w:r>
        <w:t>Не допускается отказ заявителю, в том числе застройщику, в подключении теплопотребляющих установок, находящихся в пределах 200 метров от устройств тепловой сети, к которой осуществляется (планируется) подключение.</w:t>
      </w:r>
    </w:p>
    <w:p w14:paraId="152E7038" w14:textId="77777777" w:rsidR="00000000" w:rsidRDefault="00BF356A">
      <w:pPr>
        <w:pStyle w:val="ConsPlusNormal"/>
        <w:spacing w:before="200"/>
        <w:ind w:firstLine="540"/>
        <w:jc w:val="both"/>
      </w:pPr>
      <w:r>
        <w:t>65. Единая теплоснабжающая организация осу</w:t>
      </w:r>
      <w:r>
        <w:t>ществляет выбор объекта теплоснабжения, принадлежащего на праве собственности и (или) на ином законном основании теплоснабжающей организации или теплосетевой организации, в зоне эксплуатационной ответственности которых находятся планируемые к подключению т</w:t>
      </w:r>
      <w:r>
        <w:t>еплопотребляющие установки заявителя, к которому планируется непосредственное подключение, исходя из минимизации стоимости подключения и стоимости тепловой энергии (мощности).</w:t>
      </w:r>
    </w:p>
    <w:p w14:paraId="3193E1D2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случае отсутствия технической возможности подключения исполнитель в течение 5 </w:t>
      </w:r>
      <w:r>
        <w:t>рабочих дней со дня получения заявки на подключение к системе теплоснабжения уведомляет об этом заявителя.</w:t>
      </w:r>
    </w:p>
    <w:p w14:paraId="114B0817" w14:textId="77777777" w:rsidR="00000000" w:rsidRDefault="00BF356A">
      <w:pPr>
        <w:pStyle w:val="ConsPlusNormal"/>
        <w:spacing w:before="200"/>
        <w:ind w:firstLine="540"/>
        <w:jc w:val="both"/>
      </w:pPr>
      <w:r>
        <w:t>Уведомление должно содержать возможный вариант подключения при выполнении мероприятий, обеспечивающих техническую возможность подключения, с последую</w:t>
      </w:r>
      <w:r>
        <w:t>щим внесением в установленном порядке соответствующих изменений в схему теплоснабжения.</w:t>
      </w:r>
    </w:p>
    <w:p w14:paraId="068202D2" w14:textId="77777777" w:rsidR="00000000" w:rsidRDefault="00BF356A">
      <w:pPr>
        <w:pStyle w:val="ConsPlusNormal"/>
        <w:spacing w:before="200"/>
        <w:ind w:firstLine="540"/>
        <w:jc w:val="both"/>
      </w:pPr>
      <w:r>
        <w:t>66. Договор о подключении в ценовых зонах теплоснабжения содержит следующие существенные условия:</w:t>
      </w:r>
    </w:p>
    <w:p w14:paraId="44B2E910" w14:textId="77777777" w:rsidR="00000000" w:rsidRDefault="00BF356A">
      <w:pPr>
        <w:pStyle w:val="ConsPlusNormal"/>
        <w:spacing w:before="200"/>
        <w:ind w:firstLine="540"/>
        <w:jc w:val="both"/>
      </w:pPr>
      <w:r>
        <w:t>а) перечень мероприятий (в том числе технических) по подключению объек</w:t>
      </w:r>
      <w:r>
        <w:t>та к системе теплоснабжения и обязательства сторон по их выполнению;</w:t>
      </w:r>
    </w:p>
    <w:p w14:paraId="1EA3DC30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б) срок подключения;</w:t>
      </w:r>
    </w:p>
    <w:p w14:paraId="0F42DAF5" w14:textId="77777777" w:rsidR="00000000" w:rsidRDefault="00BF356A">
      <w:pPr>
        <w:pStyle w:val="ConsPlusNormal"/>
        <w:spacing w:before="200"/>
        <w:ind w:firstLine="540"/>
        <w:jc w:val="both"/>
      </w:pPr>
      <w:r>
        <w:t>в) размер платы за подключение;</w:t>
      </w:r>
    </w:p>
    <w:p w14:paraId="12D6A15A" w14:textId="77777777" w:rsidR="00000000" w:rsidRDefault="00BF356A">
      <w:pPr>
        <w:pStyle w:val="ConsPlusNormal"/>
        <w:spacing w:before="200"/>
        <w:ind w:firstLine="540"/>
        <w:jc w:val="both"/>
      </w:pPr>
      <w:r>
        <w:t>г) порядок и сроки внесения заявителем платы за подключение;</w:t>
      </w:r>
    </w:p>
    <w:p w14:paraId="4EF8C3F3" w14:textId="77777777" w:rsidR="00000000" w:rsidRDefault="00BF356A">
      <w:pPr>
        <w:pStyle w:val="ConsPlusNormal"/>
        <w:spacing w:before="200"/>
        <w:ind w:firstLine="540"/>
        <w:jc w:val="both"/>
      </w:pPr>
      <w:r>
        <w:t>д) размер и виды тепловой нагрузки подключаемого объекта;</w:t>
      </w:r>
    </w:p>
    <w:p w14:paraId="38821B58" w14:textId="77777777" w:rsidR="00000000" w:rsidRDefault="00BF356A">
      <w:pPr>
        <w:pStyle w:val="ConsPlusNormal"/>
        <w:spacing w:before="200"/>
        <w:ind w:firstLine="540"/>
        <w:jc w:val="both"/>
      </w:pPr>
      <w:r>
        <w:t>е) местоположен</w:t>
      </w:r>
      <w:r>
        <w:t>ие точек подключения;</w:t>
      </w:r>
    </w:p>
    <w:p w14:paraId="725FBF2E" w14:textId="77777777" w:rsidR="00000000" w:rsidRDefault="00BF356A">
      <w:pPr>
        <w:pStyle w:val="ConsPlusNormal"/>
        <w:spacing w:before="200"/>
        <w:ind w:firstLine="540"/>
        <w:jc w:val="both"/>
      </w:pPr>
      <w:r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14:paraId="5E363B19" w14:textId="77777777" w:rsidR="00000000" w:rsidRDefault="00BF356A">
      <w:pPr>
        <w:pStyle w:val="ConsPlusNormal"/>
        <w:spacing w:before="200"/>
        <w:ind w:firstLine="540"/>
        <w:jc w:val="both"/>
      </w:pPr>
      <w:r>
        <w:t>з) обязательства заявителя по оборудованию подключаемого объекта приборами учета тепловой эн</w:t>
      </w:r>
      <w:r>
        <w:t>ергии и теплоносителя;</w:t>
      </w:r>
    </w:p>
    <w:p w14:paraId="618623CB" w14:textId="77777777" w:rsidR="00000000" w:rsidRDefault="00BF356A">
      <w:pPr>
        <w:pStyle w:val="ConsPlusNormal"/>
        <w:spacing w:before="200"/>
        <w:ind w:firstLine="540"/>
        <w:jc w:val="both"/>
      </w:pPr>
      <w:r>
        <w:t>и) ответственность сторон за неисполнение либо за ненадлежащее исполнение договора о подключении в ценовых зонах теплоснабжения;</w:t>
      </w:r>
    </w:p>
    <w:p w14:paraId="72180A4B" w14:textId="77777777" w:rsidR="00000000" w:rsidRDefault="00BF356A">
      <w:pPr>
        <w:pStyle w:val="ConsPlusNormal"/>
        <w:spacing w:before="200"/>
        <w:ind w:firstLine="540"/>
        <w:jc w:val="both"/>
      </w:pPr>
      <w:r>
        <w:t>к) условия отказа сторон от исполнения договора о подключении в ценовых зонах теплоснабжения;</w:t>
      </w:r>
    </w:p>
    <w:p w14:paraId="1F4FE080" w14:textId="77777777" w:rsidR="00000000" w:rsidRDefault="00BF356A">
      <w:pPr>
        <w:pStyle w:val="ConsPlusNormal"/>
        <w:spacing w:before="200"/>
        <w:ind w:firstLine="540"/>
        <w:jc w:val="both"/>
      </w:pPr>
      <w:r>
        <w:t>л) обязате</w:t>
      </w:r>
      <w:r>
        <w:t>льства единой теплоснабжающей организации по реализации мероприятий по урегулированию отношений с теплосетевыми и (или) теплоснабжающими организациями, в случае если подключение осуществляется непосредственно к принадлежащим им объектам тепловой сети и (ил</w:t>
      </w:r>
      <w:r>
        <w:t>и) источникам тепловой энергии.</w:t>
      </w:r>
    </w:p>
    <w:p w14:paraId="56644EB6" w14:textId="77777777" w:rsidR="00000000" w:rsidRDefault="00BF356A">
      <w:pPr>
        <w:pStyle w:val="ConsPlusNormal"/>
        <w:spacing w:before="200"/>
        <w:ind w:firstLine="540"/>
        <w:jc w:val="both"/>
      </w:pPr>
      <w:bookmarkStart w:id="23" w:name="Par324"/>
      <w:bookmarkEnd w:id="23"/>
      <w:r>
        <w:t xml:space="preserve">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</w:t>
      </w:r>
      <w:hyperlink r:id="rId38" w:tooltip="Постановление Правительства РФ от 08.08.2012 N 808 (ред. от 14.02.2020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утвержденными</w:t>
      </w:r>
      <w:r>
        <w:t xml:space="preserve">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Федерации", в случае подключения теплопотребляющих установо</w:t>
      </w:r>
      <w:r>
        <w:t>к к источнику тепловой энергии непосредственно или через тепловую сеть, которая принадлежит на праве собственности и (или) на ином законном основании теплоснабжающей организации или заявителю, в том числе застройщику, или строительство которой необходимо д</w:t>
      </w:r>
      <w:r>
        <w:t>ля обеспечения технической возможности подключения, при условии, что к такой тепловой сети не присоединены теплопотребляющие установки иных потребителей.</w:t>
      </w:r>
    </w:p>
    <w:p w14:paraId="612C8F81" w14:textId="77777777" w:rsidR="00000000" w:rsidRDefault="00BF356A">
      <w:pPr>
        <w:pStyle w:val="ConsPlusNormal"/>
        <w:spacing w:before="200"/>
        <w:ind w:firstLine="540"/>
        <w:jc w:val="both"/>
      </w:pPr>
      <w:r>
        <w:t>68. Стороны договора о подключении в ценовых зонах теплоснабжения, за исключением случая, предусмотрен</w:t>
      </w:r>
      <w:r>
        <w:t xml:space="preserve">ного </w:t>
      </w:r>
      <w:hyperlink w:anchor="Par324" w:tooltip="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оторые акты Правительства Российской Федерации&quot;, в случае подключения теплопотребляющи..." w:history="1">
        <w:r>
          <w:rPr>
            <w:color w:val="0000FF"/>
          </w:rPr>
          <w:t>пунктом 67</w:t>
        </w:r>
      </w:hyperlink>
      <w:r>
        <w:t xml:space="preserve"> настоящих Правил, вправе по соглашению сторон включить в него обязательства по заключению договора теплоснабжения с указанием существенных условий такого договора, установленных </w:t>
      </w:r>
      <w:hyperlink r:id="rId39" w:tooltip="Постановление Правительства РФ от 08.08.2012 N 808 (ред. от 14.02.2020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указанными в </w:t>
      </w:r>
      <w:hyperlink w:anchor="Par324" w:tooltip="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оторые акты Правительства Российской Федерации&quot;, в случае подключения теплопотребляющи..." w:history="1">
        <w:r>
          <w:rPr>
            <w:color w:val="0000FF"/>
          </w:rPr>
          <w:t>пункте 67</w:t>
        </w:r>
      </w:hyperlink>
      <w:r>
        <w:t xml:space="preserve"> настоящих Правил.</w:t>
      </w:r>
    </w:p>
    <w:p w14:paraId="058A3D94" w14:textId="77777777" w:rsidR="00000000" w:rsidRDefault="00BF356A">
      <w:pPr>
        <w:pStyle w:val="ConsPlusNormal"/>
        <w:spacing w:before="200"/>
        <w:ind w:firstLine="540"/>
        <w:jc w:val="both"/>
      </w:pPr>
      <w:r>
        <w:t>69. В случае если для осуществления подключения требуется выполнение работ на объектах тепловой сети, принадлежащих теплосетевой организации, срок направления проекта договора о подключении в ценовых зонах</w:t>
      </w:r>
      <w:r>
        <w:t xml:space="preserve"> теплоснабжения увеличивается на срок включения в договор оказания услуг по передаче тепловой энергии, теплоносителя условий о порядке и сроках осуществления работ по подключению теплопотребляющих установок и (или) источников тепловой энергии на объектах т</w:t>
      </w:r>
      <w:r>
        <w:t>епловой сети, принадлежащих теплосетевой организации.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теплоснабжения.</w:t>
      </w:r>
    </w:p>
    <w:p w14:paraId="236917F5" w14:textId="77777777" w:rsidR="00000000" w:rsidRDefault="00BF356A">
      <w:pPr>
        <w:pStyle w:val="ConsPlusNormal"/>
        <w:spacing w:before="200"/>
        <w:ind w:firstLine="540"/>
        <w:jc w:val="both"/>
      </w:pPr>
      <w:r>
        <w:t>70. Нормативный срок подключения не м</w:t>
      </w:r>
      <w:r>
        <w:t>ожет превышать 18 месяцев со дня заключения договора о подключении в ценовых зонах теплоснабжения, если более длительные сроки не указаны в заявке заявителя.</w:t>
      </w:r>
    </w:p>
    <w:p w14:paraId="11C8C688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если в схеме теплоснабжения для выполнения мероприятий, направленных на обеспечение подкл</w:t>
      </w:r>
      <w:r>
        <w:t xml:space="preserve">ючения, а также для обеспечения технической возможности подключения указаны более длительные </w:t>
      </w:r>
      <w:r>
        <w:lastRenderedPageBreak/>
        <w:t>сроки, срок подключения не должен превышать 3 лет.</w:t>
      </w:r>
    </w:p>
    <w:p w14:paraId="5E750F8B" w14:textId="77777777" w:rsidR="00000000" w:rsidRDefault="00BF356A">
      <w:pPr>
        <w:pStyle w:val="ConsPlusNormal"/>
        <w:spacing w:before="200"/>
        <w:ind w:firstLine="540"/>
        <w:jc w:val="both"/>
      </w:pPr>
      <w:r>
        <w:t>Срок подключения, указанный в договоре о подключении в ценовых зонах теплоснабжения, может быть продлен по согла</w:t>
      </w:r>
      <w:r>
        <w:t>шению сторон.</w:t>
      </w:r>
    </w:p>
    <w:p w14:paraId="4BE233EB" w14:textId="77777777" w:rsidR="00000000" w:rsidRDefault="00BF356A">
      <w:pPr>
        <w:pStyle w:val="ConsPlusNormal"/>
        <w:spacing w:before="200"/>
        <w:ind w:firstLine="540"/>
        <w:jc w:val="both"/>
      </w:pPr>
      <w:r>
        <w:t>71. Плата за подключение в ценовых зонах теплоснабжения устанавливается по соглашению сторон.</w:t>
      </w:r>
    </w:p>
    <w:p w14:paraId="3FEE91D7" w14:textId="77777777" w:rsidR="00000000" w:rsidRDefault="00BF356A">
      <w:pPr>
        <w:pStyle w:val="ConsPlusNormal"/>
        <w:spacing w:before="200"/>
        <w:ind w:firstLine="540"/>
        <w:jc w:val="both"/>
      </w:pPr>
      <w:r>
        <w:t>72. В случае если заявитель и единая теплоснабжающая организация не достигли соглашения о размере платы за подключение к системе теплоснабжения, раз</w:t>
      </w:r>
      <w:r>
        <w:t xml:space="preserve">мер платы за подключение определяется органом регулирования в порядке, установленном </w:t>
      </w:r>
      <w:hyperlink r:id="rId40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частями 8</w:t>
        </w:r>
      </w:hyperlink>
      <w:r>
        <w:t xml:space="preserve"> - </w:t>
      </w:r>
      <w:hyperlink r:id="rId41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12 статьи 14</w:t>
        </w:r>
      </w:hyperlink>
      <w:r>
        <w:t xml:space="preserve"> Федерального закона "О теплоснабжении", а также </w:t>
      </w:r>
      <w:hyperlink r:id="rId42" w:tooltip="Постановление Правительства РФ от 22.10.2012 N 1075 (ред. от 05.09.2019, с изм. от 30.04.2020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{КонсультантПлюс}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 и </w:t>
      </w:r>
      <w:hyperlink r:id="rId43" w:tooltip="Постановление Правительства РФ от 22.10.2012 N 1075 (ред. от 05.09.2019, с изм. от 30.04.2020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{КонсультантПлюс}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</w:t>
      </w:r>
      <w:r>
        <w:t xml:space="preserve"> Правительства Российской Федерации от 22 октября 2012 г. N 1075 "О ценообразовании в сфере теплоснабжения".</w:t>
      </w:r>
    </w:p>
    <w:p w14:paraId="3E5DCC48" w14:textId="77777777" w:rsidR="00000000" w:rsidRDefault="00BF356A">
      <w:pPr>
        <w:pStyle w:val="ConsPlusNormal"/>
        <w:spacing w:before="200"/>
        <w:ind w:firstLine="540"/>
        <w:jc w:val="both"/>
      </w:pPr>
      <w:r>
        <w:t>73. В случае если стороны договора о подключении в ценовых зонах теплоснабжения не достигли соглашения о размере платы за подключение к системе теп</w:t>
      </w:r>
      <w:r>
        <w:t>лоснабжения при отсутствии технической возможности подключения к системе теплоснабжения, в состав платы за подключение, устанавливаемой органом регулирования, включаются средства для компенсации регулируемой организации расходов, подлежащих учету при устан</w:t>
      </w:r>
      <w:r>
        <w:t>овлении индивидуальной платы за подключение.</w:t>
      </w:r>
    </w:p>
    <w:p w14:paraId="2F72C491" w14:textId="77777777" w:rsidR="00000000" w:rsidRDefault="00BF356A">
      <w:pPr>
        <w:pStyle w:val="ConsPlusNormal"/>
        <w:ind w:firstLine="540"/>
        <w:jc w:val="both"/>
      </w:pPr>
    </w:p>
    <w:p w14:paraId="60EBC36B" w14:textId="77777777" w:rsidR="00000000" w:rsidRDefault="00BF356A">
      <w:pPr>
        <w:pStyle w:val="ConsPlusTitle"/>
        <w:jc w:val="center"/>
        <w:outlineLvl w:val="1"/>
      </w:pPr>
      <w:r>
        <w:t>IV. Восстановление (переоформление) условий подключения</w:t>
      </w:r>
    </w:p>
    <w:p w14:paraId="4FB4CA6B" w14:textId="77777777" w:rsidR="00000000" w:rsidRDefault="00BF356A">
      <w:pPr>
        <w:pStyle w:val="ConsPlusTitle"/>
        <w:jc w:val="center"/>
      </w:pPr>
      <w:r>
        <w:t>к системам теплоснабжения в поселениях, городских округах,</w:t>
      </w:r>
    </w:p>
    <w:p w14:paraId="65C64FF3" w14:textId="77777777" w:rsidR="00000000" w:rsidRDefault="00BF356A">
      <w:pPr>
        <w:pStyle w:val="ConsPlusTitle"/>
        <w:jc w:val="center"/>
      </w:pPr>
      <w:r>
        <w:t>отнесенных к ценовым зонам теплоснабжения</w:t>
      </w:r>
    </w:p>
    <w:p w14:paraId="03F5F865" w14:textId="77777777" w:rsidR="00000000" w:rsidRDefault="00BF356A">
      <w:pPr>
        <w:pStyle w:val="ConsPlusNormal"/>
        <w:jc w:val="center"/>
      </w:pPr>
      <w:r>
        <w:t xml:space="preserve">(введен </w:t>
      </w:r>
      <w:hyperlink r:id="rId44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 N 637)</w:t>
      </w:r>
    </w:p>
    <w:p w14:paraId="0E46E960" w14:textId="77777777" w:rsidR="00000000" w:rsidRDefault="00BF356A">
      <w:pPr>
        <w:pStyle w:val="ConsPlusNormal"/>
        <w:jc w:val="both"/>
      </w:pPr>
    </w:p>
    <w:p w14:paraId="5173C192" w14:textId="77777777" w:rsidR="00000000" w:rsidRDefault="00BF356A">
      <w:pPr>
        <w:pStyle w:val="ConsPlusNormal"/>
        <w:ind w:firstLine="540"/>
        <w:jc w:val="both"/>
      </w:pPr>
      <w:r>
        <w:t>74. Восстановление (переоформление) условий</w:t>
      </w:r>
      <w:r>
        <w:t xml:space="preserve"> подключения осуществляется в целях указания в них сведений о значениях параметров качества теплоснабжения и (или) параметров, отражающих допустимые перерывы в теплоснабжении, в точках подключения к тепловой сети для их использования при рассмотрении орган</w:t>
      </w:r>
      <w:r>
        <w:t>ами местного самоуправления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</w:t>
      </w:r>
      <w:r>
        <w:t>ерерывы в теплоснабжении.</w:t>
      </w:r>
    </w:p>
    <w:p w14:paraId="60D5D2A2" w14:textId="77777777" w:rsidR="00000000" w:rsidRDefault="00BF356A">
      <w:pPr>
        <w:pStyle w:val="ConsPlusNormal"/>
        <w:spacing w:before="200"/>
        <w:ind w:firstLine="540"/>
        <w:jc w:val="both"/>
      </w:pPr>
      <w:r>
        <w:t>75. Восстановление (переоформление)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</w:t>
      </w:r>
      <w:r>
        <w:t>ния.</w:t>
      </w:r>
    </w:p>
    <w:p w14:paraId="05FE6D78" w14:textId="77777777" w:rsidR="00000000" w:rsidRDefault="00BF356A">
      <w:pPr>
        <w:pStyle w:val="ConsPlusNormal"/>
        <w:spacing w:before="200"/>
        <w:ind w:firstLine="540"/>
        <w:jc w:val="both"/>
      </w:pPr>
      <w:r>
        <w:t>76. В заявлении о переоформлении условий подключения указываются следующие сведения:</w:t>
      </w:r>
    </w:p>
    <w:p w14:paraId="0CBA3531" w14:textId="77777777" w:rsidR="00000000" w:rsidRDefault="00BF356A">
      <w:pPr>
        <w:pStyle w:val="ConsPlusNormal"/>
        <w:spacing w:before="200"/>
        <w:ind w:firstLine="540"/>
        <w:jc w:val="both"/>
      </w:pPr>
      <w:r>
        <w:t>а) реквизиты заявителя в целях переоформления условий подключения (для юридических лиц - полное наименование и номер записи в Едином государственном реестре юридическ</w:t>
      </w:r>
      <w:r>
        <w:t>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</w:t>
      </w:r>
      <w:r>
        <w:t>достоверяющего личность, в соответствии с законодательством Российской Федерации);</w:t>
      </w:r>
    </w:p>
    <w:p w14:paraId="5E974CCD" w14:textId="77777777" w:rsidR="00000000" w:rsidRDefault="00BF356A">
      <w:pPr>
        <w:pStyle w:val="ConsPlusNormal"/>
        <w:spacing w:before="200"/>
        <w:ind w:firstLine="540"/>
        <w:jc w:val="both"/>
      </w:pPr>
      <w:r>
        <w:t>б) наименование и место нахождения теплопотребляющих установок;</w:t>
      </w:r>
    </w:p>
    <w:p w14:paraId="6D6A308F" w14:textId="77777777" w:rsidR="00000000" w:rsidRDefault="00BF356A">
      <w:pPr>
        <w:pStyle w:val="ConsPlusNormal"/>
        <w:spacing w:before="200"/>
        <w:ind w:firstLine="540"/>
        <w:jc w:val="both"/>
      </w:pPr>
      <w:r>
        <w:t>в) место нахождения (адрес регистрации) заявителя на переоформление условий подключения;</w:t>
      </w:r>
    </w:p>
    <w:p w14:paraId="1DD5C0DB" w14:textId="77777777" w:rsidR="00000000" w:rsidRDefault="00BF356A">
      <w:pPr>
        <w:pStyle w:val="ConsPlusNormal"/>
        <w:spacing w:before="200"/>
        <w:ind w:firstLine="540"/>
        <w:jc w:val="both"/>
      </w:pPr>
      <w:r>
        <w:t>г) реквизиты условий</w:t>
      </w:r>
      <w:r>
        <w:t xml:space="preserve"> подключения, которые надо восстановить (переоформить) (при наличии);</w:t>
      </w:r>
    </w:p>
    <w:p w14:paraId="2C546268" w14:textId="77777777" w:rsidR="00000000" w:rsidRDefault="00BF356A">
      <w:pPr>
        <w:pStyle w:val="ConsPlusNormal"/>
        <w:spacing w:before="200"/>
        <w:ind w:firstLine="540"/>
        <w:jc w:val="both"/>
      </w:pPr>
      <w:r>
        <w:t>д) реквизиты договора теплоснабжения (номер, дата заключения, наименование и стороны договора).</w:t>
      </w:r>
    </w:p>
    <w:p w14:paraId="3C50093F" w14:textId="77777777" w:rsidR="00000000" w:rsidRDefault="00BF356A">
      <w:pPr>
        <w:pStyle w:val="ConsPlusNormal"/>
        <w:spacing w:before="200"/>
        <w:ind w:firstLine="540"/>
        <w:jc w:val="both"/>
      </w:pPr>
      <w:bookmarkStart w:id="24" w:name="Par347"/>
      <w:bookmarkEnd w:id="24"/>
      <w:r>
        <w:t>77. К заявлению о переоформлении условий подключения прилагаются следующие док</w:t>
      </w:r>
      <w:r>
        <w:t>ументы:</w:t>
      </w:r>
    </w:p>
    <w:p w14:paraId="657F8B1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а) копии правоустанавливающих документов, подтверждающих право собственности или иное законное право заявителя в целях переоформления условий подключения на подключаемый объект или </w:t>
      </w:r>
      <w:r>
        <w:lastRenderedPageBreak/>
        <w:t>земельный участок, права на которые не зарегистрированы в Едином го</w:t>
      </w:r>
      <w:r>
        <w:t>сударственном реестре недвижимости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</w:t>
      </w:r>
      <w:r>
        <w:t>венного реестра недвижимости);</w:t>
      </w:r>
    </w:p>
    <w:p w14:paraId="69076C42" w14:textId="77777777" w:rsidR="00000000" w:rsidRDefault="00BF356A">
      <w:pPr>
        <w:pStyle w:val="ConsPlusNormal"/>
        <w:spacing w:before="200"/>
        <w:ind w:firstLine="540"/>
        <w:jc w:val="both"/>
      </w:pPr>
      <w:r>
        <w:t>б) доверенность или иные документы, подтверждающие полномочия лица, действующего от имени заявителя в целях переоформления условий подключения (в случае если заявка подается в адрес исполнителя представителем заявителя в целя</w:t>
      </w:r>
      <w:r>
        <w:t>х переоформления условий подключения), обратившегося с заявлением о переоформлении условий подключения;</w:t>
      </w:r>
    </w:p>
    <w:p w14:paraId="5CD112B1" w14:textId="77777777" w:rsidR="00000000" w:rsidRDefault="00BF356A">
      <w:pPr>
        <w:pStyle w:val="ConsPlusNormal"/>
        <w:spacing w:before="200"/>
        <w:ind w:firstLine="540"/>
        <w:jc w:val="both"/>
      </w:pPr>
      <w:bookmarkStart w:id="25" w:name="Par350"/>
      <w:bookmarkEnd w:id="25"/>
      <w:r>
        <w:t>в) копия ранее полученных условий подключения, в том числе оформленных на предыдущего собственника или иного законного владельца теплопотреб</w:t>
      </w:r>
      <w:r>
        <w:t>ляющих установок, ранее подключенных к системам теплоснабжения (при наличии);</w:t>
      </w:r>
    </w:p>
    <w:p w14:paraId="5BC6EDA9" w14:textId="77777777" w:rsidR="00000000" w:rsidRDefault="00BF356A">
      <w:pPr>
        <w:pStyle w:val="ConsPlusNormal"/>
        <w:spacing w:before="200"/>
        <w:ind w:firstLine="540"/>
        <w:jc w:val="both"/>
      </w:pPr>
      <w:bookmarkStart w:id="26" w:name="Par351"/>
      <w:bookmarkEnd w:id="26"/>
      <w:r>
        <w:t>г) копия ранее полученных технических условий подключения объекта капитального строительства к сети инженерно-технического обеспечения в сфере теплоснабжения, в том ч</w:t>
      </w:r>
      <w:r>
        <w:t>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</w:t>
      </w:r>
    </w:p>
    <w:p w14:paraId="799852AB" w14:textId="77777777" w:rsidR="00000000" w:rsidRDefault="00BF356A">
      <w:pPr>
        <w:pStyle w:val="ConsPlusNormal"/>
        <w:spacing w:before="200"/>
        <w:ind w:firstLine="540"/>
        <w:jc w:val="both"/>
      </w:pPr>
      <w:r>
        <w:t>д) копия акта о подключении объекта к системе теплоснабжения, содержащего информацию о разгр</w:t>
      </w:r>
      <w:r>
        <w:t>аничении балансовой принадлежности тепловых сетей и разграничении эксплуатационной ответственности сторон (при наличии);</w:t>
      </w:r>
    </w:p>
    <w:p w14:paraId="63A86800" w14:textId="77777777" w:rsidR="00000000" w:rsidRDefault="00BF356A">
      <w:pPr>
        <w:pStyle w:val="ConsPlusNormal"/>
        <w:spacing w:before="200"/>
        <w:ind w:firstLine="540"/>
        <w:jc w:val="both"/>
      </w:pPr>
      <w:bookmarkStart w:id="27" w:name="Par353"/>
      <w:bookmarkEnd w:id="27"/>
      <w:r>
        <w:t>е) копия проектной документации, за исключением случаев, когда в соответствии с законодательством Российской Федерации о гр</w:t>
      </w:r>
      <w:r>
        <w:t>адостроительной деятельности разработка проектной документации не является обязательной (при наличии);</w:t>
      </w:r>
    </w:p>
    <w:p w14:paraId="4EAAA7D5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ж) в случае отсутствия документов, предусмотренных </w:t>
      </w:r>
      <w:hyperlink w:anchor="Par350" w:tooltip="в) копия ранее полученных условий подключ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353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"е"</w:t>
        </w:r>
      </w:hyperlink>
      <w:r>
        <w:t xml:space="preserve"> настоящего пункта, - копии иных документов и (или) сведения, подтверждающие факт подключения</w:t>
      </w:r>
      <w:r>
        <w:t xml:space="preserve"> (технологического присоединения) теплопотребляющих установок к системе теплоснабжения, включающие:</w:t>
      </w:r>
    </w:p>
    <w:p w14:paraId="03F57C6F" w14:textId="77777777" w:rsidR="00000000" w:rsidRDefault="00BF356A">
      <w:pPr>
        <w:pStyle w:val="ConsPlusNormal"/>
        <w:spacing w:before="200"/>
        <w:ind w:firstLine="540"/>
        <w:jc w:val="both"/>
      </w:pPr>
      <w:r>
        <w:t>описание технических параметров теплопотребляющих установок;</w:t>
      </w:r>
    </w:p>
    <w:p w14:paraId="7BB370EF" w14:textId="77777777" w:rsidR="00000000" w:rsidRDefault="00BF356A">
      <w:pPr>
        <w:pStyle w:val="ConsPlusNormal"/>
        <w:spacing w:before="200"/>
        <w:ind w:firstLine="540"/>
        <w:jc w:val="both"/>
      </w:pPr>
      <w:r>
        <w:t>ситуационный план расположения теплопотребляющих установок с привязкой к территории населенного</w:t>
      </w:r>
      <w:r>
        <w:t xml:space="preserve"> пункта или элементам территориального деления в схеме теплоснабжения;</w:t>
      </w:r>
    </w:p>
    <w:p w14:paraId="2E006D06" w14:textId="77777777" w:rsidR="00000000" w:rsidRDefault="00BF356A">
      <w:pPr>
        <w:pStyle w:val="ConsPlusNormal"/>
        <w:spacing w:before="200"/>
        <w:ind w:firstLine="540"/>
        <w:jc w:val="both"/>
      </w:pPr>
      <w:r>
        <w:t>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</w:t>
      </w:r>
      <w:r>
        <w:t>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строительства);</w:t>
      </w:r>
    </w:p>
    <w:p w14:paraId="61633DBE" w14:textId="77777777" w:rsidR="00000000" w:rsidRDefault="00BF356A">
      <w:pPr>
        <w:pStyle w:val="ConsPlusNormal"/>
        <w:spacing w:before="200"/>
        <w:ind w:firstLine="540"/>
        <w:jc w:val="both"/>
      </w:pPr>
      <w:r>
        <w:t>иные документы, подтверждающие факт подключения (технологического присоединения) теплопотребляющих установок к системе теплоснабжения (при наличии).</w:t>
      </w:r>
    </w:p>
    <w:p w14:paraId="37449590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78. Копии документов, предусмотренных </w:t>
      </w:r>
      <w:hyperlink w:anchor="Par347" w:tooltip="77. К заявлению о переоформлении условий подключения прилагаются следующие документы:" w:history="1">
        <w:r>
          <w:rPr>
            <w:color w:val="0000FF"/>
          </w:rPr>
          <w:t>пунктом 77</w:t>
        </w:r>
      </w:hyperlink>
      <w:r>
        <w:t xml:space="preserve"> настоящих Правил, представляются в единую теплоснабжающую организацию с предъявлением оригиналов, которыми располагает соответствующее лицо.</w:t>
      </w:r>
    </w:p>
    <w:p w14:paraId="5D2A9299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79. Заявитель в целях переоформления условий подключения и </w:t>
      </w:r>
      <w:r>
        <w:t>единая теплоснабжающая организация заключают договор о восстановлении (переоформлении) условий подключения к системе теплоснабжения.</w:t>
      </w:r>
    </w:p>
    <w:p w14:paraId="4546D6E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80. В случае непредставления заявителем в целях переоформления условий подключения документов, указанных в </w:t>
      </w:r>
      <w:hyperlink w:anchor="Par350" w:tooltip="в) копия ранее полученных условий подключ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подпункте "в" пункта 77</w:t>
        </w:r>
      </w:hyperlink>
      <w:r>
        <w:t xml:space="preserve"> на</w:t>
      </w:r>
      <w:r>
        <w:t>стоящих Правил, и в случае, если его теплопотребляющие установки подключены к объектам теплоснабжения, не принадлежащим на праве собственности и (или) ином законном основании единой теплоснабжающей организации, единая теплоснабжающая организация не позднее</w:t>
      </w:r>
      <w:r>
        <w:t xml:space="preserve"> 2 рабочих дней со дня получения заявления о переоформлении условий подключения направляет теплоснабжающей организации или теплосетевой организации, к </w:t>
      </w:r>
      <w:r>
        <w:lastRenderedPageBreak/>
        <w:t>объектам теплоснабжения которых подключены соответствующие теплопотребляющие установки, запрос о представ</w:t>
      </w:r>
      <w:r>
        <w:t>лении копий условий подключения.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</w:t>
      </w:r>
      <w:r>
        <w:t xml:space="preserve"> об их отсутствии.</w:t>
      </w:r>
    </w:p>
    <w:p w14:paraId="49AEC477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81. Единая теплоснабжающая организация проводит с участием заявителя в целях переоформления условий подключения и теплоснабжающей организации и (или) теплосетевой организации, к объектам теплоснабжения которых подключены соответствующие </w:t>
      </w:r>
      <w:r>
        <w:t>теплопотребляющие установки, следующие мероприятия:</w:t>
      </w:r>
    </w:p>
    <w:p w14:paraId="50B3E8B0" w14:textId="77777777" w:rsidR="00000000" w:rsidRDefault="00BF356A">
      <w:pPr>
        <w:pStyle w:val="ConsPlusNormal"/>
        <w:spacing w:before="200"/>
        <w:ind w:firstLine="540"/>
        <w:jc w:val="both"/>
      </w:pPr>
      <w:bookmarkStart w:id="28" w:name="Par363"/>
      <w:bookmarkEnd w:id="28"/>
      <w:r>
        <w:t>а)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</w:t>
      </w:r>
      <w:r>
        <w:t>емы теплоснабжения;</w:t>
      </w:r>
    </w:p>
    <w:p w14:paraId="20F29184" w14:textId="77777777" w:rsidR="00000000" w:rsidRDefault="00BF356A">
      <w:pPr>
        <w:pStyle w:val="ConsPlusNormal"/>
        <w:spacing w:before="200"/>
        <w:ind w:firstLine="540"/>
        <w:jc w:val="both"/>
      </w:pPr>
      <w:bookmarkStart w:id="29" w:name="Par364"/>
      <w:bookmarkEnd w:id="29"/>
      <w:r>
        <w:t>б) определяет значения параметров (давления, температуры)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</w:t>
      </w:r>
      <w:r>
        <w:t>х регламентов и иными требованиями, установленными законодательством Российской Федерации;</w:t>
      </w:r>
    </w:p>
    <w:p w14:paraId="14C525CF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в) определяет иные условия подключения, указанные в </w:t>
      </w:r>
      <w:hyperlink w:anchor="Par203" w:tooltip="35. Условия подключения выдаются исполнителем вместе с проектом договора о подключении, являются его неотъемлемой частью и содержат следующие сведения:" w:history="1">
        <w:r>
          <w:rPr>
            <w:color w:val="0000FF"/>
          </w:rPr>
          <w:t>пункте 35</w:t>
        </w:r>
      </w:hyperlink>
      <w:r>
        <w:t xml:space="preserve"> настоящих Правил (при отсутствии сведений об иных условиях подключения в документах, указанных в </w:t>
      </w:r>
      <w:hyperlink w:anchor="Par351" w:tooltip="г) копия ранее полученных технических условий подключения объекта капитального строительства к сети инженерно-технического обеспечения в сфере теплоснабж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подпункте "г"</w:t>
        </w:r>
      </w:hyperlink>
      <w:r>
        <w:t xml:space="preserve"> - </w:t>
      </w:r>
      <w:hyperlink w:anchor="Par353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"е" пункта 77</w:t>
        </w:r>
      </w:hyperlink>
      <w:r>
        <w:t xml:space="preserve"> настоящих Правил);</w:t>
      </w:r>
    </w:p>
    <w:p w14:paraId="6A483A28" w14:textId="77777777" w:rsidR="00000000" w:rsidRDefault="00BF356A">
      <w:pPr>
        <w:pStyle w:val="ConsPlusNormal"/>
        <w:spacing w:before="200"/>
        <w:ind w:firstLine="540"/>
        <w:jc w:val="both"/>
      </w:pPr>
      <w:bookmarkStart w:id="30" w:name="Par366"/>
      <w:bookmarkEnd w:id="30"/>
      <w:r>
        <w:t>г) осуществляет подготовку и направление заявителю в целях переоформления условий подключения восстановленных (переоформленных) условий подключения.</w:t>
      </w:r>
    </w:p>
    <w:p w14:paraId="6FEC0711" w14:textId="77777777" w:rsidR="00000000" w:rsidRDefault="00BF356A">
      <w:pPr>
        <w:pStyle w:val="ConsPlusNormal"/>
        <w:spacing w:before="200"/>
        <w:ind w:firstLine="540"/>
        <w:jc w:val="both"/>
      </w:pPr>
      <w:bookmarkStart w:id="31" w:name="Par367"/>
      <w:bookmarkEnd w:id="31"/>
      <w:r>
        <w:t>82. В случае если заявителем в целях переоформления условий подключения были предоставлены доку</w:t>
      </w:r>
      <w:r>
        <w:t xml:space="preserve">менты, указанные в </w:t>
      </w:r>
      <w:hyperlink w:anchor="Par353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подпункте "е" пункта 77</w:t>
        </w:r>
      </w:hyperlink>
      <w:r>
        <w:t xml:space="preserve"> настоящих Правил, выполняются только мероприятия, указанные в </w:t>
      </w:r>
      <w:hyperlink w:anchor="Par364" w:tooltip="б) определяет значения параметров (давления, температуры)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, установленными законода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66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Правил.</w:t>
      </w:r>
    </w:p>
    <w:p w14:paraId="4CD7FEA7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Срок проведения мероприятий, указанных в </w:t>
      </w:r>
      <w:hyperlink w:anchor="Par363" w:tooltip="а)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66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Правил, не может превышать 30 дней со дня получения заявления о переоформлении условий подключения. Срок пров</w:t>
      </w:r>
      <w:r>
        <w:t xml:space="preserve">едения мероприятий, указанных в </w:t>
      </w:r>
      <w:hyperlink w:anchor="Par364" w:tooltip="б) определяет значения параметров (давления, температуры)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, установленными законода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66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Правил, не может превышать 15 дней со дня получения заявления о переоформлении условий подключения.</w:t>
      </w:r>
    </w:p>
    <w:p w14:paraId="155120AA" w14:textId="77777777" w:rsidR="00000000" w:rsidRDefault="00BF356A">
      <w:pPr>
        <w:pStyle w:val="ConsPlusNormal"/>
        <w:spacing w:before="200"/>
        <w:ind w:firstLine="540"/>
        <w:jc w:val="both"/>
      </w:pPr>
      <w:r>
        <w:t>В случае если теплоснабжающая организация или теплосетевая организация, к о</w:t>
      </w:r>
      <w:r>
        <w:t xml:space="preserve">бъектам которых подключены соответствующие теплопотребляющие установки, уклоняются от участия в мероприятиях, указанных в </w:t>
      </w:r>
      <w:hyperlink w:anchor="Par367" w:tooltip="82. В случае если заявителем в целях переоформления условий подключения были предоставлены документы, указанные в подпункте &quot;е&quot; пункта 77 настоящих Правил, выполняются только мероприятия, указанные в подпунктах &quot;б&quot; - &quot;г&quot; пункта 81 настоящих Правил." w:history="1">
        <w:r>
          <w:rPr>
            <w:color w:val="0000FF"/>
          </w:rPr>
          <w:t>абзаце первом</w:t>
        </w:r>
      </w:hyperlink>
      <w:r>
        <w:t xml:space="preserve"> настоящего пункта, единая теплоснабжающая организация выполняет такие мероприятия самостоятел</w:t>
      </w:r>
      <w:r>
        <w:t>ьно.</w:t>
      </w:r>
    </w:p>
    <w:p w14:paraId="645EE4FC" w14:textId="77777777" w:rsidR="00000000" w:rsidRDefault="00BF356A">
      <w:pPr>
        <w:pStyle w:val="ConsPlusNormal"/>
        <w:spacing w:before="200"/>
        <w:ind w:firstLine="540"/>
        <w:jc w:val="both"/>
      </w:pPr>
      <w:r>
        <w:t>83. Восстановленные (переоформленные) условия подключения должны быть идентичны условиям, указанным в ранее выданных документах о подключении к системе теплоснабжения, в том числе в части величины тепловой нагрузки теплопотребляющих устройств, а также</w:t>
      </w:r>
      <w:r>
        <w:t xml:space="preserve"> должны содержать значения параметров (давление, температура) теплоносителей и пределов их отклонений в точках подключения к тепловой сети с учетом роста нагрузок в системе теплоснабжения.</w:t>
      </w:r>
    </w:p>
    <w:p w14:paraId="27837F79" w14:textId="77777777" w:rsidR="00000000" w:rsidRDefault="00BF356A">
      <w:pPr>
        <w:pStyle w:val="ConsPlusNormal"/>
        <w:spacing w:before="200"/>
        <w:ind w:firstLine="540"/>
        <w:jc w:val="both"/>
      </w:pPr>
      <w:r>
        <w:t>84. Заявитель в целях переоформления условий подключения подписывае</w:t>
      </w:r>
      <w:r>
        <w:t>т восстановленные (переоформленные)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документов.</w:t>
      </w:r>
    </w:p>
    <w:p w14:paraId="7ABE1C52" w14:textId="77777777" w:rsidR="00000000" w:rsidRDefault="00BF356A">
      <w:pPr>
        <w:pStyle w:val="ConsPlusNormal"/>
        <w:spacing w:before="200"/>
        <w:ind w:firstLine="540"/>
        <w:jc w:val="both"/>
      </w:pPr>
      <w:r>
        <w:t>85. Заявитель в целях переоформления условий подключения обязан ком</w:t>
      </w:r>
      <w:r>
        <w:t>пенсировать единой теплоснабжающей организации затраты на восстановление (переоформление) документов. При этом размер компенсации указанных затрат не может превышать 1000 рублей вне зависимости от количества документов, необходимых для восстановления (пере</w:t>
      </w:r>
      <w:r>
        <w:t>оформления) условий подключения.</w:t>
      </w:r>
    </w:p>
    <w:p w14:paraId="6A516E0C" w14:textId="77777777" w:rsidR="00000000" w:rsidRDefault="00BF356A">
      <w:pPr>
        <w:pStyle w:val="ConsPlusNormal"/>
        <w:spacing w:before="200"/>
        <w:ind w:firstLine="540"/>
        <w:jc w:val="both"/>
      </w:pPr>
      <w:r>
        <w:t>86. Единая теплоснабжающая организация осуществляет бессрочное хранение выданных условий подключения в бумажной и (или) электронной формах.</w:t>
      </w:r>
    </w:p>
    <w:p w14:paraId="50F7B0BA" w14:textId="77777777" w:rsidR="00000000" w:rsidRDefault="00BF356A">
      <w:pPr>
        <w:pStyle w:val="ConsPlusNormal"/>
        <w:ind w:firstLine="540"/>
        <w:jc w:val="both"/>
      </w:pPr>
    </w:p>
    <w:p w14:paraId="4943BEC3" w14:textId="77777777" w:rsidR="00000000" w:rsidRDefault="00BF356A">
      <w:pPr>
        <w:pStyle w:val="ConsPlusNormal"/>
        <w:ind w:firstLine="540"/>
        <w:jc w:val="both"/>
      </w:pPr>
    </w:p>
    <w:p w14:paraId="46FA2DF5" w14:textId="77777777" w:rsidR="00000000" w:rsidRDefault="00BF356A">
      <w:pPr>
        <w:pStyle w:val="ConsPlusNormal"/>
        <w:ind w:firstLine="540"/>
        <w:jc w:val="both"/>
      </w:pPr>
    </w:p>
    <w:p w14:paraId="06C1F828" w14:textId="77777777" w:rsidR="00000000" w:rsidRDefault="00BF356A">
      <w:pPr>
        <w:pStyle w:val="ConsPlusNormal"/>
        <w:ind w:firstLine="540"/>
        <w:jc w:val="both"/>
      </w:pPr>
    </w:p>
    <w:p w14:paraId="5A59DC70" w14:textId="77777777" w:rsidR="00000000" w:rsidRDefault="00BF356A">
      <w:pPr>
        <w:pStyle w:val="ConsPlusNormal"/>
        <w:ind w:firstLine="540"/>
        <w:jc w:val="both"/>
      </w:pPr>
    </w:p>
    <w:p w14:paraId="446AA096" w14:textId="77777777" w:rsidR="00000000" w:rsidRDefault="00BF356A">
      <w:pPr>
        <w:pStyle w:val="ConsPlusNormal"/>
        <w:jc w:val="right"/>
        <w:outlineLvl w:val="1"/>
      </w:pPr>
      <w:r>
        <w:t>Приложение N 1</w:t>
      </w:r>
    </w:p>
    <w:p w14:paraId="499F638C" w14:textId="77777777" w:rsidR="00000000" w:rsidRDefault="00BF356A">
      <w:pPr>
        <w:pStyle w:val="ConsPlusNormal"/>
        <w:jc w:val="right"/>
      </w:pPr>
      <w:r>
        <w:t>к Правилам подключения</w:t>
      </w:r>
    </w:p>
    <w:p w14:paraId="02BACF86" w14:textId="77777777" w:rsidR="00000000" w:rsidRDefault="00BF356A">
      <w:pPr>
        <w:pStyle w:val="ConsPlusNormal"/>
        <w:jc w:val="right"/>
      </w:pPr>
      <w:r>
        <w:t>(технологического присоединения)</w:t>
      </w:r>
    </w:p>
    <w:p w14:paraId="53B7FD1A" w14:textId="77777777" w:rsidR="00000000" w:rsidRDefault="00BF356A">
      <w:pPr>
        <w:pStyle w:val="ConsPlusNormal"/>
        <w:jc w:val="right"/>
      </w:pPr>
      <w:r>
        <w:t>к систе</w:t>
      </w:r>
      <w:r>
        <w:t>мам теплоснабжения, включая</w:t>
      </w:r>
    </w:p>
    <w:p w14:paraId="5475BBD8" w14:textId="77777777" w:rsidR="00000000" w:rsidRDefault="00BF356A">
      <w:pPr>
        <w:pStyle w:val="ConsPlusNormal"/>
        <w:jc w:val="right"/>
      </w:pPr>
      <w:r>
        <w:t>правила недискриминационного</w:t>
      </w:r>
    </w:p>
    <w:p w14:paraId="43B41F71" w14:textId="77777777" w:rsidR="00000000" w:rsidRDefault="00BF356A">
      <w:pPr>
        <w:pStyle w:val="ConsPlusNormal"/>
        <w:jc w:val="right"/>
      </w:pPr>
      <w:r>
        <w:t>доступа к услугам по подключению</w:t>
      </w:r>
    </w:p>
    <w:p w14:paraId="702700F3" w14:textId="77777777" w:rsidR="00000000" w:rsidRDefault="00BF356A">
      <w:pPr>
        <w:pStyle w:val="ConsPlusNormal"/>
        <w:jc w:val="right"/>
      </w:pPr>
      <w:r>
        <w:t>(технологическому присоединению)</w:t>
      </w:r>
    </w:p>
    <w:p w14:paraId="235C4E62" w14:textId="77777777" w:rsidR="00000000" w:rsidRDefault="00BF356A">
      <w:pPr>
        <w:pStyle w:val="ConsPlusNormal"/>
        <w:jc w:val="right"/>
      </w:pPr>
      <w:r>
        <w:t>к системам теплоснабжения</w:t>
      </w:r>
    </w:p>
    <w:p w14:paraId="2737D2DB" w14:textId="77777777" w:rsidR="00000000" w:rsidRDefault="00BF356A">
      <w:pPr>
        <w:pStyle w:val="ConsPlusNormal"/>
        <w:jc w:val="right"/>
      </w:pPr>
    </w:p>
    <w:p w14:paraId="23A0D974" w14:textId="77777777" w:rsidR="00000000" w:rsidRDefault="00BF356A">
      <w:pPr>
        <w:pStyle w:val="ConsPlusNormal"/>
        <w:jc w:val="right"/>
      </w:pPr>
      <w:r>
        <w:t>(форма)</w:t>
      </w:r>
    </w:p>
    <w:p w14:paraId="6CC2EBF6" w14:textId="77777777" w:rsidR="00000000" w:rsidRDefault="00BF356A">
      <w:pPr>
        <w:pStyle w:val="ConsPlusNormal"/>
        <w:ind w:firstLine="540"/>
        <w:jc w:val="both"/>
      </w:pPr>
    </w:p>
    <w:p w14:paraId="0CE33EBF" w14:textId="77777777" w:rsidR="00000000" w:rsidRDefault="00BF356A">
      <w:pPr>
        <w:pStyle w:val="ConsPlusNonformat"/>
        <w:jc w:val="both"/>
      </w:pPr>
      <w:r>
        <w:t xml:space="preserve">                                    АКТ</w:t>
      </w:r>
    </w:p>
    <w:p w14:paraId="04EADAF7" w14:textId="77777777" w:rsidR="00000000" w:rsidRDefault="00BF356A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14:paraId="40DEE456" w14:textId="77777777" w:rsidR="00000000" w:rsidRDefault="00BF356A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14:paraId="41EA9055" w14:textId="77777777" w:rsidR="00000000" w:rsidRDefault="00BF356A">
      <w:pPr>
        <w:pStyle w:val="ConsPlusNonformat"/>
        <w:jc w:val="both"/>
      </w:pPr>
      <w:r>
        <w:t xml:space="preserve">                          энергии и теплоносителя</w:t>
      </w:r>
    </w:p>
    <w:p w14:paraId="5EAFE598" w14:textId="77777777" w:rsidR="00000000" w:rsidRDefault="00BF356A">
      <w:pPr>
        <w:pStyle w:val="ConsPlusNonformat"/>
        <w:jc w:val="both"/>
      </w:pPr>
    </w:p>
    <w:p w14:paraId="1D07D475" w14:textId="77777777" w:rsidR="00000000" w:rsidRDefault="00BF356A">
      <w:pPr>
        <w:pStyle w:val="ConsPlusNonformat"/>
        <w:jc w:val="both"/>
      </w:pPr>
      <w:r>
        <w:t>__________________________________________________________________________,</w:t>
      </w:r>
    </w:p>
    <w:p w14:paraId="506E56FB" w14:textId="77777777" w:rsidR="00000000" w:rsidRDefault="00BF356A">
      <w:pPr>
        <w:pStyle w:val="ConsPlusNonformat"/>
        <w:jc w:val="both"/>
      </w:pPr>
      <w:r>
        <w:t xml:space="preserve">                        (наименование организации)</w:t>
      </w:r>
    </w:p>
    <w:p w14:paraId="340BCA27" w14:textId="77777777" w:rsidR="00000000" w:rsidRDefault="00BF356A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43571462" w14:textId="77777777" w:rsidR="00000000" w:rsidRDefault="00BF356A">
      <w:pPr>
        <w:pStyle w:val="ConsPlusNonformat"/>
        <w:jc w:val="both"/>
      </w:pPr>
      <w:r>
        <w:t>__________________________________________________________________________,</w:t>
      </w:r>
    </w:p>
    <w:p w14:paraId="7EB5C1C0" w14:textId="77777777" w:rsidR="00000000" w:rsidRDefault="00BF356A">
      <w:pPr>
        <w:pStyle w:val="ConsPlusNonformat"/>
        <w:jc w:val="both"/>
      </w:pPr>
      <w:r>
        <w:t xml:space="preserve">     (наименование должности, ф.и.о. лица - представи</w:t>
      </w:r>
      <w:r>
        <w:t>теля организации)</w:t>
      </w:r>
    </w:p>
    <w:p w14:paraId="1DD6CDE6" w14:textId="77777777" w:rsidR="00000000" w:rsidRDefault="00BF356A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4A5C0CD" w14:textId="77777777" w:rsidR="00000000" w:rsidRDefault="00BF356A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14:paraId="75E266EA" w14:textId="77777777" w:rsidR="00000000" w:rsidRDefault="00BF356A">
      <w:pPr>
        <w:pStyle w:val="ConsPlusNonformat"/>
        <w:jc w:val="both"/>
      </w:pPr>
      <w:r>
        <w:t>с одной стороны, и _______________________________________________________,</w:t>
      </w:r>
    </w:p>
    <w:p w14:paraId="0993152C" w14:textId="77777777" w:rsidR="00000000" w:rsidRDefault="00BF356A">
      <w:pPr>
        <w:pStyle w:val="ConsPlusNonformat"/>
        <w:jc w:val="both"/>
      </w:pPr>
      <w:r>
        <w:t xml:space="preserve">               </w:t>
      </w:r>
      <w:r>
        <w:t xml:space="preserve">      (полное наименование заявителя - юридического лица;</w:t>
      </w:r>
    </w:p>
    <w:p w14:paraId="6A9FFDB1" w14:textId="77777777" w:rsidR="00000000" w:rsidRDefault="00BF356A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14:paraId="16D45ECC" w14:textId="77777777" w:rsidR="00000000" w:rsidRDefault="00BF356A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6C45765F" w14:textId="77777777" w:rsidR="00000000" w:rsidRDefault="00BF356A">
      <w:pPr>
        <w:pStyle w:val="ConsPlusNonformat"/>
        <w:jc w:val="both"/>
      </w:pPr>
      <w:r>
        <w:t xml:space="preserve">                                            (ф.и.о. лица </w:t>
      </w:r>
      <w:r>
        <w:t>- представителя</w:t>
      </w:r>
    </w:p>
    <w:p w14:paraId="3FDB188B" w14:textId="77777777" w:rsidR="00000000" w:rsidRDefault="00BF356A">
      <w:pPr>
        <w:pStyle w:val="ConsPlusNonformat"/>
        <w:jc w:val="both"/>
      </w:pPr>
      <w:r>
        <w:t xml:space="preserve">                                                      заявителя)</w:t>
      </w:r>
    </w:p>
    <w:p w14:paraId="5349540D" w14:textId="77777777" w:rsidR="00000000" w:rsidRDefault="00BF356A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3F2A6278" w14:textId="77777777" w:rsidR="00000000" w:rsidRDefault="00BF356A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14:paraId="58107713" w14:textId="77777777" w:rsidR="00000000" w:rsidRDefault="00BF356A">
      <w:pPr>
        <w:pStyle w:val="ConsPlusNonformat"/>
        <w:jc w:val="both"/>
      </w:pPr>
      <w:r>
        <w:t xml:space="preserve">с другой стороны, именуемые </w:t>
      </w:r>
      <w:r>
        <w:t>в дальнейшем сторонами, составили настоящий акт</w:t>
      </w:r>
    </w:p>
    <w:p w14:paraId="0AB4F9CF" w14:textId="77777777" w:rsidR="00000000" w:rsidRDefault="00BF356A">
      <w:pPr>
        <w:pStyle w:val="ConsPlusNonformat"/>
        <w:jc w:val="both"/>
      </w:pPr>
      <w:r>
        <w:t>о нижеследующем:</w:t>
      </w:r>
    </w:p>
    <w:p w14:paraId="5BE02EDF" w14:textId="77777777" w:rsidR="00000000" w:rsidRDefault="00BF356A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14:paraId="42731573" w14:textId="77777777" w:rsidR="00000000" w:rsidRDefault="00BF356A">
      <w:pPr>
        <w:pStyle w:val="ConsPlusNonformat"/>
        <w:jc w:val="both"/>
      </w:pPr>
      <w:r>
        <w:t>расположенный _</w:t>
      </w:r>
      <w:r>
        <w:t>___________________________________________________________.</w:t>
      </w:r>
    </w:p>
    <w:p w14:paraId="540AC0F5" w14:textId="77777777" w:rsidR="00000000" w:rsidRDefault="00BF356A">
      <w:pPr>
        <w:pStyle w:val="ConsPlusNonformat"/>
        <w:jc w:val="both"/>
      </w:pPr>
      <w:r>
        <w:t xml:space="preserve">                                  (указывается адрес)</w:t>
      </w:r>
    </w:p>
    <w:p w14:paraId="3B994B39" w14:textId="77777777" w:rsidR="00000000" w:rsidRDefault="00BF356A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к</w:t>
      </w:r>
    </w:p>
    <w:p w14:paraId="02E7A9D8" w14:textId="77777777" w:rsidR="00000000" w:rsidRDefault="00BF356A">
      <w:pPr>
        <w:pStyle w:val="ConsPlusNonformat"/>
        <w:jc w:val="both"/>
      </w:pPr>
      <w:r>
        <w:t xml:space="preserve">системе  теплоснабжения  N  ________  от  "__"  ________ 20__ г. </w:t>
      </w:r>
      <w:r>
        <w:t>заявителем</w:t>
      </w:r>
    </w:p>
    <w:p w14:paraId="0C6B78AC" w14:textId="77777777" w:rsidR="00000000" w:rsidRDefault="00BF356A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14:paraId="1201109E" w14:textId="77777777" w:rsidR="00000000" w:rsidRDefault="00BF356A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14:paraId="4DE7355C" w14:textId="77777777" w:rsidR="00000000" w:rsidRDefault="00BF356A">
      <w:pPr>
        <w:pStyle w:val="ConsPlusNonformat"/>
        <w:jc w:val="both"/>
      </w:pPr>
      <w:r>
        <w:t>__________________________________________________________________________;</w:t>
      </w:r>
    </w:p>
    <w:p w14:paraId="39F6EF50" w14:textId="77777777" w:rsidR="00000000" w:rsidRDefault="00BF356A">
      <w:pPr>
        <w:pStyle w:val="ConsPlusNonformat"/>
        <w:jc w:val="both"/>
      </w:pPr>
      <w:r>
        <w:t>__________________________________</w:t>
      </w:r>
      <w:r>
        <w:t>________________________________________;</w:t>
      </w:r>
    </w:p>
    <w:p w14:paraId="5147ACF9" w14:textId="77777777" w:rsidR="00000000" w:rsidRDefault="00BF356A">
      <w:pPr>
        <w:pStyle w:val="ConsPlusNonformat"/>
        <w:jc w:val="both"/>
      </w:pPr>
      <w:r>
        <w:t>__________________________________________________________________________.</w:t>
      </w:r>
    </w:p>
    <w:p w14:paraId="45C3AF4A" w14:textId="77777777" w:rsidR="00000000" w:rsidRDefault="00BF356A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14:paraId="7F2873C2" w14:textId="77777777" w:rsidR="00000000" w:rsidRDefault="00BF356A">
      <w:pPr>
        <w:pStyle w:val="ConsPlusNonformat"/>
        <w:jc w:val="both"/>
      </w:pPr>
      <w:r>
        <w:t>и утвержденному ______________________________________________</w:t>
      </w:r>
      <w:r>
        <w:t>____________.</w:t>
      </w:r>
    </w:p>
    <w:p w14:paraId="4DEDDD6D" w14:textId="77777777" w:rsidR="00000000" w:rsidRDefault="00BF356A">
      <w:pPr>
        <w:pStyle w:val="ConsPlusNonformat"/>
        <w:jc w:val="both"/>
      </w:pPr>
      <w:r>
        <w:t xml:space="preserve">    3. Характеристика внутриплощадочных сетей:</w:t>
      </w:r>
    </w:p>
    <w:p w14:paraId="3954737E" w14:textId="77777777" w:rsidR="00000000" w:rsidRDefault="00BF356A">
      <w:pPr>
        <w:pStyle w:val="ConsPlusNonformat"/>
        <w:jc w:val="both"/>
      </w:pPr>
      <w:r>
        <w:t>теплоноситель ____________________________________________________________;</w:t>
      </w:r>
    </w:p>
    <w:p w14:paraId="77DF7AE4" w14:textId="77777777" w:rsidR="00000000" w:rsidRDefault="00BF356A">
      <w:pPr>
        <w:pStyle w:val="ConsPlusNonformat"/>
        <w:jc w:val="both"/>
      </w:pPr>
      <w:r>
        <w:t>диаметр труб: подающей _______________ мм, обратной ___________________ мм;</w:t>
      </w:r>
    </w:p>
    <w:p w14:paraId="537A8007" w14:textId="77777777" w:rsidR="00000000" w:rsidRDefault="00BF356A">
      <w:pPr>
        <w:pStyle w:val="ConsPlusNonformat"/>
        <w:jc w:val="both"/>
      </w:pPr>
    </w:p>
    <w:p w14:paraId="1D8E687B" w14:textId="77777777" w:rsidR="00000000" w:rsidRDefault="00BF356A">
      <w:pPr>
        <w:pStyle w:val="ConsPlusNonformat"/>
        <w:jc w:val="both"/>
      </w:pPr>
      <w:r>
        <w:t>тип канала _______________________________</w:t>
      </w:r>
      <w:r>
        <w:t>________________________________;</w:t>
      </w:r>
    </w:p>
    <w:p w14:paraId="7B4B0BA6" w14:textId="77777777" w:rsidR="00000000" w:rsidRDefault="00BF356A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14:paraId="090ADEC3" w14:textId="77777777" w:rsidR="00000000" w:rsidRDefault="00BF356A">
      <w:pPr>
        <w:pStyle w:val="ConsPlusNonformat"/>
        <w:jc w:val="both"/>
      </w:pPr>
      <w:r>
        <w:t>обратной _________________________________________________________________;</w:t>
      </w:r>
    </w:p>
    <w:p w14:paraId="01109145" w14:textId="77777777" w:rsidR="00000000" w:rsidRDefault="00BF356A">
      <w:pPr>
        <w:pStyle w:val="ConsPlusNonformat"/>
        <w:jc w:val="both"/>
      </w:pPr>
      <w:r>
        <w:t>протяженность трассы ____________ м, в том числе подземной ___________</w:t>
      </w:r>
      <w:r>
        <w:t>_____</w:t>
      </w:r>
    </w:p>
    <w:p w14:paraId="73A1C0E8" w14:textId="77777777" w:rsidR="00000000" w:rsidRDefault="00BF356A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14:paraId="1F727101" w14:textId="77777777" w:rsidR="00000000" w:rsidRDefault="00BF356A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14:paraId="046607F6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594C1E9D" w14:textId="77777777" w:rsidR="00000000" w:rsidRDefault="00BF356A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14:paraId="583F5A5B" w14:textId="77777777" w:rsidR="00000000" w:rsidRDefault="00BF356A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14:paraId="117A2F6D" w14:textId="77777777" w:rsidR="00000000" w:rsidRDefault="00BF356A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14:paraId="177A1E53" w14:textId="77777777" w:rsidR="00000000" w:rsidRDefault="00BF356A">
      <w:pPr>
        <w:pStyle w:val="ConsPlusNonformat"/>
        <w:jc w:val="both"/>
      </w:pPr>
      <w:r>
        <w:t>наличие диспетчерской связи с теплоснабжающей орга</w:t>
      </w:r>
      <w:r>
        <w:t>низацией _______________.</w:t>
      </w:r>
    </w:p>
    <w:p w14:paraId="42EA12B2" w14:textId="77777777" w:rsidR="00000000" w:rsidRDefault="00BF356A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14:paraId="28DC0783" w14:textId="77777777" w:rsidR="00000000" w:rsidRDefault="00BF356A">
      <w:pPr>
        <w:pStyle w:val="ConsPlusNonformat"/>
        <w:jc w:val="both"/>
      </w:pPr>
      <w:r>
        <w:t>теплопотребления:</w:t>
      </w:r>
    </w:p>
    <w:p w14:paraId="1C19060F" w14:textId="77777777" w:rsidR="00000000" w:rsidRDefault="00BF356A">
      <w:pPr>
        <w:pStyle w:val="ConsPlusNonformat"/>
        <w:jc w:val="both"/>
      </w:pPr>
      <w:r>
        <w:t xml:space="preserve">    вид присоединения системы подключения:</w:t>
      </w:r>
    </w:p>
    <w:p w14:paraId="070A1C49" w14:textId="77777777" w:rsidR="00000000" w:rsidRDefault="00BF356A">
      <w:pPr>
        <w:pStyle w:val="ConsPlusNonformat"/>
        <w:jc w:val="both"/>
      </w:pPr>
      <w:r>
        <w:t>________________________</w:t>
      </w:r>
      <w:r>
        <w:t>__________________________________________________;</w:t>
      </w:r>
    </w:p>
    <w:p w14:paraId="29EBBDCA" w14:textId="77777777" w:rsidR="00000000" w:rsidRDefault="00BF356A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14:paraId="53DCBABC" w14:textId="77777777" w:rsidR="00000000" w:rsidRDefault="00BF356A">
      <w:pPr>
        <w:pStyle w:val="ConsPlusNonformat"/>
        <w:jc w:val="both"/>
      </w:pPr>
      <w:r>
        <w:t xml:space="preserve">    подогреватель отопления N _____________, количество секций ___________,</w:t>
      </w:r>
    </w:p>
    <w:p w14:paraId="55F49BA8" w14:textId="77777777" w:rsidR="00000000" w:rsidRDefault="00BF356A">
      <w:pPr>
        <w:pStyle w:val="ConsPlusNonformat"/>
        <w:jc w:val="both"/>
      </w:pPr>
      <w:r>
        <w:t>длина секций ______________________, назначение ____</w:t>
      </w:r>
      <w:r>
        <w:t>______________________,</w:t>
      </w:r>
    </w:p>
    <w:p w14:paraId="2404624F" w14:textId="77777777" w:rsidR="00000000" w:rsidRDefault="00BF356A">
      <w:pPr>
        <w:pStyle w:val="ConsPlusNonformat"/>
        <w:jc w:val="both"/>
      </w:pPr>
      <w:r>
        <w:t>тип (марка) ______________________________________________________________;</w:t>
      </w:r>
    </w:p>
    <w:p w14:paraId="573C4837" w14:textId="77777777" w:rsidR="00000000" w:rsidRDefault="00BF356A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14:paraId="3EAB45D0" w14:textId="77777777" w:rsidR="00000000" w:rsidRDefault="00BF356A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14:paraId="4BA2229D" w14:textId="77777777" w:rsidR="00000000" w:rsidRDefault="00BF356A">
      <w:pPr>
        <w:pStyle w:val="ConsPlusNonformat"/>
        <w:jc w:val="both"/>
      </w:pPr>
      <w:r>
        <w:t xml:space="preserve">    </w:t>
      </w:r>
      <w:r>
        <w:t>дроссельные (ограничительные) диафрагмы: диаметр _____________________,</w:t>
      </w:r>
    </w:p>
    <w:p w14:paraId="2616CA03" w14:textId="77777777" w:rsidR="00000000" w:rsidRDefault="00BF356A">
      <w:pPr>
        <w:pStyle w:val="ConsPlusNonformat"/>
        <w:jc w:val="both"/>
      </w:pPr>
      <w:r>
        <w:t>место установки __________________________________________________________;</w:t>
      </w:r>
    </w:p>
    <w:p w14:paraId="53509AEC" w14:textId="77777777" w:rsidR="00000000" w:rsidRDefault="00BF356A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14:paraId="565434A9" w14:textId="77777777" w:rsidR="00000000" w:rsidRDefault="00BF356A">
      <w:pPr>
        <w:pStyle w:val="ConsPlusNonformat"/>
        <w:jc w:val="both"/>
      </w:pPr>
      <w:r>
        <w:t xml:space="preserve">    количество стояков _________</w:t>
      </w:r>
      <w:r>
        <w:t>__________________________________________;</w:t>
      </w:r>
    </w:p>
    <w:p w14:paraId="77752AEE" w14:textId="77777777" w:rsidR="00000000" w:rsidRDefault="00BF356A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14:paraId="64FCF01C" w14:textId="77777777" w:rsidR="00000000" w:rsidRDefault="00BF356A">
      <w:pPr>
        <w:pStyle w:val="ConsPlusNonformat"/>
        <w:jc w:val="both"/>
      </w:pPr>
      <w:r>
        <w:t>__________________________________________________________________________;</w:t>
      </w:r>
    </w:p>
    <w:p w14:paraId="5694418E" w14:textId="77777777" w:rsidR="00000000" w:rsidRDefault="00BF356A">
      <w:pPr>
        <w:pStyle w:val="ConsPlusNonformat"/>
        <w:jc w:val="both"/>
      </w:pPr>
      <w:r>
        <w:t xml:space="preserve">    схема включения системы горячего водоснабжения _________</w:t>
      </w:r>
      <w:r>
        <w:t>_______________</w:t>
      </w:r>
    </w:p>
    <w:p w14:paraId="10A3C732" w14:textId="77777777" w:rsidR="00000000" w:rsidRDefault="00BF356A">
      <w:pPr>
        <w:pStyle w:val="ConsPlusNonformat"/>
        <w:jc w:val="both"/>
      </w:pPr>
      <w:r>
        <w:t>__________________________________________________________________________;</w:t>
      </w:r>
    </w:p>
    <w:p w14:paraId="761D7E23" w14:textId="77777777" w:rsidR="00000000" w:rsidRDefault="00BF356A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14:paraId="647CEEA9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27DCC39B" w14:textId="77777777" w:rsidR="00000000" w:rsidRDefault="00BF356A">
      <w:pPr>
        <w:pStyle w:val="ConsPlusNonformat"/>
        <w:jc w:val="both"/>
      </w:pPr>
      <w:r>
        <w:t>количество с</w:t>
      </w:r>
      <w:r>
        <w:t>екций I ступени: штук ______________, длина __________________;</w:t>
      </w:r>
    </w:p>
    <w:p w14:paraId="5B48CE99" w14:textId="77777777" w:rsidR="00000000" w:rsidRDefault="00BF356A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14:paraId="132AB3C1" w14:textId="77777777" w:rsidR="00000000" w:rsidRDefault="00BF356A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14:paraId="683EA35D" w14:textId="77777777" w:rsidR="00000000" w:rsidRDefault="00BF356A">
      <w:pPr>
        <w:pStyle w:val="ConsPlusNonformat"/>
        <w:jc w:val="both"/>
      </w:pPr>
      <w:r>
        <w:t xml:space="preserve">    5. Контрольно-измерительные приборы </w:t>
      </w:r>
      <w:r>
        <w:t>и автоматика</w:t>
      </w:r>
    </w:p>
    <w:p w14:paraId="460E2617" w14:textId="77777777" w:rsidR="00000000" w:rsidRDefault="00BF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000000" w14:paraId="75E55828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B23" w14:textId="77777777" w:rsidR="00000000" w:rsidRDefault="00BF35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BD5" w14:textId="77777777" w:rsidR="00000000" w:rsidRDefault="00BF35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41C" w14:textId="77777777" w:rsidR="00000000" w:rsidRDefault="00BF356A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5D2" w14:textId="77777777" w:rsidR="00000000" w:rsidRDefault="00BF356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659" w14:textId="77777777" w:rsidR="00000000" w:rsidRDefault="00BF356A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51A" w14:textId="77777777" w:rsidR="00000000" w:rsidRDefault="00BF356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 w14:paraId="45D24086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D5" w14:textId="77777777" w:rsidR="00000000" w:rsidRDefault="00BF356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A65" w14:textId="77777777" w:rsidR="00000000" w:rsidRDefault="00BF356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3D0" w14:textId="77777777" w:rsidR="00000000" w:rsidRDefault="00BF356A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459" w14:textId="77777777" w:rsidR="00000000" w:rsidRDefault="00BF356A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69B" w14:textId="77777777" w:rsidR="00000000" w:rsidRDefault="00BF356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DD7" w14:textId="77777777" w:rsidR="00000000" w:rsidRDefault="00BF356A">
            <w:pPr>
              <w:pStyle w:val="ConsPlusNormal"/>
            </w:pPr>
          </w:p>
        </w:tc>
      </w:tr>
    </w:tbl>
    <w:p w14:paraId="2E023257" w14:textId="77777777" w:rsidR="00000000" w:rsidRDefault="00BF356A">
      <w:pPr>
        <w:pStyle w:val="ConsPlusNormal"/>
        <w:jc w:val="center"/>
      </w:pPr>
    </w:p>
    <w:p w14:paraId="25520F65" w14:textId="77777777" w:rsidR="00000000" w:rsidRDefault="00BF356A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14:paraId="58255CB9" w14:textId="77777777" w:rsidR="00000000" w:rsidRDefault="00BF356A">
      <w:pPr>
        <w:pStyle w:val="ConsPlusNonformat"/>
        <w:jc w:val="both"/>
      </w:pPr>
    </w:p>
    <w:p w14:paraId="2C63068A" w14:textId="77777777" w:rsidR="00000000" w:rsidRDefault="00BF356A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14:paraId="6DFEB419" w14:textId="77777777" w:rsidR="00000000" w:rsidRDefault="00BF356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000000" w14:paraId="44AF6FA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65C" w14:textId="77777777" w:rsidR="00000000" w:rsidRDefault="00BF356A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B30" w14:textId="77777777" w:rsidR="00000000" w:rsidRDefault="00BF356A">
            <w:pPr>
              <w:pStyle w:val="ConsPlusNormal"/>
              <w:jc w:val="center"/>
            </w:pPr>
            <w: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C44" w14:textId="77777777" w:rsidR="00000000" w:rsidRDefault="00BF356A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000000" w14:paraId="765A047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012" w14:textId="77777777" w:rsidR="00000000" w:rsidRDefault="00BF356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112" w14:textId="77777777" w:rsidR="00000000" w:rsidRDefault="00BF356A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1A9" w14:textId="77777777" w:rsidR="00000000" w:rsidRDefault="00BF356A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D3C" w14:textId="77777777" w:rsidR="00000000" w:rsidRDefault="00BF356A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4C" w14:textId="77777777" w:rsidR="00000000" w:rsidRDefault="00BF356A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D9D" w14:textId="77777777" w:rsidR="00000000" w:rsidRDefault="00BF356A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6E2" w14:textId="77777777" w:rsidR="00000000" w:rsidRDefault="00BF356A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 w14:paraId="68C2A85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2CE" w14:textId="77777777" w:rsidR="00000000" w:rsidRDefault="00BF356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E6F" w14:textId="77777777" w:rsidR="00000000" w:rsidRDefault="00BF356A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D11" w14:textId="77777777" w:rsidR="00000000" w:rsidRDefault="00BF356A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FBA" w14:textId="77777777" w:rsidR="00000000" w:rsidRDefault="00BF356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14A" w14:textId="77777777" w:rsidR="00000000" w:rsidRDefault="00BF356A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8A1" w14:textId="77777777" w:rsidR="00000000" w:rsidRDefault="00BF35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3E6" w14:textId="77777777" w:rsidR="00000000" w:rsidRDefault="00BF356A">
            <w:pPr>
              <w:pStyle w:val="ConsPlusNormal"/>
            </w:pPr>
          </w:p>
        </w:tc>
      </w:tr>
    </w:tbl>
    <w:p w14:paraId="0EC053B8" w14:textId="77777777" w:rsidR="00000000" w:rsidRDefault="00BF356A">
      <w:pPr>
        <w:pStyle w:val="ConsPlusNormal"/>
        <w:jc w:val="center"/>
      </w:pPr>
    </w:p>
    <w:p w14:paraId="03586BFA" w14:textId="77777777" w:rsidR="00000000" w:rsidRDefault="00BF356A">
      <w:pPr>
        <w:pStyle w:val="ConsPlusNonformat"/>
        <w:jc w:val="both"/>
      </w:pPr>
      <w:r>
        <w:t xml:space="preserve">    7. Наличие документации</w:t>
      </w:r>
    </w:p>
    <w:p w14:paraId="7232F6C9" w14:textId="77777777" w:rsidR="00000000" w:rsidRDefault="00BF356A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14:paraId="28327A3A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3387CAA1" w14:textId="77777777" w:rsidR="00000000" w:rsidRDefault="00BF356A">
      <w:pPr>
        <w:pStyle w:val="ConsPlusNonformat"/>
        <w:jc w:val="both"/>
      </w:pPr>
      <w:r>
        <w:t>__________________________________________________________________________.</w:t>
      </w:r>
    </w:p>
    <w:p w14:paraId="7B7547DE" w14:textId="77777777" w:rsidR="00000000" w:rsidRDefault="00BF356A">
      <w:pPr>
        <w:pStyle w:val="ConsPlusNonformat"/>
        <w:jc w:val="both"/>
      </w:pPr>
      <w:r>
        <w:t xml:space="preserve">    8. Прочие сведения _______</w:t>
      </w:r>
      <w:r>
        <w:t>____________________________________________.</w:t>
      </w:r>
    </w:p>
    <w:p w14:paraId="5D53177E" w14:textId="77777777" w:rsidR="00000000" w:rsidRDefault="00BF356A">
      <w:pPr>
        <w:pStyle w:val="ConsPlusNonformat"/>
        <w:jc w:val="both"/>
      </w:pPr>
      <w:r>
        <w:t xml:space="preserve">    9.  Настоящий  акт  составлен в 2 экземплярах (по одному экземпляру для</w:t>
      </w:r>
    </w:p>
    <w:p w14:paraId="57B922C0" w14:textId="77777777" w:rsidR="00000000" w:rsidRDefault="00BF356A">
      <w:pPr>
        <w:pStyle w:val="ConsPlusNonformat"/>
        <w:jc w:val="both"/>
      </w:pPr>
      <w:r>
        <w:lastRenderedPageBreak/>
        <w:t>каждой из сторон), имеющих одинаковую юридическую силу.</w:t>
      </w:r>
    </w:p>
    <w:p w14:paraId="747701C1" w14:textId="77777777" w:rsidR="00000000" w:rsidRDefault="00BF356A">
      <w:pPr>
        <w:pStyle w:val="ConsPlusNonformat"/>
        <w:jc w:val="both"/>
      </w:pPr>
    </w:p>
    <w:p w14:paraId="148B396F" w14:textId="77777777" w:rsidR="00000000" w:rsidRDefault="00BF356A">
      <w:pPr>
        <w:pStyle w:val="ConsPlusNonformat"/>
        <w:jc w:val="both"/>
      </w:pPr>
      <w:r>
        <w:t xml:space="preserve">                                  Подписи</w:t>
      </w:r>
    </w:p>
    <w:p w14:paraId="3C271597" w14:textId="77777777" w:rsidR="00000000" w:rsidRDefault="00BF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000000" w14:paraId="2425C033" w14:textId="77777777">
        <w:tc>
          <w:tcPr>
            <w:tcW w:w="4252" w:type="dxa"/>
          </w:tcPr>
          <w:p w14:paraId="42741986" w14:textId="77777777" w:rsidR="00000000" w:rsidRDefault="00BF356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14:paraId="7B03F115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</w:tcPr>
          <w:p w14:paraId="6144B6CD" w14:textId="77777777" w:rsidR="00000000" w:rsidRDefault="00BF356A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000000" w14:paraId="7C3BCA3C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574B2351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67" w:type="dxa"/>
          </w:tcPr>
          <w:p w14:paraId="7896BC81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CA9826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7BCD47A8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CCA573C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67" w:type="dxa"/>
          </w:tcPr>
          <w:p w14:paraId="198160F5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3714769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522985B6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D42E0EF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67" w:type="dxa"/>
          </w:tcPr>
          <w:p w14:paraId="59BBEFB0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9E71BFD" w14:textId="77777777" w:rsidR="00000000" w:rsidRDefault="00BF356A">
            <w:pPr>
              <w:pStyle w:val="ConsPlusNormal"/>
              <w:jc w:val="both"/>
            </w:pPr>
          </w:p>
        </w:tc>
      </w:tr>
    </w:tbl>
    <w:p w14:paraId="1DFB77ED" w14:textId="77777777" w:rsidR="00000000" w:rsidRDefault="00BF356A">
      <w:pPr>
        <w:pStyle w:val="ConsPlusNormal"/>
        <w:jc w:val="both"/>
      </w:pPr>
    </w:p>
    <w:p w14:paraId="53348CA6" w14:textId="77777777" w:rsidR="00000000" w:rsidRDefault="00BF356A">
      <w:pPr>
        <w:pStyle w:val="ConsPlusNonformat"/>
        <w:jc w:val="both"/>
      </w:pPr>
      <w:r>
        <w:t>Дата подписания "__" _____________ 20__ г.</w:t>
      </w:r>
    </w:p>
    <w:p w14:paraId="22049612" w14:textId="77777777" w:rsidR="00000000" w:rsidRDefault="00BF356A">
      <w:pPr>
        <w:pStyle w:val="ConsPlusNormal"/>
        <w:jc w:val="center"/>
      </w:pPr>
    </w:p>
    <w:p w14:paraId="24FDFB3F" w14:textId="77777777" w:rsidR="00000000" w:rsidRDefault="00BF356A">
      <w:pPr>
        <w:pStyle w:val="ConsPlusNormal"/>
        <w:jc w:val="center"/>
      </w:pPr>
    </w:p>
    <w:p w14:paraId="3E9C5709" w14:textId="77777777" w:rsidR="00000000" w:rsidRDefault="00BF356A">
      <w:pPr>
        <w:pStyle w:val="ConsPlusNormal"/>
        <w:jc w:val="center"/>
      </w:pPr>
    </w:p>
    <w:p w14:paraId="0EC3C220" w14:textId="77777777" w:rsidR="00000000" w:rsidRDefault="00BF356A">
      <w:pPr>
        <w:pStyle w:val="ConsPlusNormal"/>
        <w:jc w:val="center"/>
      </w:pPr>
    </w:p>
    <w:p w14:paraId="06FAEE8A" w14:textId="77777777" w:rsidR="00000000" w:rsidRDefault="00BF356A">
      <w:pPr>
        <w:pStyle w:val="ConsPlusNormal"/>
        <w:jc w:val="center"/>
      </w:pPr>
    </w:p>
    <w:p w14:paraId="639DDE5A" w14:textId="77777777" w:rsidR="00000000" w:rsidRDefault="00BF356A">
      <w:pPr>
        <w:pStyle w:val="ConsPlusNormal"/>
        <w:jc w:val="right"/>
        <w:outlineLvl w:val="1"/>
      </w:pPr>
      <w:r>
        <w:t>Приложение N 2</w:t>
      </w:r>
    </w:p>
    <w:p w14:paraId="3A6801B4" w14:textId="77777777" w:rsidR="00000000" w:rsidRDefault="00BF356A">
      <w:pPr>
        <w:pStyle w:val="ConsPlusNormal"/>
        <w:jc w:val="right"/>
      </w:pPr>
      <w:r>
        <w:t>к Правилам подключения</w:t>
      </w:r>
    </w:p>
    <w:p w14:paraId="43163C85" w14:textId="77777777" w:rsidR="00000000" w:rsidRDefault="00BF356A">
      <w:pPr>
        <w:pStyle w:val="ConsPlusNormal"/>
        <w:jc w:val="right"/>
      </w:pPr>
      <w:r>
        <w:t>(технологического присоединения)</w:t>
      </w:r>
    </w:p>
    <w:p w14:paraId="471C83E5" w14:textId="77777777" w:rsidR="00000000" w:rsidRDefault="00BF356A">
      <w:pPr>
        <w:pStyle w:val="ConsPlusNormal"/>
        <w:jc w:val="right"/>
      </w:pPr>
      <w:r>
        <w:t>к системам теплоснабжения, включая</w:t>
      </w:r>
    </w:p>
    <w:p w14:paraId="2BFCD045" w14:textId="77777777" w:rsidR="00000000" w:rsidRDefault="00BF356A">
      <w:pPr>
        <w:pStyle w:val="ConsPlusNormal"/>
        <w:jc w:val="right"/>
      </w:pPr>
      <w:r>
        <w:t>правила недискриминационного</w:t>
      </w:r>
    </w:p>
    <w:p w14:paraId="1CCEA602" w14:textId="77777777" w:rsidR="00000000" w:rsidRDefault="00BF356A">
      <w:pPr>
        <w:pStyle w:val="ConsPlusNormal"/>
        <w:jc w:val="right"/>
      </w:pPr>
      <w:r>
        <w:t>доступа к услугам по подключению</w:t>
      </w:r>
    </w:p>
    <w:p w14:paraId="3EC36462" w14:textId="77777777" w:rsidR="00000000" w:rsidRDefault="00BF356A">
      <w:pPr>
        <w:pStyle w:val="ConsPlusNormal"/>
        <w:jc w:val="right"/>
      </w:pPr>
      <w:r>
        <w:t>(технологическому присоединению)</w:t>
      </w:r>
    </w:p>
    <w:p w14:paraId="68EECC48" w14:textId="77777777" w:rsidR="00000000" w:rsidRDefault="00BF356A">
      <w:pPr>
        <w:pStyle w:val="ConsPlusNormal"/>
        <w:jc w:val="right"/>
      </w:pPr>
      <w:r>
        <w:t>к системам теплоснабжения</w:t>
      </w:r>
    </w:p>
    <w:p w14:paraId="2C1FC757" w14:textId="77777777" w:rsidR="00000000" w:rsidRDefault="00BF356A">
      <w:pPr>
        <w:pStyle w:val="ConsPlusNormal"/>
        <w:jc w:val="right"/>
      </w:pPr>
    </w:p>
    <w:p w14:paraId="5A2F1EA2" w14:textId="77777777" w:rsidR="00000000" w:rsidRDefault="00BF356A">
      <w:pPr>
        <w:pStyle w:val="ConsPlusNormal"/>
        <w:jc w:val="right"/>
      </w:pPr>
      <w:r>
        <w:t>(форма)</w:t>
      </w:r>
    </w:p>
    <w:p w14:paraId="5CB7185F" w14:textId="77777777" w:rsidR="00000000" w:rsidRDefault="00BF356A">
      <w:pPr>
        <w:pStyle w:val="ConsPlusNormal"/>
        <w:ind w:firstLine="540"/>
        <w:jc w:val="both"/>
      </w:pPr>
    </w:p>
    <w:p w14:paraId="772EE773" w14:textId="77777777" w:rsidR="00000000" w:rsidRDefault="00BF356A">
      <w:pPr>
        <w:pStyle w:val="ConsPlusNonformat"/>
        <w:jc w:val="both"/>
      </w:pPr>
      <w:bookmarkStart w:id="32" w:name="Par537"/>
      <w:bookmarkEnd w:id="32"/>
      <w:r>
        <w:t xml:space="preserve">                                    АКТ</w:t>
      </w:r>
    </w:p>
    <w:p w14:paraId="5D72190B" w14:textId="77777777" w:rsidR="00000000" w:rsidRDefault="00BF356A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14:paraId="7D3794FB" w14:textId="77777777" w:rsidR="00000000" w:rsidRDefault="00BF356A">
      <w:pPr>
        <w:pStyle w:val="ConsPlusNonformat"/>
        <w:jc w:val="both"/>
      </w:pPr>
      <w:r>
        <w:t xml:space="preserve">                         к системе теплоснабжения</w:t>
      </w:r>
    </w:p>
    <w:p w14:paraId="585B6727" w14:textId="77777777" w:rsidR="00000000" w:rsidRDefault="00BF356A">
      <w:pPr>
        <w:pStyle w:val="ConsPlusNonformat"/>
        <w:jc w:val="both"/>
      </w:pPr>
    </w:p>
    <w:p w14:paraId="45913AAE" w14:textId="77777777" w:rsidR="00000000" w:rsidRDefault="00BF356A">
      <w:pPr>
        <w:pStyle w:val="ConsPlusNonformat"/>
        <w:jc w:val="both"/>
      </w:pPr>
      <w:r>
        <w:t>___________________</w:t>
      </w:r>
      <w:r>
        <w:t>_______________________________________________________,</w:t>
      </w:r>
    </w:p>
    <w:p w14:paraId="6F84F42F" w14:textId="77777777" w:rsidR="00000000" w:rsidRDefault="00BF356A">
      <w:pPr>
        <w:pStyle w:val="ConsPlusNonformat"/>
        <w:jc w:val="both"/>
      </w:pPr>
      <w:r>
        <w:t xml:space="preserve">                        (наименование организации)</w:t>
      </w:r>
    </w:p>
    <w:p w14:paraId="5A989A25" w14:textId="77777777" w:rsidR="00000000" w:rsidRDefault="00BF356A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2B5E6D03" w14:textId="77777777" w:rsidR="00000000" w:rsidRDefault="00BF356A">
      <w:pPr>
        <w:pStyle w:val="ConsPlusNonformat"/>
        <w:jc w:val="both"/>
      </w:pPr>
      <w:r>
        <w:t>________________________________________________________________________</w:t>
      </w:r>
      <w:r>
        <w:t>__,</w:t>
      </w:r>
    </w:p>
    <w:p w14:paraId="6088D152" w14:textId="77777777" w:rsidR="00000000" w:rsidRDefault="00BF356A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14:paraId="7BD330B2" w14:textId="77777777" w:rsidR="00000000" w:rsidRDefault="00BF356A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0000ACE" w14:textId="77777777" w:rsidR="00000000" w:rsidRDefault="00BF356A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4CAB81A3" w14:textId="77777777" w:rsidR="00000000" w:rsidRDefault="00BF356A">
      <w:pPr>
        <w:pStyle w:val="ConsPlusNonformat"/>
        <w:jc w:val="both"/>
      </w:pPr>
      <w:r>
        <w:t>с одной стороны, и _______________________________________________________,</w:t>
      </w:r>
    </w:p>
    <w:p w14:paraId="6A992D58" w14:textId="77777777" w:rsidR="00000000" w:rsidRDefault="00BF356A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14:paraId="116D6EB9" w14:textId="77777777" w:rsidR="00000000" w:rsidRDefault="00BF356A">
      <w:pPr>
        <w:pStyle w:val="ConsPlusNonformat"/>
        <w:jc w:val="both"/>
      </w:pPr>
      <w:r>
        <w:t xml:space="preserve">                             ф.и.о. з</w:t>
      </w:r>
      <w:r>
        <w:t>аявителя - физического лица)</w:t>
      </w:r>
    </w:p>
    <w:p w14:paraId="2E3D7C4F" w14:textId="77777777" w:rsidR="00000000" w:rsidRDefault="00BF356A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07D6B905" w14:textId="77777777" w:rsidR="00000000" w:rsidRDefault="00BF356A">
      <w:pPr>
        <w:pStyle w:val="ConsPlusNonformat"/>
        <w:jc w:val="both"/>
      </w:pPr>
      <w:r>
        <w:t xml:space="preserve">                                            (ф.и.о. лица - представителя</w:t>
      </w:r>
    </w:p>
    <w:p w14:paraId="5384B1E2" w14:textId="77777777" w:rsidR="00000000" w:rsidRDefault="00BF356A">
      <w:pPr>
        <w:pStyle w:val="ConsPlusNonformat"/>
        <w:jc w:val="both"/>
      </w:pPr>
      <w:r>
        <w:t xml:space="preserve">                                                      заявителя)</w:t>
      </w:r>
    </w:p>
    <w:p w14:paraId="24A9065E" w14:textId="77777777" w:rsidR="00000000" w:rsidRDefault="00BF356A">
      <w:pPr>
        <w:pStyle w:val="ConsPlusNonformat"/>
        <w:jc w:val="both"/>
      </w:pPr>
      <w:r>
        <w:t xml:space="preserve">действующего </w:t>
      </w:r>
      <w:r>
        <w:t>на основании ________________________________________________,</w:t>
      </w:r>
    </w:p>
    <w:p w14:paraId="036600C5" w14:textId="77777777" w:rsidR="00000000" w:rsidRDefault="00BF356A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7B383704" w14:textId="77777777" w:rsidR="00000000" w:rsidRDefault="00BF356A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14:paraId="36A39029" w14:textId="77777777" w:rsidR="00000000" w:rsidRDefault="00BF356A">
      <w:pPr>
        <w:pStyle w:val="ConsPlusNonformat"/>
        <w:jc w:val="both"/>
      </w:pPr>
      <w:r>
        <w:t>о нижеследующем:</w:t>
      </w:r>
    </w:p>
    <w:p w14:paraId="3BDE4A8A" w14:textId="77777777" w:rsidR="00000000" w:rsidRDefault="00BF356A">
      <w:pPr>
        <w:pStyle w:val="ConsPlusNonformat"/>
        <w:jc w:val="both"/>
      </w:pPr>
      <w:r>
        <w:t xml:space="preserve">    1.  Исполнитель  выполнил </w:t>
      </w:r>
      <w:r>
        <w:t xml:space="preserve"> мероприятия по подключению (технологическому</w:t>
      </w:r>
    </w:p>
    <w:p w14:paraId="59DE5B36" w14:textId="77777777" w:rsidR="00000000" w:rsidRDefault="00BF356A">
      <w:pPr>
        <w:pStyle w:val="ConsPlusNonformat"/>
        <w:jc w:val="both"/>
      </w:pPr>
      <w:r>
        <w:t>присоединению), предусмотренные  договором о  подключении объекта к системе</w:t>
      </w:r>
    </w:p>
    <w:p w14:paraId="425E009B" w14:textId="77777777" w:rsidR="00000000" w:rsidRDefault="00BF356A">
      <w:pPr>
        <w:pStyle w:val="ConsPlusNonformat"/>
        <w:jc w:val="both"/>
      </w:pPr>
      <w:r>
        <w:t>теплоснабжения от "__" _________ 20__ г. N ____ (далее - договор), в полном</w:t>
      </w:r>
    </w:p>
    <w:p w14:paraId="2B4A19EB" w14:textId="77777777" w:rsidR="00000000" w:rsidRDefault="00BF356A">
      <w:pPr>
        <w:pStyle w:val="ConsPlusNonformat"/>
        <w:jc w:val="both"/>
      </w:pPr>
      <w:r>
        <w:t>объеме.</w:t>
      </w:r>
    </w:p>
    <w:p w14:paraId="54D11D84" w14:textId="77777777" w:rsidR="00000000" w:rsidRDefault="00BF356A">
      <w:pPr>
        <w:pStyle w:val="ConsPlusNonformat"/>
        <w:jc w:val="both"/>
      </w:pPr>
      <w:r>
        <w:t xml:space="preserve">    2.   Заявитель   выполнил   мероприятия,  пред</w:t>
      </w:r>
      <w:r>
        <w:t>усмотренные  договором  и</w:t>
      </w:r>
    </w:p>
    <w:p w14:paraId="7566464A" w14:textId="77777777" w:rsidR="00000000" w:rsidRDefault="00BF356A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14:paraId="6FA36FF4" w14:textId="77777777" w:rsidR="00000000" w:rsidRDefault="00BF356A">
      <w:pPr>
        <w:pStyle w:val="ConsPlusNonformat"/>
        <w:jc w:val="both"/>
      </w:pPr>
      <w:r>
        <w:lastRenderedPageBreak/>
        <w:t xml:space="preserve">    3.   Заявителем   получен   акт   о   готовности   внутриплощадочных  и</w:t>
      </w:r>
    </w:p>
    <w:p w14:paraId="6C0AD335" w14:textId="77777777" w:rsidR="00000000" w:rsidRDefault="00BF356A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14:paraId="765583EC" w14:textId="77777777" w:rsidR="00000000" w:rsidRDefault="00BF356A">
      <w:pPr>
        <w:pStyle w:val="ConsPlusNonformat"/>
        <w:jc w:val="both"/>
      </w:pPr>
      <w:r>
        <w:t>энергии и те</w:t>
      </w:r>
      <w:r>
        <w:t>плоносителя.</w:t>
      </w:r>
    </w:p>
    <w:p w14:paraId="49B2F5B0" w14:textId="77777777" w:rsidR="00000000" w:rsidRDefault="00BF356A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14:paraId="71882BA3" w14:textId="77777777" w:rsidR="00000000" w:rsidRDefault="00BF356A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14:paraId="0FFF1018" w14:textId="77777777" w:rsidR="00000000" w:rsidRDefault="00BF356A">
      <w:pPr>
        <w:pStyle w:val="ConsPlusNonformat"/>
        <w:jc w:val="both"/>
      </w:pPr>
      <w:r>
        <w:t>Гкал/ч.</w:t>
      </w:r>
    </w:p>
    <w:p w14:paraId="47191035" w14:textId="77777777" w:rsidR="00000000" w:rsidRDefault="00BF356A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14:paraId="278F9088" w14:textId="77777777" w:rsidR="00000000" w:rsidRDefault="00BF356A">
      <w:pPr>
        <w:pStyle w:val="ConsPlusNonformat"/>
        <w:jc w:val="both"/>
      </w:pPr>
      <w:r>
        <w:t>подключ</w:t>
      </w:r>
      <w:r>
        <w:t>ения составляет _________ Гкал/ч.</w:t>
      </w:r>
    </w:p>
    <w:p w14:paraId="49A86BA0" w14:textId="77777777" w:rsidR="00000000" w:rsidRDefault="00BF356A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14:paraId="5D35B822" w14:textId="77777777" w:rsidR="00000000" w:rsidRDefault="00BF356A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14:paraId="70E5D67A" w14:textId="77777777" w:rsidR="00000000" w:rsidRDefault="00BF356A">
      <w:pPr>
        <w:pStyle w:val="ConsPlusNonformat"/>
        <w:jc w:val="both"/>
      </w:pPr>
      <w:r>
        <w:t>__________________________________________________________________________.</w:t>
      </w:r>
    </w:p>
    <w:p w14:paraId="3C61F644" w14:textId="77777777" w:rsidR="00000000" w:rsidRDefault="00BF356A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14:paraId="15315091" w14:textId="77777777" w:rsidR="00000000" w:rsidRDefault="00BF356A">
      <w:pPr>
        <w:pStyle w:val="ConsPlusNonformat"/>
        <w:jc w:val="both"/>
      </w:pPr>
      <w:r>
        <w:t>по следующим результатам проверки узла учета:</w:t>
      </w:r>
    </w:p>
    <w:p w14:paraId="1FEC978E" w14:textId="77777777" w:rsidR="00000000" w:rsidRDefault="00BF356A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14:paraId="527EE3FF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68FD9D6D" w14:textId="77777777" w:rsidR="00000000" w:rsidRDefault="00BF356A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14:paraId="648D5F19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1E862FA1" w14:textId="77777777" w:rsidR="00000000" w:rsidRDefault="00BF356A">
      <w:pPr>
        <w:pStyle w:val="ConsPlusNonformat"/>
        <w:jc w:val="both"/>
      </w:pPr>
      <w:r>
        <w:t xml:space="preserve">      (ф.и.о., должности и </w:t>
      </w:r>
      <w:r>
        <w:t>контактные данные лиц, принимавших участие</w:t>
      </w:r>
    </w:p>
    <w:p w14:paraId="1CDDFC65" w14:textId="77777777" w:rsidR="00000000" w:rsidRDefault="00BF356A">
      <w:pPr>
        <w:pStyle w:val="ConsPlusNonformat"/>
        <w:jc w:val="both"/>
      </w:pPr>
      <w:r>
        <w:t xml:space="preserve">                          в проверке узла учета)</w:t>
      </w:r>
    </w:p>
    <w:p w14:paraId="0B287E6B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2B868C8A" w14:textId="77777777" w:rsidR="00000000" w:rsidRDefault="00BF356A">
      <w:pPr>
        <w:pStyle w:val="ConsPlusNonformat"/>
        <w:jc w:val="both"/>
      </w:pPr>
      <w:r>
        <w:t xml:space="preserve">                     (результаты проверки узла учета)</w:t>
      </w:r>
    </w:p>
    <w:p w14:paraId="63CA506A" w14:textId="77777777" w:rsidR="00000000" w:rsidRDefault="00BF356A">
      <w:pPr>
        <w:pStyle w:val="ConsPlusNonformat"/>
        <w:jc w:val="both"/>
      </w:pPr>
      <w:r>
        <w:t>__________________________________</w:t>
      </w:r>
      <w:r>
        <w:t>________________________________________.</w:t>
      </w:r>
    </w:p>
    <w:p w14:paraId="637BDAE2" w14:textId="77777777" w:rsidR="00000000" w:rsidRDefault="00BF356A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14:paraId="2188EAEB" w14:textId="77777777" w:rsidR="00000000" w:rsidRDefault="00BF356A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14:paraId="1CA8F28B" w14:textId="77777777" w:rsidR="00000000" w:rsidRDefault="00BF356A">
      <w:pPr>
        <w:pStyle w:val="ConsPlusNonformat"/>
        <w:jc w:val="both"/>
      </w:pPr>
      <w:r>
        <w:t xml:space="preserve">                            контрольные пломбы)</w:t>
      </w:r>
    </w:p>
    <w:p w14:paraId="186D88AE" w14:textId="77777777" w:rsidR="00000000" w:rsidRDefault="00BF356A">
      <w:pPr>
        <w:pStyle w:val="ConsPlusNonformat"/>
        <w:jc w:val="both"/>
      </w:pPr>
      <w:r>
        <w:t xml:space="preserve">    8.   Границей   раз</w:t>
      </w:r>
      <w:r>
        <w:t>дела   балансовой   принадлежности   тепловых  сетей</w:t>
      </w:r>
    </w:p>
    <w:p w14:paraId="3D2127F2" w14:textId="77777777" w:rsidR="00000000" w:rsidRDefault="00BF356A">
      <w:pPr>
        <w:pStyle w:val="ConsPlusNonformat"/>
        <w:jc w:val="both"/>
      </w:pPr>
      <w:r>
        <w:t>(теплопотребляющих установок и источников тепловой энергии) является</w:t>
      </w:r>
    </w:p>
    <w:p w14:paraId="3C063340" w14:textId="77777777" w:rsidR="00000000" w:rsidRDefault="00BF356A">
      <w:pPr>
        <w:pStyle w:val="ConsPlusNonformat"/>
        <w:jc w:val="both"/>
      </w:pPr>
      <w:r>
        <w:t>__________________________________________________________________________.</w:t>
      </w:r>
    </w:p>
    <w:p w14:paraId="54E8EAE7" w14:textId="77777777" w:rsidR="00000000" w:rsidRDefault="00BF356A">
      <w:pPr>
        <w:pStyle w:val="ConsPlusNonformat"/>
        <w:jc w:val="both"/>
      </w:pPr>
      <w:r>
        <w:t xml:space="preserve">   (адрес, наименование объекта и оборудования, по которым</w:t>
      </w:r>
      <w:r>
        <w:t xml:space="preserve"> определяется</w:t>
      </w:r>
    </w:p>
    <w:p w14:paraId="068872CB" w14:textId="77777777" w:rsidR="00000000" w:rsidRDefault="00BF356A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14:paraId="3BA8852D" w14:textId="77777777" w:rsidR="00000000" w:rsidRDefault="00BF356A">
      <w:pPr>
        <w:pStyle w:val="ConsPlusNonformat"/>
        <w:jc w:val="both"/>
      </w:pPr>
    </w:p>
    <w:p w14:paraId="4B09E85D" w14:textId="77777777" w:rsidR="00000000" w:rsidRDefault="00BF356A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14:paraId="56240988" w14:textId="77777777" w:rsidR="00000000" w:rsidRDefault="00BF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000000" w14:paraId="2F033679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3F8E86C4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4D74E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554BDD3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4307E7E2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94D8C3C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14:paraId="1F09B031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1B90BD6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2FAE7C0F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157AC75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8CD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32ACF136" w14:textId="77777777" w:rsidR="00000000" w:rsidRDefault="00BF356A">
            <w:pPr>
              <w:pStyle w:val="ConsPlusNormal"/>
              <w:jc w:val="both"/>
            </w:pPr>
          </w:p>
        </w:tc>
      </w:tr>
    </w:tbl>
    <w:p w14:paraId="53DA2450" w14:textId="77777777" w:rsidR="00000000" w:rsidRDefault="00BF356A">
      <w:pPr>
        <w:pStyle w:val="ConsPlusNormal"/>
        <w:jc w:val="both"/>
      </w:pPr>
    </w:p>
    <w:p w14:paraId="72AFFB3C" w14:textId="77777777" w:rsidR="00000000" w:rsidRDefault="00BF356A">
      <w:pPr>
        <w:pStyle w:val="ConsPlusNonformat"/>
        <w:jc w:val="both"/>
      </w:pPr>
      <w:r>
        <w:t xml:space="preserve">    Прочие    сведения    по   установлению  </w:t>
      </w:r>
      <w:r>
        <w:t xml:space="preserve"> границ   раздела   балансовой</w:t>
      </w:r>
    </w:p>
    <w:p w14:paraId="64461565" w14:textId="77777777" w:rsidR="00000000" w:rsidRDefault="00BF356A">
      <w:pPr>
        <w:pStyle w:val="ConsPlusNonformat"/>
        <w:jc w:val="both"/>
      </w:pPr>
      <w:r>
        <w:t>принадлежности тепловых сетей _____________________________________________</w:t>
      </w:r>
    </w:p>
    <w:p w14:paraId="6FAFB368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42829651" w14:textId="77777777" w:rsidR="00000000" w:rsidRDefault="00BF356A">
      <w:pPr>
        <w:pStyle w:val="ConsPlusNonformat"/>
        <w:jc w:val="both"/>
      </w:pPr>
      <w:r>
        <w:t>_________________________________________________________________________</w:t>
      </w:r>
      <w:r>
        <w:t>_.</w:t>
      </w:r>
    </w:p>
    <w:p w14:paraId="26CD6CE1" w14:textId="77777777" w:rsidR="00000000" w:rsidRDefault="00BF356A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14:paraId="31D6CA35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18181E43" w14:textId="77777777" w:rsidR="00000000" w:rsidRDefault="00BF356A">
      <w:pPr>
        <w:pStyle w:val="ConsPlusNonformat"/>
        <w:jc w:val="both"/>
      </w:pPr>
      <w:r>
        <w:t>__________________________________________________________________________.</w:t>
      </w:r>
    </w:p>
    <w:p w14:paraId="704D9CFF" w14:textId="77777777" w:rsidR="00000000" w:rsidRDefault="00BF356A">
      <w:pPr>
        <w:pStyle w:val="ConsPlusNonformat"/>
        <w:jc w:val="both"/>
      </w:pPr>
      <w:r>
        <w:t xml:space="preserve">          (адрес, наимено</w:t>
      </w:r>
      <w:r>
        <w:t>вание объекта и оборудования, по которым</w:t>
      </w:r>
    </w:p>
    <w:p w14:paraId="6C8CC65D" w14:textId="77777777" w:rsidR="00000000" w:rsidRDefault="00BF356A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14:paraId="6FA2D4FE" w14:textId="77777777" w:rsidR="00000000" w:rsidRDefault="00BF356A">
      <w:pPr>
        <w:pStyle w:val="ConsPlusNonformat"/>
        <w:jc w:val="both"/>
      </w:pPr>
    </w:p>
    <w:p w14:paraId="54D2142D" w14:textId="77777777" w:rsidR="00000000" w:rsidRDefault="00BF356A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14:paraId="1A5CDE96" w14:textId="77777777" w:rsidR="00000000" w:rsidRDefault="00BF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000000" w14:paraId="74D92D90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77D3EAF8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1B11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0B1D0F1B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7B3324F0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4AB5D457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14:paraId="3C9FDE27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C1A621F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7BAD0F18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741CF7AE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F04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1B508939" w14:textId="77777777" w:rsidR="00000000" w:rsidRDefault="00BF356A">
            <w:pPr>
              <w:pStyle w:val="ConsPlusNormal"/>
              <w:jc w:val="both"/>
            </w:pPr>
          </w:p>
        </w:tc>
      </w:tr>
    </w:tbl>
    <w:p w14:paraId="3928FF2F" w14:textId="77777777" w:rsidR="00000000" w:rsidRDefault="00BF356A">
      <w:pPr>
        <w:pStyle w:val="ConsPlusNormal"/>
        <w:jc w:val="both"/>
      </w:pPr>
    </w:p>
    <w:p w14:paraId="74D28477" w14:textId="77777777" w:rsidR="00000000" w:rsidRDefault="00BF356A">
      <w:pPr>
        <w:pStyle w:val="ConsPlusNonformat"/>
        <w:jc w:val="both"/>
      </w:pPr>
      <w:r>
        <w:t xml:space="preserve">    Прочие   сведения   по  установлению  границ  раздела  эксплуатационной</w:t>
      </w:r>
    </w:p>
    <w:p w14:paraId="4B30B3A1" w14:textId="77777777" w:rsidR="00000000" w:rsidRDefault="00BF356A">
      <w:pPr>
        <w:pStyle w:val="ConsPlusNonformat"/>
        <w:jc w:val="both"/>
      </w:pPr>
      <w:r>
        <w:t>ответственности сторон ____________________________________________________</w:t>
      </w:r>
    </w:p>
    <w:p w14:paraId="2667FEA2" w14:textId="77777777" w:rsidR="00000000" w:rsidRDefault="00BF356A">
      <w:pPr>
        <w:pStyle w:val="ConsPlusNonformat"/>
        <w:jc w:val="both"/>
      </w:pPr>
      <w:r>
        <w:t>___________________________________________________________________________</w:t>
      </w:r>
    </w:p>
    <w:p w14:paraId="7EA049D7" w14:textId="77777777" w:rsidR="00000000" w:rsidRDefault="00BF356A">
      <w:pPr>
        <w:pStyle w:val="ConsPlusNonformat"/>
        <w:jc w:val="both"/>
      </w:pPr>
      <w:r>
        <w:t>____________________________</w:t>
      </w:r>
      <w:r>
        <w:t>______________________________________________.</w:t>
      </w:r>
    </w:p>
    <w:p w14:paraId="663DB7C3" w14:textId="77777777" w:rsidR="00000000" w:rsidRDefault="00BF356A">
      <w:pPr>
        <w:pStyle w:val="ConsPlusNonformat"/>
        <w:jc w:val="both"/>
      </w:pPr>
      <w:r>
        <w:t xml:space="preserve">    10.  Замечания  к  выполнению работ по подключению на момент подписания</w:t>
      </w:r>
    </w:p>
    <w:p w14:paraId="68BF9B04" w14:textId="77777777" w:rsidR="00000000" w:rsidRDefault="00BF356A">
      <w:pPr>
        <w:pStyle w:val="ConsPlusNonformat"/>
        <w:jc w:val="both"/>
      </w:pPr>
      <w:r>
        <w:t>настоящего акта у сторон отсутствуют.</w:t>
      </w:r>
    </w:p>
    <w:p w14:paraId="19AAC6DE" w14:textId="77777777" w:rsidR="00000000" w:rsidRDefault="00BF356A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14:paraId="479BE107" w14:textId="77777777" w:rsidR="00000000" w:rsidRDefault="00BF356A">
      <w:pPr>
        <w:pStyle w:val="ConsPlusNonformat"/>
        <w:jc w:val="both"/>
      </w:pPr>
      <w:r>
        <w:t xml:space="preserve">    12.  Настоящий</w:t>
      </w:r>
      <w:r>
        <w:t xml:space="preserve">  акт составлен в 2 экземплярах (по одному экземпляру для</w:t>
      </w:r>
    </w:p>
    <w:p w14:paraId="4214B417" w14:textId="77777777" w:rsidR="00000000" w:rsidRDefault="00BF356A">
      <w:pPr>
        <w:pStyle w:val="ConsPlusNonformat"/>
        <w:jc w:val="both"/>
      </w:pPr>
      <w:r>
        <w:t>каждой из сторон), имеющих одинаковую юридическую силу.</w:t>
      </w:r>
    </w:p>
    <w:p w14:paraId="2F4DBB6F" w14:textId="77777777" w:rsidR="00000000" w:rsidRDefault="00BF356A">
      <w:pPr>
        <w:pStyle w:val="ConsPlusNonformat"/>
        <w:jc w:val="both"/>
      </w:pPr>
    </w:p>
    <w:p w14:paraId="541C6C70" w14:textId="77777777" w:rsidR="00000000" w:rsidRDefault="00BF356A">
      <w:pPr>
        <w:pStyle w:val="ConsPlusNonformat"/>
        <w:jc w:val="both"/>
      </w:pPr>
      <w:r>
        <w:t xml:space="preserve">                                  Подписи</w:t>
      </w:r>
    </w:p>
    <w:p w14:paraId="6178D9BB" w14:textId="77777777" w:rsidR="00000000" w:rsidRDefault="00BF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000000" w14:paraId="69B7542A" w14:textId="77777777">
        <w:tc>
          <w:tcPr>
            <w:tcW w:w="4252" w:type="dxa"/>
          </w:tcPr>
          <w:p w14:paraId="7445BAFD" w14:textId="77777777" w:rsidR="00000000" w:rsidRDefault="00BF356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14:paraId="322376DE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</w:tcPr>
          <w:p w14:paraId="1593FF56" w14:textId="77777777" w:rsidR="00000000" w:rsidRDefault="00BF356A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000000" w14:paraId="1DEC6F2D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3924CBDD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55" w:type="dxa"/>
          </w:tcPr>
          <w:p w14:paraId="53ADB9BF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BB3C5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740A2FC6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271C653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55" w:type="dxa"/>
          </w:tcPr>
          <w:p w14:paraId="31D221BD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565235A" w14:textId="77777777" w:rsidR="00000000" w:rsidRDefault="00BF356A">
            <w:pPr>
              <w:pStyle w:val="ConsPlusNormal"/>
              <w:jc w:val="both"/>
            </w:pPr>
          </w:p>
        </w:tc>
      </w:tr>
      <w:tr w:rsidR="00000000" w14:paraId="79025C37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D7B757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555" w:type="dxa"/>
          </w:tcPr>
          <w:p w14:paraId="7FA15A8B" w14:textId="77777777" w:rsidR="00000000" w:rsidRDefault="00BF356A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C1B93CF" w14:textId="77777777" w:rsidR="00000000" w:rsidRDefault="00BF356A">
            <w:pPr>
              <w:pStyle w:val="ConsPlusNormal"/>
              <w:jc w:val="both"/>
            </w:pPr>
          </w:p>
        </w:tc>
      </w:tr>
    </w:tbl>
    <w:p w14:paraId="6A989919" w14:textId="77777777" w:rsidR="00000000" w:rsidRDefault="00BF356A">
      <w:pPr>
        <w:pStyle w:val="ConsPlusNormal"/>
        <w:jc w:val="both"/>
      </w:pPr>
    </w:p>
    <w:p w14:paraId="7B363C4E" w14:textId="77777777" w:rsidR="00000000" w:rsidRDefault="00BF356A">
      <w:pPr>
        <w:pStyle w:val="ConsPlusNonformat"/>
        <w:jc w:val="both"/>
      </w:pPr>
      <w:r>
        <w:t>Дата подписания "__" _____________ 20__ г.</w:t>
      </w:r>
    </w:p>
    <w:p w14:paraId="6AB46F93" w14:textId="77777777" w:rsidR="00000000" w:rsidRDefault="00BF356A">
      <w:pPr>
        <w:pStyle w:val="ConsPlusNormal"/>
        <w:ind w:firstLine="540"/>
        <w:jc w:val="both"/>
      </w:pPr>
    </w:p>
    <w:p w14:paraId="27294254" w14:textId="77777777" w:rsidR="00000000" w:rsidRDefault="00BF356A">
      <w:pPr>
        <w:pStyle w:val="ConsPlusNormal"/>
        <w:ind w:firstLine="540"/>
        <w:jc w:val="both"/>
      </w:pPr>
    </w:p>
    <w:p w14:paraId="74E267E1" w14:textId="77777777" w:rsidR="00000000" w:rsidRDefault="00BF356A">
      <w:pPr>
        <w:pStyle w:val="ConsPlusNormal"/>
        <w:ind w:firstLine="540"/>
        <w:jc w:val="both"/>
      </w:pPr>
    </w:p>
    <w:p w14:paraId="2CB81B00" w14:textId="77777777" w:rsidR="00000000" w:rsidRDefault="00BF356A">
      <w:pPr>
        <w:pStyle w:val="ConsPlusNormal"/>
        <w:ind w:firstLine="540"/>
        <w:jc w:val="both"/>
      </w:pPr>
    </w:p>
    <w:p w14:paraId="2DF09702" w14:textId="77777777" w:rsidR="00000000" w:rsidRDefault="00BF356A">
      <w:pPr>
        <w:pStyle w:val="ConsPlusNormal"/>
        <w:ind w:firstLine="540"/>
        <w:jc w:val="both"/>
      </w:pPr>
    </w:p>
    <w:p w14:paraId="01DDF090" w14:textId="77777777" w:rsidR="00000000" w:rsidRDefault="00BF356A">
      <w:pPr>
        <w:pStyle w:val="ConsPlusNormal"/>
        <w:jc w:val="right"/>
        <w:outlineLvl w:val="0"/>
      </w:pPr>
      <w:r>
        <w:t>Утверждены</w:t>
      </w:r>
    </w:p>
    <w:p w14:paraId="3A6266B5" w14:textId="77777777" w:rsidR="00000000" w:rsidRDefault="00BF356A">
      <w:pPr>
        <w:pStyle w:val="ConsPlusNormal"/>
        <w:jc w:val="right"/>
      </w:pPr>
      <w:r>
        <w:t>постановлением Правительства</w:t>
      </w:r>
    </w:p>
    <w:p w14:paraId="6C0AEF8A" w14:textId="77777777" w:rsidR="00000000" w:rsidRDefault="00BF356A">
      <w:pPr>
        <w:pStyle w:val="ConsPlusNormal"/>
        <w:jc w:val="right"/>
      </w:pPr>
      <w:r>
        <w:t>Российской Федерации</w:t>
      </w:r>
    </w:p>
    <w:p w14:paraId="7A948467" w14:textId="77777777" w:rsidR="00000000" w:rsidRDefault="00BF356A">
      <w:pPr>
        <w:pStyle w:val="ConsPlusNormal"/>
        <w:jc w:val="right"/>
      </w:pPr>
      <w:r>
        <w:t>от 5 июля 2018 г. N 787</w:t>
      </w:r>
    </w:p>
    <w:p w14:paraId="2EA86C9D" w14:textId="77777777" w:rsidR="00000000" w:rsidRDefault="00BF356A">
      <w:pPr>
        <w:pStyle w:val="ConsPlusNormal"/>
        <w:ind w:firstLine="540"/>
        <w:jc w:val="both"/>
      </w:pPr>
    </w:p>
    <w:p w14:paraId="0E5B8CFE" w14:textId="77777777" w:rsidR="00000000" w:rsidRDefault="00BF356A">
      <w:pPr>
        <w:pStyle w:val="ConsPlusTitle"/>
        <w:jc w:val="center"/>
      </w:pPr>
      <w:bookmarkStart w:id="33" w:name="Par665"/>
      <w:bookmarkEnd w:id="33"/>
      <w:r>
        <w:t>ПРАВИЛА</w:t>
      </w:r>
    </w:p>
    <w:p w14:paraId="693CAA76" w14:textId="77777777" w:rsidR="00000000" w:rsidRDefault="00BF356A">
      <w:pPr>
        <w:pStyle w:val="ConsPlusTitle"/>
        <w:jc w:val="center"/>
      </w:pPr>
      <w:r>
        <w:t>НЕДИСКРИМИНАЦИОННОГО ДОСТУПА К УСЛУГАМ ПО ПЕРЕДАЧЕ</w:t>
      </w:r>
    </w:p>
    <w:p w14:paraId="576467ED" w14:textId="77777777" w:rsidR="00000000" w:rsidRDefault="00BF356A">
      <w:pPr>
        <w:pStyle w:val="ConsPlusTitle"/>
        <w:jc w:val="center"/>
      </w:pPr>
      <w:r>
        <w:t>ТЕПЛОВОЙ ЭНЕРГИИ, ТЕПЛОНОСИТЕЛЯ</w:t>
      </w:r>
    </w:p>
    <w:p w14:paraId="41F3E0FD" w14:textId="77777777" w:rsidR="00000000" w:rsidRDefault="00BF356A">
      <w:pPr>
        <w:pStyle w:val="ConsPlusNormal"/>
        <w:jc w:val="center"/>
      </w:pPr>
    </w:p>
    <w:p w14:paraId="440B2759" w14:textId="77777777" w:rsidR="00000000" w:rsidRDefault="00BF356A">
      <w:pPr>
        <w:pStyle w:val="ConsPlusTitle"/>
        <w:jc w:val="center"/>
        <w:outlineLvl w:val="1"/>
      </w:pPr>
      <w:r>
        <w:t>I. Общие положения</w:t>
      </w:r>
    </w:p>
    <w:p w14:paraId="7AF14836" w14:textId="77777777" w:rsidR="00000000" w:rsidRDefault="00BF356A">
      <w:pPr>
        <w:pStyle w:val="ConsPlusNormal"/>
        <w:jc w:val="center"/>
      </w:pPr>
    </w:p>
    <w:p w14:paraId="156C3961" w14:textId="77777777" w:rsidR="00000000" w:rsidRDefault="00BF356A">
      <w:pPr>
        <w:pStyle w:val="ConsPlusNormal"/>
        <w:ind w:firstLine="540"/>
        <w:jc w:val="both"/>
      </w:pPr>
      <w:r>
        <w:t>1. Настоящие Правила устанавливают порядок обеспечения недискриминационного доступа к услугам по передаче тепловой энергии, теплоносителя.</w:t>
      </w:r>
    </w:p>
    <w:p w14:paraId="73E1F828" w14:textId="77777777" w:rsidR="00000000" w:rsidRDefault="00BF356A">
      <w:pPr>
        <w:pStyle w:val="ConsPlusNormal"/>
        <w:spacing w:before="200"/>
        <w:ind w:firstLine="540"/>
        <w:jc w:val="both"/>
      </w:pPr>
      <w:r>
        <w:t>2. Недискриминационный доступ к услугам по передаче тепловой энергии, теплоносителя предусматрива</w:t>
      </w:r>
      <w:r>
        <w:t>ет обеспечение равных условий предоставления указанных услуг теплоснабжающим организациям и потребителям.</w:t>
      </w:r>
    </w:p>
    <w:p w14:paraId="3EFA0008" w14:textId="77777777" w:rsidR="00000000" w:rsidRDefault="00BF356A">
      <w:pPr>
        <w:pStyle w:val="ConsPlusNormal"/>
        <w:spacing w:before="200"/>
        <w:ind w:firstLine="540"/>
        <w:jc w:val="both"/>
      </w:pPr>
      <w:r>
        <w:t>3. Собственники и иные законные владельцы тепловых сетей не вправе препятствовать передаче по их тепловым сетям тепловой энергии потребителям тепловой</w:t>
      </w:r>
      <w:r>
        <w:t xml:space="preserve"> энергии, теплоносителя, теплопотребляющие установки которых присоединены в установленном порядке к таким тепловым сетям.</w:t>
      </w:r>
    </w:p>
    <w:p w14:paraId="17E00328" w14:textId="77777777" w:rsidR="00000000" w:rsidRDefault="00BF356A">
      <w:pPr>
        <w:pStyle w:val="ConsPlusNormal"/>
        <w:spacing w:before="200"/>
        <w:ind w:firstLine="540"/>
        <w:jc w:val="both"/>
      </w:pPr>
      <w:r>
        <w:t>4. Собственники и иные законные владельцы тепловых сетей не вправе обусловливать получение доступа к услугам по передаче тепловой энер</w:t>
      </w:r>
      <w:r>
        <w:t>гии получением иных платных услуг либо доступом к услугам по передаче тепловой энергии, теплоносителя с использованием иных тепловых сетей.</w:t>
      </w:r>
    </w:p>
    <w:p w14:paraId="07E5DD9E" w14:textId="77777777" w:rsidR="00000000" w:rsidRDefault="00BF356A">
      <w:pPr>
        <w:pStyle w:val="ConsPlusNormal"/>
        <w:spacing w:before="200"/>
        <w:ind w:firstLine="540"/>
        <w:jc w:val="both"/>
      </w:pPr>
      <w:r>
        <w:t>5. Собственники и иные законные владельцы тепловых сетей осуществляют информирование об условиях доступа к услугам п</w:t>
      </w:r>
      <w:r>
        <w:t xml:space="preserve">о передаче тепловой энергии, теплоносителя в соответствии со </w:t>
      </w:r>
      <w:hyperlink r:id="rId45" w:tooltip="Постановление Правительства РФ от 05.07.2013 N 570 (ред. от 12.07.2018, с изм. от 30.04.2020) &quot;О стандартах раскрытия информации теплоснабжающими организациями, теплосетевыми организациями и органами регулирования&quot;{КонсультантПлюс}" w:history="1">
        <w:r>
          <w:rPr>
            <w:color w:val="0000FF"/>
          </w:rPr>
          <w:t>стандартами</w:t>
        </w:r>
      </w:hyperlink>
      <w:r>
        <w:t xml:space="preserve"> раскрытия информации теплоснабжающими ор</w:t>
      </w:r>
      <w:r>
        <w:t xml:space="preserve">ганизациями, теплосетевыми организациями и органами регулирования, утвержденными постановлением Правительства Российской Федерации от 5 июля 2013 г. N </w:t>
      </w:r>
      <w:r>
        <w:lastRenderedPageBreak/>
        <w:t>570 "О стандартах раскрытия информации теплоснабжающими организациями, теплосетевыми организациями и орга</w:t>
      </w:r>
      <w:r>
        <w:t>нами регулирования".</w:t>
      </w:r>
    </w:p>
    <w:p w14:paraId="18739FD6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6. Доступ к услугам по передаче тепловой энергии, теплоносителя должен быть предоставлен любой теплоснабжающей организации, владеющей на праве собственности или на ином законном основании источниками тепловой энергии и (или) тепловыми </w:t>
      </w:r>
      <w:r>
        <w:t>сетями в системе теплоснабжения, осуществляющей реализацию тепловой энергии, теплоносителя потребителям по тепловым сетям, расположенным в системе теплоснабжения такой теплоснабжающей организации.</w:t>
      </w:r>
    </w:p>
    <w:p w14:paraId="26C79961" w14:textId="77777777" w:rsidR="00000000" w:rsidRDefault="00BF356A">
      <w:pPr>
        <w:pStyle w:val="ConsPlusNormal"/>
        <w:spacing w:before="200"/>
        <w:ind w:firstLine="540"/>
        <w:jc w:val="both"/>
      </w:pPr>
      <w:r>
        <w:t>7. Возмещение экономически обоснованных расходов собственни</w:t>
      </w:r>
      <w:r>
        <w:t>ков и иных законных владельцев тепловых сетей на эксплуатацию тепловых сетей осуществляется по тарифам, установленным органом исполнительной власти субъекта Российской Федерации в области государственного регулирования цен (тарифов) (далее - орган регулиро</w:t>
      </w:r>
      <w:r>
        <w:t xml:space="preserve">вания) в соответствии с Основами ценообразования в сфере теплоснабжения и </w:t>
      </w:r>
      <w:hyperlink r:id="rId46" w:tooltip="Постановление Правительства РФ от 22.10.2012 N 1075 (ред. от 05.09.2019, с изм. от 30.04.2020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{КонсультантПлюс}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14:paraId="5253E066" w14:textId="77777777" w:rsidR="00000000" w:rsidRDefault="00BF356A">
      <w:pPr>
        <w:pStyle w:val="ConsPlusNormal"/>
        <w:spacing w:before="200"/>
        <w:ind w:firstLine="540"/>
        <w:jc w:val="both"/>
      </w:pPr>
      <w:r>
        <w:t>8. Собственники и иные законные владельцы тепловы</w:t>
      </w:r>
      <w:r>
        <w:t>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сетям.</w:t>
      </w:r>
    </w:p>
    <w:p w14:paraId="76D491CD" w14:textId="77777777" w:rsidR="00000000" w:rsidRDefault="00BF356A">
      <w:pPr>
        <w:pStyle w:val="ConsPlusNormal"/>
        <w:spacing w:before="200"/>
        <w:ind w:firstLine="540"/>
        <w:jc w:val="both"/>
      </w:pPr>
      <w:bookmarkStart w:id="34" w:name="Par679"/>
      <w:bookmarkEnd w:id="34"/>
      <w:r>
        <w:t>9. Предоставление доступа к услу</w:t>
      </w:r>
      <w:r>
        <w:t xml:space="preserve">гам по передаче тепловой энергии, теплоносителя осуществляется на основании договора на оказание услуг по передаче тепловой энергии, теплоносителя, заключенного теплосетевой организацией с теплоснабжающей организацией в порядке, установленном </w:t>
      </w:r>
      <w:hyperlink r:id="rId47" w:tooltip="Постановление Правительства РФ от 08.08.2012 N 808 (ред. от 14.02.2020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</w:t>
      </w:r>
      <w:r>
        <w:t>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14:paraId="53EA6320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10. Существенные условия договора на </w:t>
      </w:r>
      <w:r>
        <w:t xml:space="preserve">оказание услуг по передаче тепловой энергии, теплоносителя установлены Федеральным </w:t>
      </w:r>
      <w:hyperlink r:id="rId48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и </w:t>
      </w:r>
      <w:hyperlink r:id="rId49" w:tooltip="Постановление Правительства РФ от 08.08.2012 N 808 (ред. от 14.02.2020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указанными в </w:t>
      </w:r>
      <w:hyperlink w:anchor="Par679" w:tooltip="9. Предоставление доступа к услугам по передаче тепловой энергии, теплоносителя осуществляется на основании договора на оказание услуг по передаче тепловой энергии, теплоносителя, заключенного теплосетевой организацией с теплоснабжающей организацией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...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14:paraId="61E9B3FD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11. Требования к характеристикам </w:t>
      </w:r>
      <w:r>
        <w:t>тепловой энергии, теплоносителя определяются договором на оказание услуг по передаче тепловой энергии, теплоносителя.</w:t>
      </w:r>
    </w:p>
    <w:p w14:paraId="5DAAEA4B" w14:textId="77777777" w:rsidR="00000000" w:rsidRDefault="00BF356A">
      <w:pPr>
        <w:pStyle w:val="ConsPlusNormal"/>
        <w:spacing w:before="200"/>
        <w:ind w:firstLine="540"/>
        <w:jc w:val="both"/>
      </w:pPr>
      <w:bookmarkStart w:id="35" w:name="Par682"/>
      <w:bookmarkEnd w:id="35"/>
      <w:r>
        <w:t>12. До окончания переходного периода в отношении ценовых зон теплоснабжения возмещение экономически обоснованных расходов собс</w:t>
      </w:r>
      <w:r>
        <w:t>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энергии, теплоносителя на основе долгосрочных параметров государственного регули</w:t>
      </w:r>
      <w:r>
        <w:t>рования цен (тарифов) в сфере теплоснабжения.</w:t>
      </w:r>
    </w:p>
    <w:p w14:paraId="00EB22FB" w14:textId="77777777" w:rsidR="00000000" w:rsidRDefault="00BF356A">
      <w:pPr>
        <w:pStyle w:val="ConsPlusNormal"/>
        <w:spacing w:before="200"/>
        <w:ind w:firstLine="540"/>
        <w:jc w:val="both"/>
      </w:pPr>
      <w:bookmarkStart w:id="36" w:name="Par683"/>
      <w:bookmarkEnd w:id="36"/>
      <w:r>
        <w:t>13. В отношении ценовых зон теплоснабжения возмещение экономически обоснованных расходов на эксплуатацию тепловых сетей, находящихся в государственной или муниципальной собственности и являющихся об</w:t>
      </w:r>
      <w:r>
        <w:t>ъектом концессионного соглашения или договора аренды, заключенного с теплоснабжающими организациями, которым не присвоен статус единой теплоснабжающей организации, и теплосетевыми организациями, осуществляется по тарифам на услуги по передаче тепловой энер</w:t>
      </w:r>
      <w:r>
        <w:t>гии, теплоносителя, установленным органом регулирования на основе долгосрочных параметров государственного регулирования цен (тарифов) в сфере теплоснабжения (долгосрочные параметры деятельности концессионера), определенных концессионным соглашением или до</w:t>
      </w:r>
      <w:r>
        <w:t>говором аренды.</w:t>
      </w:r>
    </w:p>
    <w:p w14:paraId="57A9A198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14. В отношении ценовых зон теплоснабжения, за исключением случаев, указанных в </w:t>
      </w:r>
      <w:hyperlink w:anchor="Par682" w:tooltip="12.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, теплоносителя на основе долгосрочных параметров государственного регулирования цен (тарифов) в сфере теплоснабжения.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ar683" w:tooltip="13. В отношении ценовых зон теплоснабжения возмещение экономически обоснованных расходов на эксплуатацию тепловых сетей, находящихся в государственной или муниципальной собственности и являющихся объектом концессионного соглашения или договора аренды, заключенного с теплоснабжающими организациями, которым не присвоен статус единой теплоснабжающей организации, и теплосетевыми организациями, осуществляется по тарифам на услуги по передаче тепловой энергии, теплоносителя, установленным органом регулирования..." w:history="1">
        <w:r>
          <w:rPr>
            <w:color w:val="0000FF"/>
          </w:rPr>
          <w:t>13</w:t>
        </w:r>
      </w:hyperlink>
      <w:r>
        <w:t xml:space="preserve"> настоящих Правил,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осуществляется:</w:t>
      </w:r>
    </w:p>
    <w:p w14:paraId="21A916B8" w14:textId="77777777" w:rsidR="00000000" w:rsidRDefault="00BF356A">
      <w:pPr>
        <w:pStyle w:val="ConsPlusNormal"/>
        <w:spacing w:before="200"/>
        <w:ind w:firstLine="540"/>
        <w:jc w:val="both"/>
      </w:pPr>
      <w:r>
        <w:t>а) п</w:t>
      </w:r>
      <w:r>
        <w:t>о ценам, определяемым по соглашению сторон, -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энергии, теплоносителя;</w:t>
      </w:r>
    </w:p>
    <w:p w14:paraId="6ED94F42" w14:textId="77777777" w:rsidR="00000000" w:rsidRDefault="00BF356A">
      <w:pPr>
        <w:pStyle w:val="ConsPlusNormal"/>
        <w:spacing w:before="200"/>
        <w:ind w:firstLine="540"/>
        <w:jc w:val="both"/>
      </w:pPr>
      <w:r>
        <w:lastRenderedPageBreak/>
        <w:t>б) по цене, определенной органом регулиро</w:t>
      </w:r>
      <w:r>
        <w:t xml:space="preserve">вания тарифов в соответствии с </w:t>
      </w:r>
      <w:hyperlink r:id="rId50" w:tooltip="Федеральный закон от 27.07.2010 N 190-ФЗ (ред. от 08.12.2020) &quot;О теплоснабжении&quot; (с изм. и доп., вступ. в силу с 01.01.2021){КонсультантПлюс}" w:history="1">
        <w:r>
          <w:rPr>
            <w:color w:val="0000FF"/>
          </w:rPr>
          <w:t>пунктом 5 статьи 23.4</w:t>
        </w:r>
      </w:hyperlink>
      <w:r>
        <w:t xml:space="preserve"> Федерального закона "О теплоснабжении", - в случае возникновения разногласий между единой теплоснабжающей организацией и теплосетевой организацией в о</w:t>
      </w:r>
      <w:r>
        <w:t>тношении цены на услуги по передаче тепловой энергии, теплоносителя, определяемой по соглашению сторон.</w:t>
      </w:r>
    </w:p>
    <w:p w14:paraId="21C27C95" w14:textId="77777777" w:rsidR="00000000" w:rsidRDefault="00BF356A">
      <w:pPr>
        <w:pStyle w:val="ConsPlusNormal"/>
        <w:spacing w:before="200"/>
        <w:ind w:firstLine="540"/>
        <w:jc w:val="both"/>
      </w:pPr>
      <w:r>
        <w:t>15. Стороны не вправе навязывать друг другу условия договора, невыгодные для другой стороны или не относящиеся к предмету договора, экономически или тех</w:t>
      </w:r>
      <w:r>
        <w:t>нологически не обоснованные и 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</w:t>
      </w:r>
      <w:r>
        <w:t>тами, требования о передаче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котором контрагент не заинтересован.</w:t>
      </w:r>
    </w:p>
    <w:p w14:paraId="3D321F4B" w14:textId="77777777" w:rsidR="00000000" w:rsidRDefault="00BF356A">
      <w:pPr>
        <w:pStyle w:val="ConsPlusNormal"/>
        <w:ind w:firstLine="540"/>
        <w:jc w:val="both"/>
      </w:pPr>
    </w:p>
    <w:p w14:paraId="46E75ECE" w14:textId="77777777" w:rsidR="00000000" w:rsidRDefault="00BF356A">
      <w:pPr>
        <w:pStyle w:val="ConsPlusTitle"/>
        <w:jc w:val="center"/>
        <w:outlineLvl w:val="1"/>
      </w:pPr>
      <w:r>
        <w:t>II. Особенности заключения догов</w:t>
      </w:r>
      <w:r>
        <w:t>оров на оказание</w:t>
      </w:r>
    </w:p>
    <w:p w14:paraId="352CE784" w14:textId="77777777" w:rsidR="00000000" w:rsidRDefault="00BF356A">
      <w:pPr>
        <w:pStyle w:val="ConsPlusTitle"/>
        <w:jc w:val="center"/>
      </w:pPr>
      <w:r>
        <w:t>услуг по передаче тепловой энергии, теплоносителя в ценовых</w:t>
      </w:r>
    </w:p>
    <w:p w14:paraId="16BA9543" w14:textId="77777777" w:rsidR="00000000" w:rsidRDefault="00BF356A">
      <w:pPr>
        <w:pStyle w:val="ConsPlusTitle"/>
        <w:jc w:val="center"/>
      </w:pPr>
      <w:r>
        <w:t>зонах теплоснабжения</w:t>
      </w:r>
    </w:p>
    <w:p w14:paraId="0EFCEACF" w14:textId="77777777" w:rsidR="00000000" w:rsidRDefault="00BF356A">
      <w:pPr>
        <w:pStyle w:val="ConsPlusNormal"/>
        <w:jc w:val="center"/>
      </w:pPr>
    </w:p>
    <w:p w14:paraId="17C8B4E9" w14:textId="77777777" w:rsidR="00000000" w:rsidRDefault="00BF356A">
      <w:pPr>
        <w:pStyle w:val="ConsPlusNormal"/>
        <w:ind w:firstLine="540"/>
        <w:jc w:val="both"/>
      </w:pPr>
      <w:r>
        <w:t>16. Единая теплоснабжающая организация в течен</w:t>
      </w:r>
      <w:r>
        <w:t>ие 3 месяцев со дня начала переходного периода обязана направить теплосетевым организациям, расположенным в зоне ее деятельности, предложения о заключении договора на оказание услуг по передаче тепловой энергии, теплоносителя в ценовых зонах теплоснабжения</w:t>
      </w:r>
      <w:r>
        <w:t>.</w:t>
      </w:r>
    </w:p>
    <w:p w14:paraId="09D0FA7B" w14:textId="77777777" w:rsidR="00000000" w:rsidRDefault="00BF356A">
      <w:pPr>
        <w:pStyle w:val="ConsPlusNormal"/>
        <w:spacing w:before="200"/>
        <w:ind w:firstLine="540"/>
        <w:jc w:val="both"/>
      </w:pPr>
      <w:r>
        <w:t>17. Единая теплоснабжающая организация и теплоснабжающие организации, осуществляющие реализацию тепловой энергии потребителям, обязаны заключить договоры на оказание услуг по передаче тепловой энергии, теплоносителя в ценовых зонах теплоснабжения в объем</w:t>
      </w:r>
      <w:r>
        <w:t>е, необходимом для обеспечения теплоснабжения потребителей с учетом потерь тепловой энергии, теплоносителя при их передаче.</w:t>
      </w:r>
    </w:p>
    <w:p w14:paraId="3125FE20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18. Обязательства сторон по договорам на оказание услуг по передаче тепловой энергии, теплоносителя в ценовых зонах теплоснабжения, </w:t>
      </w:r>
      <w:r>
        <w:t>заключенным до начала переходного периода, прекращаются со дня начала исполнения обязательств сторон по договорам, заключенным с единой теплоснабжающей организацией в соответствии с настоящим разделом.</w:t>
      </w:r>
    </w:p>
    <w:p w14:paraId="1992E95E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19. В отношении ценовых зон теплоснабжения договор на </w:t>
      </w:r>
      <w:r>
        <w:t>оказание услуг по передаче тепловой энергии, теплоносителя, заключаемый теплосетевой организацией с единой теплоснабжающей организацией, содержит следующие существенные условия:</w:t>
      </w:r>
    </w:p>
    <w:p w14:paraId="340F8986" w14:textId="77777777" w:rsidR="00000000" w:rsidRDefault="00BF356A">
      <w:pPr>
        <w:pStyle w:val="ConsPlusNormal"/>
        <w:spacing w:before="200"/>
        <w:ind w:firstLine="540"/>
        <w:jc w:val="both"/>
      </w:pPr>
      <w:r>
        <w:t>а) цены на услуги по передаче тепловой энергии, теплоносителя (после окончания</w:t>
      </w:r>
      <w:r>
        <w:t xml:space="preserve"> переходного периода);</w:t>
      </w:r>
    </w:p>
    <w:p w14:paraId="531BB35E" w14:textId="77777777" w:rsidR="00000000" w:rsidRDefault="00BF356A">
      <w:pPr>
        <w:pStyle w:val="ConsPlusNormal"/>
        <w:spacing w:before="200"/>
        <w:ind w:firstLine="540"/>
        <w:jc w:val="both"/>
      </w:pPr>
      <w:r>
        <w:t>б) максимальная величина мощности тепловых сетей,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(теплоснабжающей) организации, с</w:t>
      </w:r>
      <w:r>
        <w:t xml:space="preserve"> распределением указанной величины мощности по каждой точке подключения теплопотребляющих установок или тепловых сетей потребителей;</w:t>
      </w:r>
    </w:p>
    <w:p w14:paraId="68BD073F" w14:textId="77777777" w:rsidR="00000000" w:rsidRDefault="00BF356A">
      <w:pPr>
        <w:pStyle w:val="ConsPlusNormal"/>
        <w:spacing w:before="200"/>
        <w:ind w:firstLine="540"/>
        <w:jc w:val="both"/>
      </w:pPr>
      <w:r>
        <w:t>в) заявленная величина мощности, в пределах которой теплосетевая организация принимает на себя обязательства обеспечить пер</w:t>
      </w:r>
      <w:r>
        <w:t>едачу тепловой энергии, теплоносителя;</w:t>
      </w:r>
    </w:p>
    <w:p w14:paraId="36CBDD85" w14:textId="77777777" w:rsidR="00000000" w:rsidRDefault="00BF356A">
      <w:pPr>
        <w:pStyle w:val="ConsPlusNormal"/>
        <w:spacing w:before="200"/>
        <w:ind w:firstLine="540"/>
        <w:jc w:val="both"/>
      </w:pPr>
      <w:r>
        <w:t>г) значения параметров качества передаваемой тепловой энергии, теплоносителя и параметры, отражающие допустимые перерывы в теплоснабжении;</w:t>
      </w:r>
    </w:p>
    <w:p w14:paraId="45FE04CB" w14:textId="77777777" w:rsidR="00000000" w:rsidRDefault="00BF356A">
      <w:pPr>
        <w:pStyle w:val="ConsPlusNormal"/>
        <w:spacing w:before="200"/>
        <w:ind w:firstLine="540"/>
        <w:jc w:val="both"/>
      </w:pPr>
      <w:r>
        <w:t>д) ответственность сторон за неисполнение или ненадлежащее исполнение обязател</w:t>
      </w:r>
      <w:r>
        <w:t>ьств по соблюдению значений параметров качества передаваемой тепловой энергии, теплоносителя и (или) параметров, отражающих допустимые перерывы в теплоснабжении;</w:t>
      </w:r>
    </w:p>
    <w:p w14:paraId="3D0AB28B" w14:textId="77777777" w:rsidR="00000000" w:rsidRDefault="00BF356A">
      <w:pPr>
        <w:pStyle w:val="ConsPlusNormal"/>
        <w:spacing w:before="200"/>
        <w:ind w:firstLine="540"/>
        <w:jc w:val="both"/>
      </w:pPr>
      <w:r>
        <w:t>е) условия и порядок предъявления единой теплоснабжающей организацией требований о снижении ст</w:t>
      </w:r>
      <w:r>
        <w:t xml:space="preserve">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энергии, </w:t>
      </w:r>
      <w:r>
        <w:lastRenderedPageBreak/>
        <w:t>теплоносителя и (или) параметров, отражающих допустимые перерывы в теплоснабжен</w:t>
      </w:r>
      <w:r>
        <w:t>ии, повлекших по вине указанной организации превышение разрешенных отклонений значений параметров качества теплоснабжения и (или) параметров, отражающих допустимые перерывы в теплоснабжении;</w:t>
      </w:r>
    </w:p>
    <w:p w14:paraId="5E704D52" w14:textId="77777777" w:rsidR="00000000" w:rsidRDefault="00BF356A">
      <w:pPr>
        <w:pStyle w:val="ConsPlusNormal"/>
        <w:spacing w:before="200"/>
        <w:ind w:firstLine="540"/>
        <w:jc w:val="both"/>
      </w:pPr>
      <w:r>
        <w:t>ж) ответственность теплосетевой организации и теплоснабжающей орг</w:t>
      </w:r>
      <w:r>
        <w:t xml:space="preserve">анизации за состояние и обслуживание объектов тепловой сети, фиксируемая в акте о подключении объекта к системе теплоснабжения, содержащем информацию о разграничении балансовой принадлежности тепловых сетей и разграничении эксплуатационной ответственности </w:t>
      </w:r>
      <w:r>
        <w:t>сторон. Указанный акт является приложением к договору;</w:t>
      </w:r>
    </w:p>
    <w:p w14:paraId="15531FEE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з) обязательства сторон по оборудованию точек приема и точек передачи приборами учета, соответствующими установленным требованиям, а также обязательства по обеспечению работоспособности приборов учета </w:t>
      </w:r>
      <w:r>
        <w:t>и соблюдению в течение всего срока действия такого договора требований к их эксплуатации, установленных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</w:t>
      </w:r>
      <w:r>
        <w:t>ческого регулирования и метрологии, и изготовителем приборов учета. До исполнения указанных обязательств стороны договора применяют согласованный расчетный способ определения объема переданной тепловой энергии, теплоносителя;</w:t>
      </w:r>
    </w:p>
    <w:p w14:paraId="30FC9879" w14:textId="77777777" w:rsidR="00000000" w:rsidRDefault="00BF356A">
      <w:pPr>
        <w:pStyle w:val="ConsPlusNormal"/>
        <w:spacing w:before="200"/>
        <w:ind w:firstLine="540"/>
        <w:jc w:val="both"/>
      </w:pPr>
      <w:r>
        <w:t>и) расчетный порядок распредел</w:t>
      </w:r>
      <w:r>
        <w:t>ения потерь тепловой энергии, теплоносителя между тепловыми сетями каждой организации при отсутствии приборов учета на границе смежных тепловых сетей;</w:t>
      </w:r>
    </w:p>
    <w:p w14:paraId="65721779" w14:textId="77777777" w:rsidR="00000000" w:rsidRDefault="00BF356A">
      <w:pPr>
        <w:pStyle w:val="ConsPlusNormal"/>
        <w:spacing w:before="200"/>
        <w:ind w:firstLine="540"/>
        <w:jc w:val="both"/>
      </w:pPr>
      <w:r>
        <w:t>к) порядок обеспечения доступа сторон договора или по взаимной договоренности другой организации к теплов</w:t>
      </w:r>
      <w:r>
        <w:t>ым сетям и приборам учета;</w:t>
      </w:r>
    </w:p>
    <w:p w14:paraId="64FB5BAA" w14:textId="77777777" w:rsidR="00000000" w:rsidRDefault="00BF356A">
      <w:pPr>
        <w:pStyle w:val="ConsPlusNormal"/>
        <w:spacing w:before="200"/>
        <w:ind w:firstLine="540"/>
        <w:jc w:val="both"/>
      </w:pPr>
      <w:r>
        <w:t>л) порядок согласования графиков ремонта тепловых сетей и источников тепловой энергии, порядок оперативного взаимодействия диспетчерских служб;</w:t>
      </w:r>
    </w:p>
    <w:p w14:paraId="19F87961" w14:textId="77777777" w:rsidR="00000000" w:rsidRDefault="00BF356A">
      <w:pPr>
        <w:pStyle w:val="ConsPlusNormal"/>
        <w:spacing w:before="200"/>
        <w:ind w:firstLine="540"/>
        <w:jc w:val="both"/>
      </w:pPr>
      <w:r>
        <w:t>м) порядок ограничения и порядок прекращения подачи тепловой энергии потребителям;</w:t>
      </w:r>
    </w:p>
    <w:p w14:paraId="6C5531F0" w14:textId="77777777" w:rsidR="00000000" w:rsidRDefault="00BF356A">
      <w:pPr>
        <w:pStyle w:val="ConsPlusNormal"/>
        <w:spacing w:before="200"/>
        <w:ind w:firstLine="540"/>
        <w:jc w:val="both"/>
      </w:pPr>
      <w:r>
        <w:t>н)</w:t>
      </w:r>
      <w:r>
        <w:t xml:space="preserve"> обязательства теплосетевой организации по строительству, реконструкции (модернизации) объектов теплоснабжения и осуществлению иных мероприятий, указанных в схеме теплоснабжения, а также ответственность за неисполнение или ненадлежащее исполнение таких обя</w:t>
      </w:r>
      <w:r>
        <w:t>зательств;</w:t>
      </w:r>
    </w:p>
    <w:p w14:paraId="1B69AAC4" w14:textId="77777777" w:rsidR="00000000" w:rsidRDefault="00BF356A">
      <w:pPr>
        <w:pStyle w:val="ConsPlusNormal"/>
        <w:spacing w:before="200"/>
        <w:ind w:firstLine="540"/>
        <w:jc w:val="both"/>
      </w:pPr>
      <w:r>
        <w:t>о) порядок взаимодействия при аварийных ситуациях;</w:t>
      </w:r>
    </w:p>
    <w:p w14:paraId="3FC8EE4E" w14:textId="77777777" w:rsidR="00000000" w:rsidRDefault="00BF356A">
      <w:pPr>
        <w:pStyle w:val="ConsPlusNormal"/>
        <w:spacing w:before="200"/>
        <w:ind w:firstLine="540"/>
        <w:jc w:val="both"/>
      </w:pPr>
      <w:r>
        <w:t>п) срок начала исполнения единой теплоснабжающей организацией договора теплоснабжения, заключенного с потребителем тепловой энергии.</w:t>
      </w:r>
    </w:p>
    <w:p w14:paraId="1A6AFCA8" w14:textId="77777777" w:rsidR="00000000" w:rsidRDefault="00BF356A">
      <w:pPr>
        <w:pStyle w:val="ConsPlusNormal"/>
        <w:spacing w:before="200"/>
        <w:ind w:firstLine="540"/>
        <w:jc w:val="both"/>
      </w:pPr>
      <w:r>
        <w:t>20. При наличии у единой теплоснабжающей организации договора</w:t>
      </w:r>
      <w:r>
        <w:t xml:space="preserve"> о подключении (технологическом присоединении) теплопотребляющих установок и (или) источников тепловой энергии и необходимости осуществления работ непосредственно на объектах тепловой сети, принадлежащих теплосетевой организации, единая теплоснабжающая орг</w:t>
      </w:r>
      <w:r>
        <w:t>анизация и указанная теплосетевая организация обязаны включить в договор на оказание услуг по передаче тепловой энергии, теплоносителя в ценовых зонах теплоснабжения условия о порядке, сроках осуществления работ по подключению (технологическому присоединен</w:t>
      </w:r>
      <w:r>
        <w:t>ию) теплопотребляющих установок и (или) источников тепловой энергии на объектах тепловой сети, принадлежащих теплосетевой организации, и способы их оплаты, если эти условия не урегулированы в ином договоре, заключенном данными организациями.</w:t>
      </w:r>
    </w:p>
    <w:p w14:paraId="156B761A" w14:textId="77777777" w:rsidR="00000000" w:rsidRDefault="00BF356A">
      <w:pPr>
        <w:pStyle w:val="ConsPlusNormal"/>
        <w:ind w:firstLine="540"/>
        <w:jc w:val="both"/>
      </w:pPr>
    </w:p>
    <w:p w14:paraId="569E7858" w14:textId="77777777" w:rsidR="00000000" w:rsidRDefault="00BF356A">
      <w:pPr>
        <w:pStyle w:val="ConsPlusNormal"/>
        <w:ind w:firstLine="540"/>
        <w:jc w:val="both"/>
      </w:pPr>
    </w:p>
    <w:p w14:paraId="187BAAF4" w14:textId="77777777" w:rsidR="00000000" w:rsidRDefault="00BF356A">
      <w:pPr>
        <w:pStyle w:val="ConsPlusNormal"/>
        <w:ind w:firstLine="540"/>
        <w:jc w:val="both"/>
      </w:pPr>
    </w:p>
    <w:p w14:paraId="5B5A0418" w14:textId="77777777" w:rsidR="00000000" w:rsidRDefault="00BF356A">
      <w:pPr>
        <w:pStyle w:val="ConsPlusNormal"/>
        <w:ind w:firstLine="540"/>
        <w:jc w:val="both"/>
      </w:pPr>
    </w:p>
    <w:p w14:paraId="275BE210" w14:textId="77777777" w:rsidR="00000000" w:rsidRDefault="00BF356A">
      <w:pPr>
        <w:pStyle w:val="ConsPlusNormal"/>
        <w:ind w:firstLine="540"/>
        <w:jc w:val="both"/>
      </w:pPr>
    </w:p>
    <w:p w14:paraId="0AFC5562" w14:textId="77777777" w:rsidR="00000000" w:rsidRDefault="00BF356A">
      <w:pPr>
        <w:pStyle w:val="ConsPlusNormal"/>
        <w:jc w:val="right"/>
        <w:outlineLvl w:val="0"/>
      </w:pPr>
      <w:r>
        <w:t>Утвержден</w:t>
      </w:r>
      <w:r>
        <w:t>ы</w:t>
      </w:r>
    </w:p>
    <w:p w14:paraId="0D6454B7" w14:textId="77777777" w:rsidR="00000000" w:rsidRDefault="00BF356A">
      <w:pPr>
        <w:pStyle w:val="ConsPlusNormal"/>
        <w:jc w:val="right"/>
      </w:pPr>
      <w:r>
        <w:t>постановлением Правительства</w:t>
      </w:r>
    </w:p>
    <w:p w14:paraId="5D12A83A" w14:textId="77777777" w:rsidR="00000000" w:rsidRDefault="00BF356A">
      <w:pPr>
        <w:pStyle w:val="ConsPlusNormal"/>
        <w:jc w:val="right"/>
      </w:pPr>
      <w:r>
        <w:t>Российской Федерации</w:t>
      </w:r>
    </w:p>
    <w:p w14:paraId="2FCC984E" w14:textId="77777777" w:rsidR="00000000" w:rsidRDefault="00BF356A">
      <w:pPr>
        <w:pStyle w:val="ConsPlusNormal"/>
        <w:jc w:val="right"/>
      </w:pPr>
      <w:r>
        <w:t>от 5 июля 2018 г. N 787</w:t>
      </w:r>
    </w:p>
    <w:p w14:paraId="56FBBD01" w14:textId="77777777" w:rsidR="00000000" w:rsidRDefault="00BF356A">
      <w:pPr>
        <w:pStyle w:val="ConsPlusNormal"/>
      </w:pPr>
    </w:p>
    <w:p w14:paraId="128EB2F2" w14:textId="77777777" w:rsidR="00000000" w:rsidRDefault="00BF356A">
      <w:pPr>
        <w:pStyle w:val="ConsPlusTitle"/>
        <w:jc w:val="center"/>
      </w:pPr>
      <w:bookmarkStart w:id="37" w:name="Par723"/>
      <w:bookmarkEnd w:id="37"/>
      <w:r>
        <w:lastRenderedPageBreak/>
        <w:t>ИЗМЕНЕНИЯ,</w:t>
      </w:r>
    </w:p>
    <w:p w14:paraId="0773B0C1" w14:textId="77777777" w:rsidR="00000000" w:rsidRDefault="00BF356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7C50907C" w14:textId="77777777" w:rsidR="00000000" w:rsidRDefault="00BF356A">
      <w:pPr>
        <w:pStyle w:val="ConsPlusNormal"/>
        <w:jc w:val="center"/>
      </w:pPr>
    </w:p>
    <w:p w14:paraId="39C3E3FA" w14:textId="77777777" w:rsidR="00000000" w:rsidRDefault="00BF356A">
      <w:pPr>
        <w:pStyle w:val="ConsPlusNormal"/>
        <w:ind w:firstLine="540"/>
        <w:jc w:val="both"/>
      </w:pPr>
      <w:r>
        <w:t xml:space="preserve">1. В </w:t>
      </w:r>
      <w:hyperlink r:id="rId51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</w:t>
      </w:r>
      <w:r>
        <w:t>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t>рно-технического обеспечения" (Собрание законодательства Российской Федерации, 2006, N 8, ст. 920):</w:t>
      </w:r>
    </w:p>
    <w:p w14:paraId="2B0DBC46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а) в </w:t>
      </w:r>
      <w:hyperlink r:id="rId52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14:paraId="48FC83B9" w14:textId="77777777" w:rsidR="00000000" w:rsidRDefault="00BF356A">
      <w:pPr>
        <w:pStyle w:val="ConsPlusNormal"/>
        <w:spacing w:before="200"/>
        <w:ind w:firstLine="540"/>
        <w:jc w:val="both"/>
      </w:pPr>
      <w:hyperlink r:id="rId53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14:paraId="1A563630" w14:textId="77777777" w:rsidR="00000000" w:rsidRDefault="00BF356A">
      <w:pPr>
        <w:pStyle w:val="ConsPlusNormal"/>
        <w:spacing w:before="200"/>
        <w:ind w:firstLine="540"/>
        <w:jc w:val="both"/>
      </w:pPr>
      <w:r>
        <w:t>"ресурсы" - холодная во</w:t>
      </w:r>
      <w:r>
        <w:t>да, используемая для предоставления услуг по водоснабжению;";</w:t>
      </w:r>
    </w:p>
    <w:p w14:paraId="78698B1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 </w:t>
      </w:r>
      <w:hyperlink r:id="rId54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55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пятом</w:t>
        </w:r>
      </w:hyperlink>
      <w:r>
        <w:t xml:space="preserve"> и </w:t>
      </w:r>
      <w:hyperlink r:id="rId56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шестом</w:t>
        </w:r>
      </w:hyperlink>
      <w:r>
        <w:t xml:space="preserve"> слово "тепловодоснабжения" заменить словом "водоснабжения";</w:t>
      </w:r>
    </w:p>
    <w:p w14:paraId="04096E96" w14:textId="77777777" w:rsidR="00000000" w:rsidRDefault="00BF356A">
      <w:pPr>
        <w:pStyle w:val="ConsPlusNormal"/>
        <w:spacing w:before="200"/>
        <w:ind w:firstLine="540"/>
        <w:jc w:val="both"/>
      </w:pPr>
      <w:r>
        <w:t>б</w:t>
      </w:r>
      <w:r>
        <w:t xml:space="preserve">) в </w:t>
      </w:r>
      <w:hyperlink r:id="rId57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пятом пункта 4</w:t>
        </w:r>
      </w:hyperlink>
      <w:r>
        <w:t xml:space="preserve">, </w:t>
      </w:r>
      <w:hyperlink r:id="rId58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первом пункта 7</w:t>
        </w:r>
      </w:hyperlink>
      <w:r>
        <w:t xml:space="preserve"> и </w:t>
      </w:r>
      <w:hyperlink r:id="rId59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четвертом пункта 12</w:t>
        </w:r>
      </w:hyperlink>
      <w:r>
        <w:t xml:space="preserve"> слово "тепло-," исключить;</w:t>
      </w:r>
    </w:p>
    <w:p w14:paraId="78E42EC1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в) </w:t>
      </w:r>
      <w:hyperlink r:id="rId60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61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седьмой пункта 11</w:t>
        </w:r>
      </w:hyperlink>
      <w:r>
        <w:t xml:space="preserve"> признать утратившими силу.</w:t>
      </w:r>
    </w:p>
    <w:p w14:paraId="64E2A024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2. В </w:t>
      </w:r>
      <w:hyperlink r:id="rId62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 w14:paraId="652672FF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а) </w:t>
      </w:r>
      <w:hyperlink r:id="rId63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пункт 109</w:t>
        </w:r>
      </w:hyperlink>
      <w:r>
        <w:t xml:space="preserve"> Основ ценообразования в сфере теплоснабжения, утв</w:t>
      </w:r>
      <w:r>
        <w:t>ержденных указанным постановлением, изложить в следующей редакции:</w:t>
      </w:r>
    </w:p>
    <w:p w14:paraId="0F168C63" w14:textId="77777777" w:rsidR="00000000" w:rsidRDefault="00BF356A">
      <w:pPr>
        <w:pStyle w:val="ConsPlusNormal"/>
        <w:spacing w:before="200"/>
        <w:ind w:firstLine="540"/>
        <w:jc w:val="both"/>
      </w:pPr>
      <w:r>
        <w:t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 w14:paraId="6F146D15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б) в </w:t>
      </w:r>
      <w:hyperlink r:id="rId64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</w:t>
      </w:r>
      <w:r>
        <w:t>денных указанным постановлением:</w:t>
      </w:r>
    </w:p>
    <w:p w14:paraId="7DA9A487" w14:textId="77777777" w:rsidR="00000000" w:rsidRDefault="00BF356A">
      <w:pPr>
        <w:pStyle w:val="ConsPlusNormal"/>
        <w:spacing w:before="200"/>
        <w:ind w:firstLine="540"/>
        <w:jc w:val="both"/>
      </w:pPr>
      <w:hyperlink r:id="rId65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раздел III</w:t>
        </w:r>
      </w:hyperlink>
      <w:r>
        <w:t xml:space="preserve"> дополнить пунктом 11(1) следующего содержания:</w:t>
      </w:r>
    </w:p>
    <w:p w14:paraId="7019D071" w14:textId="77777777" w:rsidR="00000000" w:rsidRDefault="00BF356A">
      <w:pPr>
        <w:pStyle w:val="ConsPlusNormal"/>
        <w:spacing w:before="200"/>
        <w:ind w:firstLine="540"/>
        <w:jc w:val="both"/>
      </w:pPr>
      <w:r>
        <w:t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(технологического присоединения) в части изменения величины подклю</w:t>
      </w:r>
      <w:r>
        <w:t>чаемой нагрузки, местоположения точки (точек) подключения и требований к строительству (реконструкции) сетей.";</w:t>
      </w:r>
    </w:p>
    <w:p w14:paraId="295E7391" w14:textId="77777777" w:rsidR="00000000" w:rsidRDefault="00BF356A">
      <w:pPr>
        <w:pStyle w:val="ConsPlusNormal"/>
        <w:spacing w:before="200"/>
        <w:ind w:firstLine="540"/>
        <w:jc w:val="both"/>
      </w:pPr>
      <w:hyperlink r:id="rId66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разделом IV(1) следующего содержания:</w:t>
      </w:r>
    </w:p>
    <w:p w14:paraId="27844689" w14:textId="77777777" w:rsidR="00000000" w:rsidRDefault="00BF356A">
      <w:pPr>
        <w:pStyle w:val="ConsPlusNormal"/>
        <w:ind w:firstLine="540"/>
        <w:jc w:val="both"/>
      </w:pPr>
    </w:p>
    <w:p w14:paraId="1892CCD7" w14:textId="77777777" w:rsidR="00000000" w:rsidRDefault="00BF356A">
      <w:pPr>
        <w:pStyle w:val="ConsPlusNormal"/>
        <w:jc w:val="center"/>
      </w:pPr>
      <w:r>
        <w:t>"IV(1). Порядок открытия дел об установлении</w:t>
      </w:r>
    </w:p>
    <w:p w14:paraId="52C90A21" w14:textId="77777777" w:rsidR="00000000" w:rsidRDefault="00BF356A">
      <w:pPr>
        <w:pStyle w:val="ConsPlusNormal"/>
        <w:jc w:val="center"/>
      </w:pPr>
      <w:r>
        <w:t>платы за подключение (технологическое присоединение)</w:t>
      </w:r>
    </w:p>
    <w:p w14:paraId="05966C68" w14:textId="77777777" w:rsidR="00000000" w:rsidRDefault="00BF356A">
      <w:pPr>
        <w:pStyle w:val="ConsPlusNormal"/>
        <w:jc w:val="center"/>
      </w:pPr>
      <w:r>
        <w:t>к системе теплоснабжения</w:t>
      </w:r>
    </w:p>
    <w:p w14:paraId="76C99224" w14:textId="77777777" w:rsidR="00000000" w:rsidRDefault="00BF356A">
      <w:pPr>
        <w:pStyle w:val="ConsPlusNormal"/>
        <w:jc w:val="center"/>
      </w:pPr>
    </w:p>
    <w:p w14:paraId="2DF87068" w14:textId="77777777" w:rsidR="00000000" w:rsidRDefault="00BF356A">
      <w:pPr>
        <w:pStyle w:val="ConsPlusNormal"/>
        <w:ind w:firstLine="540"/>
        <w:jc w:val="both"/>
      </w:pPr>
      <w:r>
        <w:t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подключение не открывается и решение об уста</w:t>
      </w:r>
      <w:r>
        <w:t>новлении платы за подключение принимается органом регулирования по собственной инициативе.</w:t>
      </w:r>
    </w:p>
    <w:p w14:paraId="2EFD0D0A" w14:textId="77777777" w:rsidR="00000000" w:rsidRDefault="00BF356A">
      <w:pPr>
        <w:pStyle w:val="ConsPlusNormal"/>
        <w:spacing w:before="200"/>
        <w:ind w:firstLine="540"/>
        <w:jc w:val="both"/>
      </w:pPr>
      <w:r>
        <w:t>39(2). Открытие дела об установлении платы за подключение осуществляется по предложению регулируемой организации, за исключением случая, предусмотренного пунктом 39(</w:t>
      </w:r>
      <w:r>
        <w:t>1) настоящих Правил.</w:t>
      </w:r>
    </w:p>
    <w:p w14:paraId="3CEA0882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39(3). Регулируемая организация до 1 сентября года, предшествующего очередному расчетному </w:t>
      </w:r>
      <w:r>
        <w:lastRenderedPageBreak/>
        <w:t>периоду регулирования, представляет в орган регулирования предложение об установлении платы за подключение, за исключением случаев, предусмотренн</w:t>
      </w:r>
      <w:r>
        <w:t>ых пунктом 39(4) настоящих Правил.</w:t>
      </w:r>
    </w:p>
    <w:p w14:paraId="79552ED3" w14:textId="77777777" w:rsidR="00000000" w:rsidRDefault="00BF356A">
      <w:pPr>
        <w:pStyle w:val="ConsPlusNormal"/>
        <w:spacing w:before="200"/>
        <w:ind w:firstLine="540"/>
        <w:jc w:val="both"/>
      </w:pPr>
      <w:r>
        <w:t>39(4).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</w:t>
      </w:r>
      <w:r>
        <w:t>латы за подключение, подлежит установлению независимо от сроков подачи предложения в орган регулирования.</w:t>
      </w:r>
    </w:p>
    <w:p w14:paraId="53F25F6B" w14:textId="77777777" w:rsidR="00000000" w:rsidRDefault="00BF356A">
      <w:pPr>
        <w:pStyle w:val="ConsPlusNormal"/>
        <w:spacing w:before="200"/>
        <w:ind w:firstLine="540"/>
        <w:jc w:val="both"/>
      </w:pPr>
      <w:r>
        <w:t>39(5). Предложение об установлении платы за подключение состоит из заявления регулируемой организации об установлении платы за подключение к системе т</w:t>
      </w:r>
      <w:r>
        <w:t>еплоснабжения и необходимых материалов. В заявлении об установлении платы за подключение указывается следующая информация:</w:t>
      </w:r>
    </w:p>
    <w:p w14:paraId="14437500" w14:textId="77777777" w:rsidR="00000000" w:rsidRDefault="00BF356A">
      <w:pPr>
        <w:pStyle w:val="ConsPlusNormal"/>
        <w:spacing w:before="200"/>
        <w:ind w:firstLine="540"/>
        <w:jc w:val="both"/>
      </w:pPr>
      <w:r>
        <w:t>сведения о регулируемой организации, направившей заявление об установлении платы за подключение (наименование и реквизиты, местонахож</w:t>
      </w:r>
      <w:r>
        <w:t>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14:paraId="7AEC2E67" w14:textId="77777777" w:rsidR="00000000" w:rsidRDefault="00BF356A">
      <w:pPr>
        <w:pStyle w:val="ConsPlusNormal"/>
        <w:spacing w:before="200"/>
        <w:ind w:firstLine="540"/>
        <w:jc w:val="both"/>
      </w:pPr>
      <w:r>
        <w:t>основания, по которым заявитель обратился в орган регулирования для ус</w:t>
      </w:r>
      <w:r>
        <w:t>тановления платы за подключение.</w:t>
      </w:r>
    </w:p>
    <w:p w14:paraId="51BD2878" w14:textId="77777777" w:rsidR="00000000" w:rsidRDefault="00BF356A">
      <w:pPr>
        <w:pStyle w:val="ConsPlusNormal"/>
        <w:spacing w:before="200"/>
        <w:ind w:firstLine="540"/>
        <w:jc w:val="both"/>
      </w:pPr>
      <w:r>
        <w:t>39(6). К заявлению об установлении платы за подключение прилагаются следующие документы и материалы:</w:t>
      </w:r>
    </w:p>
    <w:p w14:paraId="60C65198" w14:textId="77777777" w:rsidR="00000000" w:rsidRDefault="00BF356A">
      <w:pPr>
        <w:pStyle w:val="ConsPlusNormal"/>
        <w:spacing w:before="20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</w:t>
      </w:r>
      <w:r>
        <w:t xml:space="preserve">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</w:t>
      </w:r>
      <w:r>
        <w:t xml:space="preserve">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14:paraId="3335116E" w14:textId="77777777" w:rsidR="00000000" w:rsidRDefault="00BF356A">
      <w:pPr>
        <w:pStyle w:val="ConsPlusNormal"/>
        <w:spacing w:before="200"/>
        <w:ind w:firstLine="540"/>
        <w:jc w:val="both"/>
      </w:pPr>
      <w:r>
        <w:t>б) расчет расходов, включаемы</w:t>
      </w:r>
      <w:r>
        <w:t>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14:paraId="15EA814E" w14:textId="77777777" w:rsidR="00000000" w:rsidRDefault="00BF356A">
      <w:pPr>
        <w:pStyle w:val="ConsPlusNormal"/>
        <w:spacing w:before="200"/>
        <w:ind w:firstLine="540"/>
        <w:jc w:val="both"/>
      </w:pPr>
      <w:r>
        <w:t>в) копии документов, подтверждающих плановую на очередной период регулирования суммарную подключа</w:t>
      </w:r>
      <w:r>
        <w:t>емую тепловую нагрузку объектов заявителей;</w:t>
      </w:r>
    </w:p>
    <w:p w14:paraId="606F46BB" w14:textId="77777777" w:rsidR="00000000" w:rsidRDefault="00BF356A">
      <w:pPr>
        <w:pStyle w:val="ConsPlusNormal"/>
        <w:spacing w:before="200"/>
        <w:ind w:firstLine="540"/>
        <w:jc w:val="both"/>
      </w:pPr>
      <w:r>
        <w:t>г) расчет платы за подключение;</w:t>
      </w:r>
    </w:p>
    <w:p w14:paraId="27F95305" w14:textId="77777777" w:rsidR="00000000" w:rsidRDefault="00BF356A">
      <w:pPr>
        <w:pStyle w:val="ConsPlusNormal"/>
        <w:spacing w:before="200"/>
        <w:ind w:firstLine="540"/>
        <w:jc w:val="both"/>
      </w:pPr>
      <w:r>
        <w:t>д) копия утвержденной в установленном порядке инвестиционной программы (проект инвестиционной программы);</w:t>
      </w:r>
    </w:p>
    <w:p w14:paraId="22F2AD8D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е) копия документа о назначении лица, имеющего право действовать от имени </w:t>
      </w:r>
      <w:r>
        <w:t>организации без доверенности.</w:t>
      </w:r>
    </w:p>
    <w:p w14:paraId="52F8BFAE" w14:textId="77777777" w:rsidR="00000000" w:rsidRDefault="00BF356A">
      <w:pPr>
        <w:pStyle w:val="ConsPlusNormal"/>
        <w:spacing w:before="200"/>
        <w:ind w:firstLine="540"/>
        <w:jc w:val="both"/>
      </w:pPr>
      <w:r>
        <w:t>39(7).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</w:t>
      </w:r>
      <w:r>
        <w:t>атериалы, предусмотренные подпунктами "а", "б", "г" и "е" пункта 39(6) настоящих Правил.</w:t>
      </w:r>
    </w:p>
    <w:p w14:paraId="2BDE5EAA" w14:textId="77777777" w:rsidR="00000000" w:rsidRDefault="00BF356A">
      <w:pPr>
        <w:pStyle w:val="ConsPlusNormal"/>
        <w:spacing w:before="200"/>
        <w:ind w:firstLine="540"/>
        <w:jc w:val="both"/>
      </w:pPr>
      <w:r>
        <w:t>39(8). Для открытия дела об установлении платы за подключение перечень документов и материалов, указанных в 39(6) настоящих Правил, является исчерпывающим.</w:t>
      </w:r>
    </w:p>
    <w:p w14:paraId="0CE25B2E" w14:textId="77777777" w:rsidR="00000000" w:rsidRDefault="00BF356A">
      <w:pPr>
        <w:pStyle w:val="ConsPlusNormal"/>
        <w:spacing w:before="200"/>
        <w:ind w:firstLine="540"/>
        <w:jc w:val="both"/>
      </w:pPr>
      <w:r>
        <w:t>По инициати</w:t>
      </w:r>
      <w:r>
        <w:t>ве регулируемой организации помимо указанных в пункте 39(6) настоящих Правил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</w:t>
      </w:r>
      <w:r>
        <w:t>ючение, в том числе экспертное заключение.</w:t>
      </w:r>
    </w:p>
    <w:p w14:paraId="62D0A8C2" w14:textId="77777777" w:rsidR="00000000" w:rsidRDefault="00BF356A">
      <w:pPr>
        <w:pStyle w:val="ConsPlusNormal"/>
        <w:spacing w:before="200"/>
        <w:ind w:firstLine="540"/>
        <w:jc w:val="both"/>
      </w:pPr>
      <w:r>
        <w:t xml:space="preserve">39(9). Протокол заседания правления (коллегии) органа регулирования является неотъемлемой </w:t>
      </w:r>
      <w:r>
        <w:lastRenderedPageBreak/>
        <w:t>частью решения органа регулирования об установлении платы за подключение и включает основные плановые (расчетные) показател</w:t>
      </w:r>
      <w:r>
        <w:t>и на расчетный период регулирования, в том числе:</w:t>
      </w:r>
    </w:p>
    <w:p w14:paraId="79E70B64" w14:textId="77777777" w:rsidR="00000000" w:rsidRDefault="00BF356A">
      <w:pPr>
        <w:pStyle w:val="ConsPlusNormal"/>
        <w:spacing w:before="200"/>
        <w:ind w:firstLine="540"/>
        <w:jc w:val="both"/>
      </w:pPr>
      <w:r>
        <w:t>а) величина расходов, учтенных при установлении платы за подключение, и величина расходов, включаемых в состав платы за подключение;</w:t>
      </w:r>
    </w:p>
    <w:p w14:paraId="2FACF144" w14:textId="77777777" w:rsidR="00000000" w:rsidRDefault="00BF356A">
      <w:pPr>
        <w:pStyle w:val="ConsPlusNormal"/>
        <w:spacing w:before="200"/>
        <w:ind w:firstLine="540"/>
        <w:jc w:val="both"/>
      </w:pPr>
      <w:r>
        <w:t>б) плановая на очередной период регулирования суммарная подключаемая тепл</w:t>
      </w:r>
      <w:r>
        <w:t>овая нагрузка объектов заявителей, учтенная при установлении платы за подключение;</w:t>
      </w:r>
    </w:p>
    <w:p w14:paraId="18B093F3" w14:textId="77777777" w:rsidR="00000000" w:rsidRDefault="00BF356A">
      <w:pPr>
        <w:pStyle w:val="ConsPlusNormal"/>
        <w:spacing w:before="200"/>
        <w:ind w:firstLine="540"/>
        <w:jc w:val="both"/>
      </w:pPr>
      <w:r>
        <w:t>в) индекс потребительских цен, иные индексы изменения цен на товары, работы, услуги, примененные органом регулирования при определении величин отдельных расходов, включаемых</w:t>
      </w:r>
      <w:r>
        <w:t xml:space="preserve"> в состав платы за подключение;</w:t>
      </w:r>
    </w:p>
    <w:p w14:paraId="49288760" w14:textId="77777777" w:rsidR="00000000" w:rsidRDefault="00BF356A">
      <w:pPr>
        <w:pStyle w:val="ConsPlusNormal"/>
        <w:spacing w:before="200"/>
        <w:ind w:firstLine="540"/>
        <w:jc w:val="both"/>
      </w:pPr>
      <w:r>
        <w:t>г) основания, по которым отказано во включении в плату за подключение отдельных расходов, предложенных регулируемой организацией, с указанием таких расходов и их величины.".</w:t>
      </w:r>
    </w:p>
    <w:p w14:paraId="32DE4D43" w14:textId="77777777" w:rsidR="00000000" w:rsidRDefault="00BF356A">
      <w:pPr>
        <w:pStyle w:val="ConsPlusNormal"/>
        <w:ind w:firstLine="540"/>
        <w:jc w:val="both"/>
      </w:pPr>
    </w:p>
    <w:p w14:paraId="1546BF96" w14:textId="77777777" w:rsidR="00000000" w:rsidRDefault="00BF356A">
      <w:pPr>
        <w:pStyle w:val="ConsPlusNormal"/>
        <w:ind w:firstLine="540"/>
        <w:jc w:val="both"/>
      </w:pPr>
    </w:p>
    <w:p w14:paraId="56309277" w14:textId="77777777" w:rsidR="00BF356A" w:rsidRDefault="00BF3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356A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BAAA" w14:textId="77777777" w:rsidR="00BF356A" w:rsidRDefault="00BF356A">
      <w:pPr>
        <w:spacing w:after="0" w:line="240" w:lineRule="auto"/>
      </w:pPr>
      <w:r>
        <w:separator/>
      </w:r>
    </w:p>
  </w:endnote>
  <w:endnote w:type="continuationSeparator" w:id="0">
    <w:p w14:paraId="356CEC1E" w14:textId="77777777" w:rsidR="00BF356A" w:rsidRDefault="00BF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6B52" w14:textId="77777777" w:rsidR="00000000" w:rsidRDefault="00BF35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C57958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B0ECC0" w14:textId="77777777" w:rsidR="00000000" w:rsidRDefault="00BF356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7751ED" w14:textId="77777777" w:rsidR="00000000" w:rsidRDefault="00BF356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8EB235" w14:textId="77777777" w:rsidR="00000000" w:rsidRDefault="00BF356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0610A">
            <w:rPr>
              <w:rFonts w:ascii="Tahoma" w:hAnsi="Tahoma" w:cs="Tahoma"/>
            </w:rPr>
            <w:fldChar w:fldCharType="separate"/>
          </w:r>
          <w:r w:rsidR="0000610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0610A">
            <w:rPr>
              <w:rFonts w:ascii="Tahoma" w:hAnsi="Tahoma" w:cs="Tahoma"/>
            </w:rPr>
            <w:fldChar w:fldCharType="separate"/>
          </w:r>
          <w:r w:rsidR="0000610A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7109365" w14:textId="77777777" w:rsidR="00000000" w:rsidRDefault="00BF35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B930" w14:textId="77777777" w:rsidR="00BF356A" w:rsidRDefault="00BF356A">
      <w:pPr>
        <w:spacing w:after="0" w:line="240" w:lineRule="auto"/>
      </w:pPr>
      <w:r>
        <w:separator/>
      </w:r>
    </w:p>
  </w:footnote>
  <w:footnote w:type="continuationSeparator" w:id="0">
    <w:p w14:paraId="042F31D9" w14:textId="77777777" w:rsidR="00BF356A" w:rsidRDefault="00BF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E1197F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B96CF5" w14:textId="77777777" w:rsidR="00000000" w:rsidRDefault="00BF356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05.07.2018 N 787</w:t>
          </w:r>
          <w:r>
            <w:rPr>
              <w:rFonts w:ascii="Tahoma" w:hAnsi="Tahoma" w:cs="Tahoma"/>
              <w:sz w:val="16"/>
              <w:szCs w:val="16"/>
            </w:rPr>
            <w:br/>
            <w:t>(ред. от 30.01.2021)</w:t>
          </w:r>
          <w:r>
            <w:rPr>
              <w:rFonts w:ascii="Tahoma" w:hAnsi="Tahoma" w:cs="Tahoma"/>
              <w:sz w:val="16"/>
              <w:szCs w:val="16"/>
            </w:rPr>
            <w:br/>
            <w:t>"О подключении (технологическом присоединении) 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95C0C8" w14:textId="77777777" w:rsidR="00000000" w:rsidRDefault="00BF356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</w:t>
          </w:r>
          <w:r>
            <w:rPr>
              <w:rFonts w:ascii="Tahoma" w:hAnsi="Tahoma" w:cs="Tahoma"/>
              <w:sz w:val="16"/>
              <w:szCs w:val="16"/>
            </w:rPr>
            <w:t>2021</w:t>
          </w:r>
        </w:p>
      </w:tc>
    </w:tr>
  </w:tbl>
  <w:p w14:paraId="53FFBA5E" w14:textId="77777777" w:rsidR="00000000" w:rsidRDefault="00BF35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49D879C" w14:textId="77777777" w:rsidR="00000000" w:rsidRDefault="00BF35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A"/>
    <w:rsid w:val="0000610A"/>
    <w:rsid w:val="00B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826B7"/>
  <w14:defaultImageDpi w14:val="0"/>
  <w15:docId w15:val="{C7B9BEAF-9A6E-4F4E-93FA-B6C776C1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3FFE62900C53423F11ACD029C8643718B1C5FB60105F3BCA8FB3266D09392186C06C500E09E0E27D85A5039637zBK" TargetMode="External"/><Relationship Id="rId18" Type="http://schemas.openxmlformats.org/officeDocument/2006/relationships/hyperlink" Target="consultantplus://offline/ref=253FFE62900C53423F11ACD029C8643719BAC4FA6E1D5F3BCA8FB3266D09392194C0345C0E00FEE27A90F352D02F6962EFBF58FFAD07D66938z5K" TargetMode="External"/><Relationship Id="rId26" Type="http://schemas.openxmlformats.org/officeDocument/2006/relationships/hyperlink" Target="consultantplus://offline/ref=253FFE62900C53423F11ACD029C8643719BFC5F060115F3BCA8FB3266D09392194C0345C0E00FDEA7790F352D02F6962EFBF58FFAD07D66938z5K" TargetMode="External"/><Relationship Id="rId39" Type="http://schemas.openxmlformats.org/officeDocument/2006/relationships/hyperlink" Target="consultantplus://offline/ref=253FFE62900C53423F11ACD029C8643719BCC5F468165F3BCA8FB3266D09392194C0345C0E00FEE37E90F352D02F6962EFBF58FFAD07D66938z5K" TargetMode="External"/><Relationship Id="rId21" Type="http://schemas.openxmlformats.org/officeDocument/2006/relationships/hyperlink" Target="consultantplus://offline/ref=253FFE62900C53423F11ACD029C8643719BDC3F7611C5F3BCA8FB3266D09392194C0345C0E00FEE37E90F352D02F6962EFBF58FFAD07D66938z5K" TargetMode="External"/><Relationship Id="rId34" Type="http://schemas.openxmlformats.org/officeDocument/2006/relationships/hyperlink" Target="consultantplus://offline/ref=253FFE62900C53423F11ACD029C8643719BDC3F06D135F3BCA8FB3266D09392194C0345C0E00FFE67990F352D02F6962EFBF58FFAD07D66938z5K" TargetMode="External"/><Relationship Id="rId42" Type="http://schemas.openxmlformats.org/officeDocument/2006/relationships/hyperlink" Target="consultantplus://offline/ref=253FFE62900C53423F11ACD029C8643719BCC7F46E125F3BCA8FB3266D09392194C0345C0E00FEE17F90F352D02F6962EFBF58FFAD07D66938z5K" TargetMode="External"/><Relationship Id="rId47" Type="http://schemas.openxmlformats.org/officeDocument/2006/relationships/hyperlink" Target="consultantplus://offline/ref=253FFE62900C53423F11ACD029C8643719BCC5F468165F3BCA8FB3266D09392194C0345C0E00FEE37E90F352D02F6962EFBF58FFAD07D66938z5K" TargetMode="External"/><Relationship Id="rId50" Type="http://schemas.openxmlformats.org/officeDocument/2006/relationships/hyperlink" Target="consultantplus://offline/ref=253FFE62900C53423F11ACD029C8643719BDC6F36D115F3BCA8FB3266D09392194C0345C0E00F8E77B90F352D02F6962EFBF58FFAD07D66938z5K" TargetMode="External"/><Relationship Id="rId55" Type="http://schemas.openxmlformats.org/officeDocument/2006/relationships/hyperlink" Target="consultantplus://offline/ref=253FFE62900C53423F11ACD029C8643718B1C5FB6F1D5F3BCA8FB3266D09392194C03458060BAAB33BCEAA039D646460F8A358FF3Bz2K" TargetMode="External"/><Relationship Id="rId63" Type="http://schemas.openxmlformats.org/officeDocument/2006/relationships/hyperlink" Target="consultantplus://offline/ref=253FFE62900C53423F11ACD029C8643718B1C0F66E115F3BCA8FB3266D09392194C0345C0E00FDE47790F352D02F6962EFBF58FFAD07D66938z5K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3FFE62900C53423F11ACD029C8643718BFC7F66C115F3BCA8FB3266D09392194C0345C0E00FEE37F90F352D02F6962EFBF58FFAD07D66938z5K" TargetMode="External"/><Relationship Id="rId29" Type="http://schemas.openxmlformats.org/officeDocument/2006/relationships/hyperlink" Target="consultantplus://offline/ref=253FFE62900C53423F11ACD029C8643719BFC5F060115F3BCA8FB3266D09392194C0345C0E00FAE27990F352D02F6962EFBF58FFAD07D66938z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3FFE62900C53423F11ACD029C8643719BFC5F060115F3BCA8FB3266D09392194C0345C0E00FDEA7890F352D02F6962EFBF58FFAD07D66938z5K" TargetMode="External"/><Relationship Id="rId24" Type="http://schemas.openxmlformats.org/officeDocument/2006/relationships/hyperlink" Target="consultantplus://offline/ref=253FFE62900C53423F11ACD029C8643719BAC5F169115F3BCA8FB3266D09392194C0345C0E00FDEB7690F352D02F6962EFBF58FFAD07D66938z5K" TargetMode="External"/><Relationship Id="rId32" Type="http://schemas.openxmlformats.org/officeDocument/2006/relationships/hyperlink" Target="consultantplus://offline/ref=253FFE62900C53423F11ACD029C8643719BCC5F468165F3BCA8FB3266D09392194C0345C0E00FEE37E90F352D02F6962EFBF58FFAD07D66938z5K" TargetMode="External"/><Relationship Id="rId37" Type="http://schemas.openxmlformats.org/officeDocument/2006/relationships/hyperlink" Target="consultantplus://offline/ref=253FFE62900C53423F11ACD029C8643719BDC6F36D115F3BCA8FB3266D09392186C06C500E09E0E27D85A5039637zBK" TargetMode="External"/><Relationship Id="rId40" Type="http://schemas.openxmlformats.org/officeDocument/2006/relationships/hyperlink" Target="consultantplus://offline/ref=253FFE62900C53423F11ACD029C8643719BDC6F36D115F3BCA8FB3266D09392194C034580B0BAAB33BCEAA039D646460F8A358FF3Bz2K" TargetMode="External"/><Relationship Id="rId45" Type="http://schemas.openxmlformats.org/officeDocument/2006/relationships/hyperlink" Target="consultantplus://offline/ref=253FFE62900C53423F11ACD029C8643718B1C4FB6E165F3BCA8FB3266D09392194C0345C0E00FEE37D90F352D02F6962EFBF58FFAD07D66938z5K" TargetMode="External"/><Relationship Id="rId53" Type="http://schemas.openxmlformats.org/officeDocument/2006/relationships/hyperlink" Target="consultantplus://offline/ref=253FFE62900C53423F11ACD029C8643718B1C5FB6F1D5F3BCA8FB3266D09392194C03459060BAAB33BCEAA039D646460F8A358FF3Bz2K" TargetMode="External"/><Relationship Id="rId58" Type="http://schemas.openxmlformats.org/officeDocument/2006/relationships/hyperlink" Target="consultantplus://offline/ref=253FFE62900C53423F11ACD029C8643718B1C5FB6F1D5F3BCA8FB3266D09392194C034580E0BAAB33BCEAA039D646460F8A358FF3Bz2K" TargetMode="External"/><Relationship Id="rId66" Type="http://schemas.openxmlformats.org/officeDocument/2006/relationships/hyperlink" Target="consultantplus://offline/ref=253FFE62900C53423F11ACD029C8643718B1C0F66E115F3BCA8FB3266D09392194C0345C0E00FDEB7690F352D02F6962EFBF58FFAD07D66938z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3FFE62900C53423F11ACD029C8643718B9C4F36E1D5F3BCA8FB3266D09392194C0345C0E00FEE37790F352D02F6962EFBF58FFAD07D66938z5K" TargetMode="External"/><Relationship Id="rId23" Type="http://schemas.openxmlformats.org/officeDocument/2006/relationships/hyperlink" Target="consultantplus://offline/ref=253FFE62900C53423F11ACD029C8643719BAC5F169115F3BCA8FB3266D09392194C0345C0E00FDEB7890F352D02F6962EFBF58FFAD07D66938z5K" TargetMode="External"/><Relationship Id="rId28" Type="http://schemas.openxmlformats.org/officeDocument/2006/relationships/hyperlink" Target="consultantplus://offline/ref=253FFE62900C53423F11ACD029C8643719BFC5F060115F3BCA8FB3266D09392194C0345C0E00FDEB7790F352D02F6962EFBF58FFAD07D66938z5K" TargetMode="External"/><Relationship Id="rId36" Type="http://schemas.openxmlformats.org/officeDocument/2006/relationships/hyperlink" Target="consultantplus://offline/ref=253FFE62900C53423F11ACD029C8643719BAC4FA6E1D5F3BCA8FB3266D09392194C0345C0E00FEE27A90F352D02F6962EFBF58FFAD07D66938z5K" TargetMode="External"/><Relationship Id="rId49" Type="http://schemas.openxmlformats.org/officeDocument/2006/relationships/hyperlink" Target="consultantplus://offline/ref=253FFE62900C53423F11ACD029C8643719BCC5F468165F3BCA8FB3266D09392194C0345C0E00FEE37E90F352D02F6962EFBF58FFAD07D66938z5K" TargetMode="External"/><Relationship Id="rId57" Type="http://schemas.openxmlformats.org/officeDocument/2006/relationships/hyperlink" Target="consultantplus://offline/ref=253FFE62900C53423F11ACD029C8643718B1C5FB6F1D5F3BCA8FB3266D09392194C03459070BAAB33BCEAA039D646460F8A358FF3Bz2K" TargetMode="External"/><Relationship Id="rId61" Type="http://schemas.openxmlformats.org/officeDocument/2006/relationships/hyperlink" Target="consultantplus://offline/ref=253FFE62900C53423F11ACD029C8643718B1C5FB6F1D5F3BCA8FB3266D09392194C0345E080BAAB33BCEAA039D646460F8A358FF3Bz2K" TargetMode="External"/><Relationship Id="rId10" Type="http://schemas.openxmlformats.org/officeDocument/2006/relationships/hyperlink" Target="consultantplus://offline/ref=253FFE62900C53423F11ACD029C8643719BAC5F169115F3BCA8FB3266D09392194C0345C0E00FDEB7990F352D02F6962EFBF58FFAD07D66938z5K" TargetMode="External"/><Relationship Id="rId19" Type="http://schemas.openxmlformats.org/officeDocument/2006/relationships/hyperlink" Target="consultantplus://offline/ref=253FFE62900C53423F11ACD029C8643719BAC5F169115F3BCA8FB3266D09392194C0345C0E00FDEB7990F352D02F6962EFBF58FFAD07D66938z5K" TargetMode="External"/><Relationship Id="rId31" Type="http://schemas.openxmlformats.org/officeDocument/2006/relationships/hyperlink" Target="consultantplus://offline/ref=253FFE62900C53423F11ACD029C8643719BFC5F060115F3BCA8FB3266D09392194C0345C0E00FAE37890F352D02F6962EFBF58FFAD07D66938z5K" TargetMode="External"/><Relationship Id="rId44" Type="http://schemas.openxmlformats.org/officeDocument/2006/relationships/hyperlink" Target="consultantplus://offline/ref=253FFE62900C53423F11ACD029C8643719BAC5F169115F3BCA8FB3266D09392194C0345C0E00FAE27F90F352D02F6962EFBF58FFAD07D66938z5K" TargetMode="External"/><Relationship Id="rId52" Type="http://schemas.openxmlformats.org/officeDocument/2006/relationships/hyperlink" Target="consultantplus://offline/ref=253FFE62900C53423F11ACD029C8643718B1C5FB6F1D5F3BCA8FB3266D09392194C0345C0E00FEE37B90F352D02F6962EFBF58FFAD07D66938z5K" TargetMode="External"/><Relationship Id="rId60" Type="http://schemas.openxmlformats.org/officeDocument/2006/relationships/hyperlink" Target="consultantplus://offline/ref=253FFE62900C53423F11ACD029C8643718B1C5FB6F1D5F3BCA8FB3266D09392194C0345E0B0BAAB33BCEAA039D646460F8A358FF3Bz2K" TargetMode="External"/><Relationship Id="rId65" Type="http://schemas.openxmlformats.org/officeDocument/2006/relationships/hyperlink" Target="consultantplus://offline/ref=253FFE62900C53423F11ACD029C8643718B1C0F66E115F3BCA8FB3266D09392194C0345C0E00FAE27890F352D02F6962EFBF58FFAD07D66938z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3FFE62900C53423F11ACD029C8643719BAC4FA6E1D5F3BCA8FB3266D09392194C0345C0E00FEE27A90F352D02F6962EFBF58FFAD07D66938z5K" TargetMode="External"/><Relationship Id="rId14" Type="http://schemas.openxmlformats.org/officeDocument/2006/relationships/hyperlink" Target="consultantplus://offline/ref=253FFE62900C53423F11ACD029C8643718B9C1F161165F3BCA8FB3266D09392194C0345C0E00FEE37F90F352D02F6962EFBF58FFAD07D66938z5K" TargetMode="External"/><Relationship Id="rId22" Type="http://schemas.openxmlformats.org/officeDocument/2006/relationships/hyperlink" Target="consultantplus://offline/ref=253FFE62900C53423F11ACD029C8643719BDC3F7611C5F3BCA8FB3266D09392194C0345C0E00FEE37E90F352D02F6962EFBF58FFAD07D66938z5K" TargetMode="External"/><Relationship Id="rId27" Type="http://schemas.openxmlformats.org/officeDocument/2006/relationships/hyperlink" Target="consultantplus://offline/ref=253FFE62900C53423F11ACD029C8643719BAC0F66C145F3BCA8FB3266D09392194C0345C0E00FCE47790F352D02F6962EFBF58FFAD07D66938z5K" TargetMode="External"/><Relationship Id="rId30" Type="http://schemas.openxmlformats.org/officeDocument/2006/relationships/hyperlink" Target="consultantplus://offline/ref=253FFE62900C53423F11ACD029C8643719BFC5F060115F3BCA8FB3266D09392194C0345C0E00FAE37C90F352D02F6962EFBF58FFAD07D66938z5K" TargetMode="External"/><Relationship Id="rId35" Type="http://schemas.openxmlformats.org/officeDocument/2006/relationships/hyperlink" Target="consultantplus://offline/ref=253FFE62900C53423F11ACD029C8643719BFC3F268105F3BCA8FB3266D09392194C0345E0A06F5B62EDFF20E94737A62E4BF5AFDB130z4K" TargetMode="External"/><Relationship Id="rId43" Type="http://schemas.openxmlformats.org/officeDocument/2006/relationships/hyperlink" Target="consultantplus://offline/ref=253FFE62900C53423F11ACD029C8643719BCC7F46E125F3BCA8FB3266D09392194C0345C0E00FDEB7690F352D02F6962EFBF58FFAD07D66938z5K" TargetMode="External"/><Relationship Id="rId48" Type="http://schemas.openxmlformats.org/officeDocument/2006/relationships/hyperlink" Target="consultantplus://offline/ref=253FFE62900C53423F11ACD029C8643719BDC6F36D115F3BCA8FB3266D09392186C06C500E09E0E27D85A5039637zBK" TargetMode="External"/><Relationship Id="rId56" Type="http://schemas.openxmlformats.org/officeDocument/2006/relationships/hyperlink" Target="consultantplus://offline/ref=253FFE62900C53423F11ACD029C8643718B1C5FB6F1D5F3BCA8FB3266D09392194C03458070BAAB33BCEAA039D646460F8A358FF3Bz2K" TargetMode="External"/><Relationship Id="rId64" Type="http://schemas.openxmlformats.org/officeDocument/2006/relationships/hyperlink" Target="consultantplus://offline/ref=253FFE62900C53423F11ACD029C8643718B1C0F66E115F3BCA8FB3266D09392194C0345C0E00FDEB7690F352D02F6962EFBF58FFAD07D66938z5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53FFE62900C53423F11ACD029C8643718B1C5FB6F1D5F3BCA8FB3266D09392194C0345C0E00FEE37E90F352D02F6962EFBF58FFAD07D66938z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3FFE62900C53423F11ACD029C8643719BDC6F36D115F3BCA8FB3266D09392194C0345C0E00FBE77890F352D02F6962EFBF58FFAD07D66938z5K" TargetMode="External"/><Relationship Id="rId17" Type="http://schemas.openxmlformats.org/officeDocument/2006/relationships/hyperlink" Target="consultantplus://offline/ref=253FFE62900C53423F11ACD029C8643718B1C5F4611C5F3BCA8FB3266D09392194C0345C0E00FEE37990F352D02F6962EFBF58FFAD07D66938z5K" TargetMode="External"/><Relationship Id="rId25" Type="http://schemas.openxmlformats.org/officeDocument/2006/relationships/hyperlink" Target="consultantplus://offline/ref=253FFE62900C53423F11ACD029C8643719BFC3F268105F3BCA8FB3266D09392194C034580705F5B62EDFF20E94737A62E4BF5AFDB130z4K" TargetMode="External"/><Relationship Id="rId33" Type="http://schemas.openxmlformats.org/officeDocument/2006/relationships/hyperlink" Target="consultantplus://offline/ref=253FFE62900C53423F11ACD029C8643719BFC5F060115F3BCA8FB3266D09392194C0345C0E00FAE37690F352D02F6962EFBF58FFAD07D66938z5K" TargetMode="External"/><Relationship Id="rId38" Type="http://schemas.openxmlformats.org/officeDocument/2006/relationships/hyperlink" Target="consultantplus://offline/ref=253FFE62900C53423F11ACD029C8643719BCC5F468165F3BCA8FB3266D09392194C0345C0E00FEE37E90F352D02F6962EFBF58FFAD07D66938z5K" TargetMode="External"/><Relationship Id="rId46" Type="http://schemas.openxmlformats.org/officeDocument/2006/relationships/hyperlink" Target="consultantplus://offline/ref=253FFE62900C53423F11ACD029C8643719BCC7F46E125F3BCA8FB3266D09392194C0345C0E00FDEB7690F352D02F6962EFBF58FFAD07D66938z5K" TargetMode="External"/><Relationship Id="rId59" Type="http://schemas.openxmlformats.org/officeDocument/2006/relationships/hyperlink" Target="consultantplus://offline/ref=253FFE62900C53423F11ACD029C8643718B1C5FB6F1D5F3BCA8FB3266D09392194C0345E060BAAB33BCEAA039D646460F8A358FF3Bz2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253FFE62900C53423F11ACD029C8643719BFC5F060115F3BCA8FB3266D09392194C0345C0E00FDEA7890F352D02F6962EFBF58FFAD07D66938z5K" TargetMode="External"/><Relationship Id="rId41" Type="http://schemas.openxmlformats.org/officeDocument/2006/relationships/hyperlink" Target="consultantplus://offline/ref=253FFE62900C53423F11ACD029C8643719BDC6F36D115F3BCA8FB3266D09392194C03458070BAAB33BCEAA039D646460F8A358FF3Bz2K" TargetMode="External"/><Relationship Id="rId54" Type="http://schemas.openxmlformats.org/officeDocument/2006/relationships/hyperlink" Target="consultantplus://offline/ref=253FFE62900C53423F11ACD029C8643718B1C5FB6F1D5F3BCA8FB3266D09392194C03458090BAAB33BCEAA039D646460F8A358FF3Bz2K" TargetMode="External"/><Relationship Id="rId62" Type="http://schemas.openxmlformats.org/officeDocument/2006/relationships/hyperlink" Target="consultantplus://offline/ref=253FFE62900C53423F11ACD029C8643718B1C0F66E115F3BCA8FB3266D09392186C06C500E09E0E27D85A5039637zBK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23161</Words>
  <Characters>132021</Characters>
  <Application>Microsoft Office Word</Application>
  <DocSecurity>2</DocSecurity>
  <Lines>1100</Lines>
  <Paragraphs>309</Paragraphs>
  <ScaleCrop>false</ScaleCrop>
  <Company>КонсультантПлюс Версия 4020.00.61</Company>
  <LinksUpToDate>false</LinksUpToDate>
  <CharactersWithSpaces>154873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05.07.2018 N 787(ред. от 30.01.2021)"О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</dc:title>
  <dc:subject/>
  <dc:creator>admin</dc:creator>
  <cp:keywords/>
  <dc:description/>
  <cp:lastModifiedBy>admin</cp:lastModifiedBy>
  <cp:revision>2</cp:revision>
  <dcterms:created xsi:type="dcterms:W3CDTF">2021-02-26T07:05:00Z</dcterms:created>
  <dcterms:modified xsi:type="dcterms:W3CDTF">2021-02-26T07:05:00Z</dcterms:modified>
</cp:coreProperties>
</file>